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C3" w:rsidRDefault="00D631C3" w:rsidP="00D631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School Profile Form</w:t>
      </w:r>
    </w:p>
    <w:p w:rsidR="002D0487" w:rsidRDefault="002D0487" w:rsidP="00D631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(Adapted from: University of Michigan</w:t>
      </w:r>
      <w:r w:rsidR="00EA74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2BD5">
        <w:rPr>
          <w:rFonts w:ascii="Times New Roman" w:hAnsi="Times New Roman" w:cs="Times New Roman"/>
          <w:b/>
          <w:sz w:val="30"/>
          <w:szCs w:val="30"/>
        </w:rPr>
        <w:t>&amp; Portland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School: 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_____________________________________________________________________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Principal: 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Cooperating Teacher Name: 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Number: 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Secretaries: 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Custodian: ____________________________________________________________________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Hours: _________________________________________________________________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focus area or theme of the school: 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1C3" w:rsidRDefault="00D631C3" w:rsidP="00D63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1C3" w:rsidRPr="00D631C3" w:rsidRDefault="00D631C3" w:rsidP="00D63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1C3">
        <w:rPr>
          <w:rFonts w:ascii="Times New Roman" w:hAnsi="Times New Roman" w:cs="Times New Roman"/>
          <w:b/>
          <w:sz w:val="24"/>
          <w:szCs w:val="24"/>
        </w:rPr>
        <w:t>Student Teacher Questions:</w:t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must students be in class: What is the tardy policy?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policy for recording attendance?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procedure for collecting lunch money?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is lunch?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do if a child gets sick? Hurt?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medication policy?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 refer a child to the nurse? Counselor?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supplies does the student teacher have access to and which must be personal purchase?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policy for using the copying machine?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procedures for using audio-visual equipment?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sign my class up for the library/media center?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procedures for taking a class to the following:</w:t>
      </w:r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restroom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lunch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recess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assembly?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dismissal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discipline policy of the school?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teacher’s behavior management system?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I do in an emergency? Is there a school crisis plan?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evacuation procedures in case of an emergency such as:</w:t>
      </w:r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unauthorized person on school grounds</w:t>
      </w:r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tornado</w:t>
      </w:r>
      <w:proofErr w:type="gramEnd"/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C3" w:rsidRDefault="00D631C3" w:rsidP="00D631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drill?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is the lost and found area?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am I responsible for locking my room?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school policy book kept?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and how are parents contacted?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scheduled time for parent conferences?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teacher’s grading system? Is there a school policy?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are report cards sent home?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cooperating teacher plan lessons?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curriculum guides kept?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EF3DA1">
        <w:rPr>
          <w:rFonts w:ascii="Times New Roman" w:hAnsi="Times New Roman" w:cs="Times New Roman"/>
          <w:sz w:val="24"/>
          <w:szCs w:val="24"/>
        </w:rPr>
        <w:t>the school’s data collection system?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EF3DA1">
        <w:rPr>
          <w:rFonts w:ascii="Times New Roman" w:hAnsi="Times New Roman" w:cs="Times New Roman"/>
          <w:sz w:val="24"/>
          <w:szCs w:val="24"/>
        </w:rPr>
        <w:t xml:space="preserve">and when </w:t>
      </w:r>
      <w:r>
        <w:rPr>
          <w:rFonts w:ascii="Times New Roman" w:hAnsi="Times New Roman" w:cs="Times New Roman"/>
          <w:sz w:val="24"/>
          <w:szCs w:val="24"/>
        </w:rPr>
        <w:t>are faculty meetings held?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</w:t>
      </w:r>
      <w:r w:rsidR="00EF3DA1">
        <w:rPr>
          <w:rFonts w:ascii="Times New Roman" w:hAnsi="Times New Roman" w:cs="Times New Roman"/>
          <w:sz w:val="24"/>
          <w:szCs w:val="24"/>
        </w:rPr>
        <w:t xml:space="preserve"> cumulative files </w:t>
      </w:r>
      <w:r>
        <w:rPr>
          <w:rFonts w:ascii="Times New Roman" w:hAnsi="Times New Roman" w:cs="Times New Roman"/>
          <w:sz w:val="24"/>
          <w:szCs w:val="24"/>
        </w:rPr>
        <w:t>located?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Default="00D631C3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specialists at this school?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631C3" w:rsidRPr="00EF3DA1" w:rsidRDefault="00EF3DA1" w:rsidP="00D631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members of the RtI committee?</w:t>
      </w:r>
    </w:p>
    <w:sectPr w:rsidR="00D631C3" w:rsidRPr="00EF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0496"/>
    <w:multiLevelType w:val="hybridMultilevel"/>
    <w:tmpl w:val="4224CC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C3"/>
    <w:rsid w:val="00024296"/>
    <w:rsid w:val="002D0487"/>
    <w:rsid w:val="00610031"/>
    <w:rsid w:val="007143FE"/>
    <w:rsid w:val="00CA54F1"/>
    <w:rsid w:val="00D631C3"/>
    <w:rsid w:val="00EA2BD5"/>
    <w:rsid w:val="00EA746F"/>
    <w:rsid w:val="00E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Gwalla-Ogisi, Nomsa</dc:creator>
  <cp:lastModifiedBy>Campus User</cp:lastModifiedBy>
  <cp:revision>2</cp:revision>
  <cp:lastPrinted>2013-12-12T20:06:00Z</cp:lastPrinted>
  <dcterms:created xsi:type="dcterms:W3CDTF">2015-08-19T12:00:00Z</dcterms:created>
  <dcterms:modified xsi:type="dcterms:W3CDTF">2015-08-19T12:00:00Z</dcterms:modified>
</cp:coreProperties>
</file>