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</w:p>
    <w:p w:rsidR="00B77098" w:rsidRPr="005A6E29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Chancellor Committee on Inclusive Excellence</w:t>
      </w: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Meeting</w:t>
      </w:r>
    </w:p>
    <w:p w:rsidR="005B1A65" w:rsidRPr="005A6E29" w:rsidRDefault="005B1A65" w:rsidP="00B77098">
      <w:pPr>
        <w:jc w:val="center"/>
        <w:rPr>
          <w:sz w:val="28"/>
          <w:szCs w:val="28"/>
        </w:rPr>
      </w:pPr>
    </w:p>
    <w:p w:rsidR="00B77098" w:rsidRPr="005A6E29" w:rsidRDefault="003A665F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September 17</w:t>
      </w:r>
      <w:r w:rsidR="00EC124B">
        <w:rPr>
          <w:sz w:val="28"/>
          <w:szCs w:val="28"/>
        </w:rPr>
        <w:t>, 2012</w:t>
      </w:r>
    </w:p>
    <w:p w:rsidR="00B77098" w:rsidRPr="005A6E29" w:rsidRDefault="00A94EE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A665F">
        <w:rPr>
          <w:sz w:val="28"/>
          <w:szCs w:val="28"/>
        </w:rPr>
        <w:t>1:0</w:t>
      </w:r>
      <w:r w:rsidR="00C579AA">
        <w:rPr>
          <w:sz w:val="28"/>
          <w:szCs w:val="28"/>
        </w:rPr>
        <w:t xml:space="preserve">0 </w:t>
      </w:r>
      <w:r w:rsidR="007B6F4A">
        <w:rPr>
          <w:sz w:val="28"/>
          <w:szCs w:val="28"/>
        </w:rPr>
        <w:t>pm</w:t>
      </w:r>
    </w:p>
    <w:p w:rsidR="00B77098" w:rsidRPr="005A6E29" w:rsidRDefault="003A665F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UC 261</w:t>
      </w:r>
    </w:p>
    <w:p w:rsidR="00B77098" w:rsidRDefault="00B77098" w:rsidP="00B77098">
      <w:pPr>
        <w:rPr>
          <w:sz w:val="28"/>
          <w:szCs w:val="28"/>
        </w:rPr>
      </w:pPr>
    </w:p>
    <w:p w:rsidR="005B1A65" w:rsidRPr="005A6E29" w:rsidRDefault="005B1A65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5A6E29">
        <w:rPr>
          <w:sz w:val="28"/>
          <w:szCs w:val="28"/>
        </w:rPr>
        <w:t>Agenda</w:t>
      </w:r>
    </w:p>
    <w:p w:rsidR="005A6E29" w:rsidRPr="005A6E29" w:rsidRDefault="005A6E29" w:rsidP="00B77098">
      <w:pPr>
        <w:jc w:val="center"/>
        <w:rPr>
          <w:sz w:val="28"/>
          <w:szCs w:val="28"/>
        </w:rPr>
      </w:pPr>
    </w:p>
    <w:p w:rsidR="00B77098" w:rsidRPr="005B1A65" w:rsidRDefault="00B77098" w:rsidP="00B77098">
      <w:pPr>
        <w:rPr>
          <w:sz w:val="24"/>
          <w:szCs w:val="24"/>
        </w:rPr>
      </w:pPr>
    </w:p>
    <w:p w:rsidR="00B77098" w:rsidRPr="005B1A65" w:rsidRDefault="00B77098" w:rsidP="00B77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Volunteer recorder</w:t>
      </w:r>
    </w:p>
    <w:p w:rsidR="00B77098" w:rsidRPr="005B1A65" w:rsidRDefault="00B77098" w:rsidP="00B77098">
      <w:pPr>
        <w:pStyle w:val="ListParagraph"/>
        <w:rPr>
          <w:sz w:val="24"/>
          <w:szCs w:val="24"/>
        </w:rPr>
      </w:pPr>
    </w:p>
    <w:p w:rsidR="000F2772" w:rsidRPr="003A665F" w:rsidRDefault="00B77098" w:rsidP="003A66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Review of the minutes from </w:t>
      </w:r>
      <w:r w:rsidR="003A665F">
        <w:rPr>
          <w:sz w:val="24"/>
          <w:szCs w:val="24"/>
        </w:rPr>
        <w:t>August 17, 2012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AC0B1A" w:rsidRPr="0002211E" w:rsidRDefault="00DE7B07" w:rsidP="00022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>Updates: Ca</w:t>
      </w:r>
      <w:r w:rsidR="007B6F4A" w:rsidRPr="005B1A65">
        <w:rPr>
          <w:sz w:val="24"/>
          <w:szCs w:val="24"/>
        </w:rPr>
        <w:t>mpus Diversity Forum – September 27-28, 2012</w:t>
      </w:r>
      <w:r w:rsidR="00F25E88">
        <w:rPr>
          <w:sz w:val="24"/>
          <w:szCs w:val="24"/>
        </w:rPr>
        <w:t xml:space="preserve"> </w:t>
      </w:r>
    </w:p>
    <w:p w:rsidR="00DE7B07" w:rsidRPr="00EC124B" w:rsidRDefault="00DE7B07" w:rsidP="00EC124B">
      <w:pPr>
        <w:rPr>
          <w:sz w:val="24"/>
          <w:szCs w:val="24"/>
        </w:rPr>
      </w:pPr>
    </w:p>
    <w:p w:rsidR="005B1A65" w:rsidRDefault="00B77098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A65">
        <w:rPr>
          <w:sz w:val="24"/>
          <w:szCs w:val="24"/>
        </w:rPr>
        <w:t xml:space="preserve">UWW Inclusive Excellence </w:t>
      </w:r>
      <w:r w:rsidR="005F52EC">
        <w:rPr>
          <w:sz w:val="24"/>
          <w:szCs w:val="24"/>
        </w:rPr>
        <w:t xml:space="preserve">Discussion Questions </w:t>
      </w:r>
    </w:p>
    <w:p w:rsidR="00A94EE7" w:rsidRPr="00A94EE7" w:rsidRDefault="00A94EE7" w:rsidP="00A94EE7">
      <w:pPr>
        <w:pStyle w:val="ListParagraph"/>
        <w:rPr>
          <w:sz w:val="24"/>
          <w:szCs w:val="24"/>
        </w:rPr>
      </w:pPr>
    </w:p>
    <w:p w:rsidR="00A94EE7" w:rsidRDefault="0002211E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on discussions of questions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we share the questions/who will facilitate the conversations</w:t>
      </w:r>
      <w:r w:rsidR="000F2772">
        <w:rPr>
          <w:sz w:val="24"/>
          <w:szCs w:val="24"/>
        </w:rPr>
        <w:t>?</w:t>
      </w:r>
    </w:p>
    <w:p w:rsidR="00A94EE7" w:rsidRDefault="00A94EE7" w:rsidP="00A94E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want to do with the outcomes</w:t>
      </w:r>
      <w:r w:rsidR="000F2772">
        <w:rPr>
          <w:sz w:val="24"/>
          <w:szCs w:val="24"/>
        </w:rPr>
        <w:t>?</w:t>
      </w:r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0F2772" w:rsidRDefault="00F25E88" w:rsidP="000F2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the Mapping</w:t>
      </w:r>
      <w:r w:rsidR="000F2772">
        <w:rPr>
          <w:sz w:val="24"/>
          <w:szCs w:val="24"/>
        </w:rPr>
        <w:t xml:space="preserve"> Project </w:t>
      </w:r>
    </w:p>
    <w:p w:rsidR="000F2772" w:rsidRPr="000F2772" w:rsidRDefault="000F2772" w:rsidP="000F2772">
      <w:pPr>
        <w:rPr>
          <w:sz w:val="24"/>
          <w:szCs w:val="24"/>
        </w:rPr>
      </w:pPr>
    </w:p>
    <w:p w:rsidR="000F2772" w:rsidRDefault="000F2772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Race and Ethnic Cultures and Diversity Learning Task Force Final Report</w:t>
      </w:r>
      <w:r w:rsidR="00F25E88">
        <w:rPr>
          <w:sz w:val="24"/>
          <w:szCs w:val="24"/>
        </w:rPr>
        <w:t xml:space="preserve"> </w:t>
      </w:r>
      <w:r w:rsidR="0002211E">
        <w:rPr>
          <w:sz w:val="24"/>
          <w:szCs w:val="24"/>
        </w:rPr>
        <w:t>updates</w:t>
      </w:r>
    </w:p>
    <w:p w:rsidR="00B915A0" w:rsidRPr="00B915A0" w:rsidRDefault="00B915A0" w:rsidP="00B915A0">
      <w:pPr>
        <w:pStyle w:val="ListParagraph"/>
        <w:rPr>
          <w:sz w:val="24"/>
          <w:szCs w:val="24"/>
        </w:rPr>
      </w:pPr>
    </w:p>
    <w:p w:rsidR="00B915A0" w:rsidRDefault="00B915A0" w:rsidP="00A94E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schedule for academic year 2012-2013</w:t>
      </w:r>
    </w:p>
    <w:p w:rsidR="00B915A0" w:rsidRPr="00B915A0" w:rsidRDefault="00B915A0" w:rsidP="00B915A0">
      <w:pPr>
        <w:pStyle w:val="ListParagraph"/>
        <w:rPr>
          <w:sz w:val="24"/>
          <w:szCs w:val="24"/>
        </w:rPr>
      </w:pPr>
    </w:p>
    <w:p w:rsidR="00B915A0" w:rsidRDefault="00B915A0" w:rsidP="00B91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Monthly, </w:t>
      </w:r>
      <w:r w:rsidR="0002211E">
        <w:rPr>
          <w:sz w:val="24"/>
          <w:szCs w:val="24"/>
        </w:rPr>
        <w:t>Monday afternoons?</w:t>
      </w:r>
      <w:bookmarkStart w:id="0" w:name="_GoBack"/>
      <w:bookmarkEnd w:id="0"/>
    </w:p>
    <w:p w:rsidR="000F2772" w:rsidRPr="000F2772" w:rsidRDefault="000F2772" w:rsidP="000F2772">
      <w:pPr>
        <w:pStyle w:val="ListParagraph"/>
        <w:rPr>
          <w:sz w:val="24"/>
          <w:szCs w:val="24"/>
        </w:rPr>
      </w:pPr>
    </w:p>
    <w:p w:rsidR="00703233" w:rsidRDefault="000F2772" w:rsidP="008600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2772">
        <w:rPr>
          <w:sz w:val="24"/>
          <w:szCs w:val="24"/>
        </w:rPr>
        <w:t>Other</w:t>
      </w:r>
    </w:p>
    <w:p w:rsidR="00887439" w:rsidRPr="00887439" w:rsidRDefault="00887439" w:rsidP="00887439">
      <w:pPr>
        <w:pStyle w:val="ListParagraph"/>
        <w:rPr>
          <w:sz w:val="24"/>
          <w:szCs w:val="24"/>
        </w:rPr>
      </w:pPr>
    </w:p>
    <w:p w:rsidR="00887439" w:rsidRPr="000F2772" w:rsidRDefault="00887439" w:rsidP="00C579AA">
      <w:pPr>
        <w:pStyle w:val="ListParagraph"/>
        <w:ind w:left="1440"/>
        <w:rPr>
          <w:sz w:val="24"/>
          <w:szCs w:val="24"/>
        </w:rPr>
      </w:pPr>
    </w:p>
    <w:sectPr w:rsidR="00887439" w:rsidRPr="000F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2B1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0A8"/>
    <w:multiLevelType w:val="hybridMultilevel"/>
    <w:tmpl w:val="E654B9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012C95"/>
    <w:rsid w:val="00016BB4"/>
    <w:rsid w:val="0002211E"/>
    <w:rsid w:val="000F2772"/>
    <w:rsid w:val="00102045"/>
    <w:rsid w:val="001519C7"/>
    <w:rsid w:val="00177710"/>
    <w:rsid w:val="001F6AF9"/>
    <w:rsid w:val="00284E97"/>
    <w:rsid w:val="00297F0F"/>
    <w:rsid w:val="00344D64"/>
    <w:rsid w:val="003A665F"/>
    <w:rsid w:val="00440784"/>
    <w:rsid w:val="00552308"/>
    <w:rsid w:val="005A6E29"/>
    <w:rsid w:val="005B1A65"/>
    <w:rsid w:val="005F52EC"/>
    <w:rsid w:val="006376E3"/>
    <w:rsid w:val="00703233"/>
    <w:rsid w:val="00740674"/>
    <w:rsid w:val="00792715"/>
    <w:rsid w:val="007B6F4A"/>
    <w:rsid w:val="008600A9"/>
    <w:rsid w:val="00887439"/>
    <w:rsid w:val="008F75F1"/>
    <w:rsid w:val="009027E8"/>
    <w:rsid w:val="0095080F"/>
    <w:rsid w:val="00A44DB2"/>
    <w:rsid w:val="00A94EE7"/>
    <w:rsid w:val="00AA7F8F"/>
    <w:rsid w:val="00AC0B1A"/>
    <w:rsid w:val="00B77098"/>
    <w:rsid w:val="00B8432F"/>
    <w:rsid w:val="00B915A0"/>
    <w:rsid w:val="00BD7563"/>
    <w:rsid w:val="00C019EC"/>
    <w:rsid w:val="00C579AA"/>
    <w:rsid w:val="00CE507E"/>
    <w:rsid w:val="00DE7B07"/>
    <w:rsid w:val="00E37164"/>
    <w:rsid w:val="00E77CC3"/>
    <w:rsid w:val="00EC124B"/>
    <w:rsid w:val="00F25E88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4</cp:revision>
  <cp:lastPrinted>2012-08-15T21:31:00Z</cp:lastPrinted>
  <dcterms:created xsi:type="dcterms:W3CDTF">2012-09-14T22:19:00Z</dcterms:created>
  <dcterms:modified xsi:type="dcterms:W3CDTF">2012-09-17T13:33:00Z</dcterms:modified>
</cp:coreProperties>
</file>