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670C" w:rsidRPr="005C670C" w:rsidRDefault="005C670C" w:rsidP="005C670C">
      <w:pPr>
        <w:shd w:val="clear" w:color="auto" w:fill="FFFFFF"/>
        <w:spacing w:before="45" w:after="0" w:line="240" w:lineRule="auto"/>
        <w:ind w:left="75"/>
        <w:jc w:val="center"/>
        <w:rPr>
          <w:rFonts w:ascii="Times" w:eastAsia="Times New Roman" w:hAnsi="Times" w:cs="Times"/>
          <w:color w:val="000000"/>
          <w:sz w:val="20"/>
          <w:szCs w:val="20"/>
        </w:rPr>
      </w:pPr>
      <w:r w:rsidRPr="005C670C">
        <w:rPr>
          <w:rFonts w:ascii="Times" w:eastAsia="Times New Roman" w:hAnsi="Times" w:cs="Times"/>
          <w:color w:val="000000"/>
          <w:sz w:val="20"/>
          <w:szCs w:val="20"/>
        </w:rPr>
        <w:t>GRADUATE COUNCIL MEETING MINUTES </w:t>
      </w:r>
    </w:p>
    <w:p w:rsidR="005C670C" w:rsidRPr="005C670C" w:rsidRDefault="005C670C" w:rsidP="005C670C">
      <w:pPr>
        <w:shd w:val="clear" w:color="auto" w:fill="FFFFFF"/>
        <w:spacing w:before="45" w:after="0" w:line="240" w:lineRule="auto"/>
        <w:ind w:left="75"/>
        <w:jc w:val="center"/>
        <w:rPr>
          <w:rFonts w:ascii="Times" w:eastAsia="Times New Roman" w:hAnsi="Times" w:cs="Times"/>
          <w:color w:val="000000"/>
          <w:sz w:val="20"/>
          <w:szCs w:val="20"/>
        </w:rPr>
      </w:pPr>
      <w:r w:rsidRPr="005C670C">
        <w:rPr>
          <w:rFonts w:ascii="Times" w:eastAsia="Times New Roman" w:hAnsi="Times" w:cs="Times"/>
          <w:color w:val="000000"/>
          <w:sz w:val="20"/>
          <w:szCs w:val="20"/>
        </w:rPr>
        <w:t> </w:t>
      </w:r>
    </w:p>
    <w:p w:rsidR="005C670C" w:rsidRPr="005C670C" w:rsidRDefault="005C670C" w:rsidP="005C670C">
      <w:pPr>
        <w:shd w:val="clear" w:color="auto" w:fill="FFFFFF"/>
        <w:spacing w:before="45" w:after="0" w:line="240" w:lineRule="auto"/>
        <w:ind w:left="75"/>
        <w:jc w:val="center"/>
        <w:rPr>
          <w:rFonts w:ascii="Times" w:eastAsia="Times New Roman" w:hAnsi="Times" w:cs="Times"/>
          <w:color w:val="000000"/>
          <w:sz w:val="20"/>
          <w:szCs w:val="20"/>
        </w:rPr>
      </w:pPr>
      <w:r w:rsidRPr="005C670C">
        <w:rPr>
          <w:rFonts w:ascii="Times" w:eastAsia="Times New Roman" w:hAnsi="Times" w:cs="Times"/>
          <w:color w:val="000000"/>
          <w:sz w:val="20"/>
          <w:szCs w:val="20"/>
        </w:rPr>
        <w:t>November 6, 2014</w:t>
      </w:r>
    </w:p>
    <w:p w:rsidR="005C670C" w:rsidRPr="005C670C" w:rsidRDefault="005C670C" w:rsidP="005C670C">
      <w:pPr>
        <w:shd w:val="clear" w:color="auto" w:fill="FFFFFF"/>
        <w:spacing w:before="45" w:after="0" w:line="240" w:lineRule="auto"/>
        <w:ind w:left="75"/>
        <w:jc w:val="center"/>
        <w:rPr>
          <w:rFonts w:ascii="Times" w:eastAsia="Times New Roman" w:hAnsi="Times" w:cs="Times"/>
          <w:color w:val="000000"/>
          <w:sz w:val="20"/>
          <w:szCs w:val="20"/>
        </w:rPr>
      </w:pPr>
      <w:r w:rsidRPr="005C670C">
        <w:rPr>
          <w:rFonts w:ascii="Times" w:eastAsia="Times New Roman" w:hAnsi="Times" w:cs="Times"/>
          <w:color w:val="000000"/>
          <w:sz w:val="20"/>
          <w:szCs w:val="20"/>
        </w:rPr>
        <w:t> </w:t>
      </w:r>
    </w:p>
    <w:p w:rsidR="005C670C" w:rsidRPr="005C670C" w:rsidRDefault="005C670C" w:rsidP="005C670C">
      <w:pPr>
        <w:shd w:val="clear" w:color="auto" w:fill="FFFFFF"/>
        <w:spacing w:before="45" w:after="0" w:line="240" w:lineRule="auto"/>
        <w:ind w:left="75"/>
        <w:jc w:val="center"/>
        <w:rPr>
          <w:rFonts w:ascii="Times" w:eastAsia="Times New Roman" w:hAnsi="Times" w:cs="Times"/>
          <w:color w:val="000000"/>
          <w:sz w:val="20"/>
          <w:szCs w:val="20"/>
        </w:rPr>
      </w:pPr>
      <w:r w:rsidRPr="005C670C">
        <w:rPr>
          <w:rFonts w:ascii="Times" w:eastAsia="Times New Roman" w:hAnsi="Times" w:cs="Times"/>
          <w:color w:val="000000"/>
          <w:sz w:val="20"/>
          <w:szCs w:val="20"/>
        </w:rPr>
        <w:t xml:space="preserve">PRESENT: Sang Choi, Andrew </w:t>
      </w:r>
      <w:proofErr w:type="spellStart"/>
      <w:r w:rsidRPr="005C670C">
        <w:rPr>
          <w:rFonts w:ascii="Times" w:eastAsia="Times New Roman" w:hAnsi="Times" w:cs="Times"/>
          <w:color w:val="000000"/>
          <w:sz w:val="20"/>
          <w:szCs w:val="20"/>
        </w:rPr>
        <w:t>Ciganek</w:t>
      </w:r>
      <w:proofErr w:type="spellEnd"/>
      <w:r w:rsidRPr="005C670C">
        <w:rPr>
          <w:rFonts w:ascii="Times" w:eastAsia="Times New Roman" w:hAnsi="Times" w:cs="Times"/>
          <w:color w:val="000000"/>
          <w:sz w:val="20"/>
          <w:szCs w:val="20"/>
        </w:rPr>
        <w:t xml:space="preserve"> (for Paul Ambrose), Corey Davis, Colin De </w:t>
      </w:r>
      <w:proofErr w:type="spellStart"/>
      <w:r w:rsidRPr="005C670C">
        <w:rPr>
          <w:rFonts w:ascii="Times" w:eastAsia="Times New Roman" w:hAnsi="Times" w:cs="Times"/>
          <w:color w:val="000000"/>
          <w:sz w:val="20"/>
          <w:szCs w:val="20"/>
        </w:rPr>
        <w:t>Mers</w:t>
      </w:r>
      <w:proofErr w:type="spellEnd"/>
      <w:r w:rsidRPr="005C670C">
        <w:rPr>
          <w:rFonts w:ascii="Times" w:eastAsia="Times New Roman" w:hAnsi="Times" w:cs="Times"/>
          <w:color w:val="000000"/>
          <w:sz w:val="20"/>
          <w:szCs w:val="20"/>
        </w:rPr>
        <w:t xml:space="preserve">, Michelle Gibson-Herman, Lynn Gilbertson (for Roxanne DePaul), Christina Jones, Rick Mason, Carol Normand, Erica Ritchie, Celine Santos, Carol </w:t>
      </w:r>
      <w:proofErr w:type="spellStart"/>
      <w:r w:rsidRPr="005C670C">
        <w:rPr>
          <w:rFonts w:ascii="Times" w:eastAsia="Times New Roman" w:hAnsi="Times" w:cs="Times"/>
          <w:color w:val="000000"/>
          <w:sz w:val="20"/>
          <w:szCs w:val="20"/>
        </w:rPr>
        <w:t>Scovotti</w:t>
      </w:r>
      <w:proofErr w:type="spellEnd"/>
      <w:r w:rsidRPr="005C670C">
        <w:rPr>
          <w:rFonts w:ascii="Times" w:eastAsia="Times New Roman" w:hAnsi="Times" w:cs="Times"/>
          <w:color w:val="000000"/>
          <w:sz w:val="20"/>
          <w:szCs w:val="20"/>
        </w:rPr>
        <w:t xml:space="preserve">, Shannon Stuart, Debra Towns, David Welch, Jim </w:t>
      </w:r>
      <w:proofErr w:type="spellStart"/>
      <w:r w:rsidRPr="005C670C">
        <w:rPr>
          <w:rFonts w:ascii="Times" w:eastAsia="Times New Roman" w:hAnsi="Times" w:cs="Times"/>
          <w:color w:val="000000"/>
          <w:sz w:val="20"/>
          <w:szCs w:val="20"/>
        </w:rPr>
        <w:t>Winship</w:t>
      </w:r>
      <w:proofErr w:type="spellEnd"/>
      <w:r w:rsidRPr="005C670C">
        <w:rPr>
          <w:rFonts w:ascii="Times" w:eastAsia="Times New Roman" w:hAnsi="Times" w:cs="Times"/>
          <w:color w:val="000000"/>
          <w:sz w:val="20"/>
          <w:szCs w:val="20"/>
        </w:rPr>
        <w:t xml:space="preserve"> (for Sarah </w:t>
      </w:r>
      <w:proofErr w:type="spellStart"/>
      <w:r w:rsidRPr="005C670C">
        <w:rPr>
          <w:rFonts w:ascii="Times" w:eastAsia="Times New Roman" w:hAnsi="Times" w:cs="Times"/>
          <w:color w:val="000000"/>
          <w:sz w:val="20"/>
          <w:szCs w:val="20"/>
        </w:rPr>
        <w:t>Hessenauer</w:t>
      </w:r>
      <w:proofErr w:type="spellEnd"/>
      <w:r w:rsidRPr="005C670C">
        <w:rPr>
          <w:rFonts w:ascii="Times" w:eastAsia="Times New Roman" w:hAnsi="Times" w:cs="Times"/>
          <w:color w:val="000000"/>
          <w:sz w:val="20"/>
          <w:szCs w:val="20"/>
        </w:rPr>
        <w:t xml:space="preserve">), and John </w:t>
      </w:r>
      <w:proofErr w:type="spellStart"/>
      <w:r w:rsidRPr="005C670C">
        <w:rPr>
          <w:rFonts w:ascii="Times" w:eastAsia="Times New Roman" w:hAnsi="Times" w:cs="Times"/>
          <w:color w:val="000000"/>
          <w:sz w:val="20"/>
          <w:szCs w:val="20"/>
        </w:rPr>
        <w:t>Zbikowski</w:t>
      </w:r>
      <w:proofErr w:type="spellEnd"/>
      <w:r w:rsidRPr="005C670C">
        <w:rPr>
          <w:rFonts w:ascii="Times" w:eastAsia="Times New Roman" w:hAnsi="Times" w:cs="Times"/>
          <w:color w:val="000000"/>
          <w:sz w:val="20"/>
          <w:szCs w:val="20"/>
        </w:rPr>
        <w:t>.</w:t>
      </w:r>
    </w:p>
    <w:p w:rsidR="005C670C" w:rsidRPr="005C670C" w:rsidRDefault="005C670C" w:rsidP="005C670C">
      <w:pPr>
        <w:shd w:val="clear" w:color="auto" w:fill="FFFFFF"/>
        <w:spacing w:before="45" w:after="0" w:line="240" w:lineRule="auto"/>
        <w:ind w:left="75"/>
        <w:jc w:val="center"/>
        <w:rPr>
          <w:rFonts w:ascii="Times" w:eastAsia="Times New Roman" w:hAnsi="Times" w:cs="Times"/>
          <w:color w:val="000000"/>
          <w:sz w:val="20"/>
          <w:szCs w:val="20"/>
        </w:rPr>
      </w:pPr>
      <w:r w:rsidRPr="005C670C">
        <w:rPr>
          <w:rFonts w:ascii="Times" w:eastAsia="Times New Roman" w:hAnsi="Times" w:cs="Times"/>
          <w:color w:val="000000"/>
          <w:sz w:val="20"/>
          <w:szCs w:val="20"/>
        </w:rPr>
        <w:t> </w:t>
      </w:r>
    </w:p>
    <w:p w:rsidR="005C670C" w:rsidRPr="005C670C" w:rsidRDefault="005C670C" w:rsidP="005C670C">
      <w:pPr>
        <w:shd w:val="clear" w:color="auto" w:fill="FFFFFF"/>
        <w:spacing w:before="45" w:after="0" w:line="240" w:lineRule="auto"/>
        <w:ind w:left="75"/>
        <w:jc w:val="center"/>
        <w:rPr>
          <w:rFonts w:ascii="Times" w:eastAsia="Times New Roman" w:hAnsi="Times" w:cs="Times"/>
          <w:color w:val="000000"/>
          <w:sz w:val="20"/>
          <w:szCs w:val="20"/>
        </w:rPr>
      </w:pPr>
      <w:r w:rsidRPr="005C670C">
        <w:rPr>
          <w:rFonts w:ascii="Times" w:eastAsia="Times New Roman" w:hAnsi="Times" w:cs="Times"/>
          <w:color w:val="000000"/>
          <w:sz w:val="20"/>
          <w:szCs w:val="20"/>
        </w:rPr>
        <w:t xml:space="preserve">ABSENT: Jeff Cook, *Kim </w:t>
      </w:r>
      <w:proofErr w:type="spellStart"/>
      <w:r w:rsidRPr="005C670C">
        <w:rPr>
          <w:rFonts w:ascii="Times" w:eastAsia="Times New Roman" w:hAnsi="Times" w:cs="Times"/>
          <w:color w:val="000000"/>
          <w:sz w:val="20"/>
          <w:szCs w:val="20"/>
        </w:rPr>
        <w:t>Knesting</w:t>
      </w:r>
      <w:proofErr w:type="spellEnd"/>
      <w:r w:rsidRPr="005C670C">
        <w:rPr>
          <w:rFonts w:ascii="Times" w:eastAsia="Times New Roman" w:hAnsi="Times" w:cs="Times"/>
          <w:color w:val="000000"/>
          <w:sz w:val="20"/>
          <w:szCs w:val="20"/>
        </w:rPr>
        <w:t xml:space="preserve">-Lund, Aaron Malone, and Praveen </w:t>
      </w:r>
      <w:proofErr w:type="spellStart"/>
      <w:r w:rsidRPr="005C670C">
        <w:rPr>
          <w:rFonts w:ascii="Times" w:eastAsia="Times New Roman" w:hAnsi="Times" w:cs="Times"/>
          <w:color w:val="000000"/>
          <w:sz w:val="20"/>
          <w:szCs w:val="20"/>
        </w:rPr>
        <w:t>Parboteeah</w:t>
      </w:r>
      <w:proofErr w:type="spellEnd"/>
    </w:p>
    <w:p w:rsidR="005C670C" w:rsidRPr="005C670C" w:rsidRDefault="005C670C" w:rsidP="005C670C">
      <w:pPr>
        <w:shd w:val="clear" w:color="auto" w:fill="FFFFFF"/>
        <w:spacing w:before="45" w:after="0" w:line="240" w:lineRule="auto"/>
        <w:ind w:left="75"/>
        <w:jc w:val="center"/>
        <w:rPr>
          <w:rFonts w:ascii="Times" w:eastAsia="Times New Roman" w:hAnsi="Times" w:cs="Times"/>
          <w:color w:val="000000"/>
          <w:sz w:val="20"/>
          <w:szCs w:val="20"/>
        </w:rPr>
      </w:pPr>
      <w:r w:rsidRPr="005C670C">
        <w:rPr>
          <w:rFonts w:ascii="Times" w:eastAsia="Times New Roman" w:hAnsi="Times" w:cs="Times"/>
          <w:color w:val="000000"/>
          <w:sz w:val="20"/>
          <w:szCs w:val="20"/>
        </w:rPr>
        <w:t> </w:t>
      </w:r>
    </w:p>
    <w:p w:rsidR="005C670C" w:rsidRPr="005C670C" w:rsidRDefault="005C670C" w:rsidP="005C670C">
      <w:pPr>
        <w:shd w:val="clear" w:color="auto" w:fill="FFFFFF"/>
        <w:spacing w:before="45" w:after="0" w:line="240" w:lineRule="auto"/>
        <w:ind w:left="75"/>
        <w:jc w:val="center"/>
        <w:rPr>
          <w:rFonts w:ascii="Times" w:eastAsia="Times New Roman" w:hAnsi="Times" w:cs="Times"/>
          <w:color w:val="000000"/>
          <w:sz w:val="20"/>
          <w:szCs w:val="20"/>
        </w:rPr>
      </w:pPr>
      <w:r w:rsidRPr="005C670C">
        <w:rPr>
          <w:rFonts w:ascii="Times" w:eastAsia="Times New Roman" w:hAnsi="Times" w:cs="Times"/>
          <w:color w:val="000000"/>
          <w:sz w:val="20"/>
          <w:szCs w:val="20"/>
        </w:rPr>
        <w:t xml:space="preserve">GUEST: John Chenoweth, Carol </w:t>
      </w:r>
      <w:proofErr w:type="spellStart"/>
      <w:r w:rsidRPr="005C670C">
        <w:rPr>
          <w:rFonts w:ascii="Times" w:eastAsia="Times New Roman" w:hAnsi="Times" w:cs="Times"/>
          <w:color w:val="000000"/>
          <w:sz w:val="20"/>
          <w:szCs w:val="20"/>
        </w:rPr>
        <w:t>Elsen</w:t>
      </w:r>
      <w:proofErr w:type="spellEnd"/>
      <w:r w:rsidRPr="005C670C">
        <w:rPr>
          <w:rFonts w:ascii="Times" w:eastAsia="Times New Roman" w:hAnsi="Times" w:cs="Times"/>
          <w:color w:val="000000"/>
          <w:sz w:val="20"/>
          <w:szCs w:val="20"/>
        </w:rPr>
        <w:t>, Kristina Navarro, and Eileen Schroeder.</w:t>
      </w:r>
    </w:p>
    <w:p w:rsidR="005C670C" w:rsidRPr="005C670C" w:rsidRDefault="005C670C" w:rsidP="005C670C">
      <w:pPr>
        <w:shd w:val="clear" w:color="auto" w:fill="FFFFFF"/>
        <w:spacing w:before="45" w:after="0" w:line="240" w:lineRule="auto"/>
        <w:ind w:left="75"/>
        <w:jc w:val="center"/>
        <w:rPr>
          <w:rFonts w:ascii="Times" w:eastAsia="Times New Roman" w:hAnsi="Times" w:cs="Times"/>
          <w:color w:val="000000"/>
          <w:sz w:val="20"/>
          <w:szCs w:val="20"/>
        </w:rPr>
      </w:pPr>
      <w:r w:rsidRPr="005C670C">
        <w:rPr>
          <w:rFonts w:ascii="Times" w:eastAsia="Times New Roman" w:hAnsi="Times" w:cs="Times"/>
          <w:color w:val="000000"/>
          <w:sz w:val="20"/>
          <w:szCs w:val="20"/>
        </w:rPr>
        <w:t> </w:t>
      </w:r>
    </w:p>
    <w:p w:rsidR="005C670C" w:rsidRPr="005C670C" w:rsidRDefault="005C670C" w:rsidP="005C670C">
      <w:pPr>
        <w:shd w:val="clear" w:color="auto" w:fill="FFFFFF"/>
        <w:spacing w:before="45" w:after="0" w:line="240" w:lineRule="auto"/>
        <w:ind w:left="75"/>
        <w:jc w:val="center"/>
        <w:rPr>
          <w:rFonts w:ascii="Times" w:eastAsia="Times New Roman" w:hAnsi="Times" w:cs="Times"/>
          <w:color w:val="000000"/>
          <w:sz w:val="20"/>
          <w:szCs w:val="20"/>
        </w:rPr>
      </w:pPr>
      <w:r w:rsidRPr="005C670C">
        <w:rPr>
          <w:rFonts w:ascii="Times" w:eastAsia="Times New Roman" w:hAnsi="Times" w:cs="Times"/>
          <w:color w:val="000000"/>
          <w:sz w:val="20"/>
          <w:szCs w:val="20"/>
        </w:rPr>
        <w:t>*Previously notified.</w:t>
      </w:r>
    </w:p>
    <w:p w:rsidR="005C670C" w:rsidRPr="005C670C" w:rsidRDefault="005C670C" w:rsidP="005C670C">
      <w:pPr>
        <w:shd w:val="clear" w:color="auto" w:fill="FFFFFF"/>
        <w:spacing w:before="45" w:after="0" w:line="240" w:lineRule="auto"/>
        <w:ind w:left="75"/>
        <w:jc w:val="center"/>
        <w:rPr>
          <w:rFonts w:ascii="Times" w:eastAsia="Times New Roman" w:hAnsi="Times" w:cs="Times"/>
          <w:color w:val="000000"/>
          <w:sz w:val="20"/>
          <w:szCs w:val="20"/>
        </w:rPr>
      </w:pPr>
    </w:p>
    <w:p w:rsidR="005C670C" w:rsidRPr="005C670C" w:rsidRDefault="005C670C" w:rsidP="005C670C">
      <w:pPr>
        <w:shd w:val="clear" w:color="auto" w:fill="FFFFFF"/>
        <w:spacing w:before="45" w:after="0" w:line="240" w:lineRule="auto"/>
        <w:ind w:left="75"/>
        <w:rPr>
          <w:rFonts w:ascii="Times" w:eastAsia="Times New Roman" w:hAnsi="Times" w:cs="Times"/>
          <w:color w:val="000000"/>
          <w:sz w:val="20"/>
          <w:szCs w:val="20"/>
        </w:rPr>
      </w:pPr>
      <w:r w:rsidRPr="005C670C">
        <w:rPr>
          <w:rFonts w:ascii="Times" w:eastAsia="Times New Roman" w:hAnsi="Times" w:cs="Times"/>
          <w:color w:val="000000"/>
          <w:sz w:val="20"/>
          <w:szCs w:val="20"/>
        </w:rPr>
        <w:t>The November 6, 2014, meeting was called to order at 2:15 p.m. by Dean John Stone. He noted that this was an historic meeting with a reconstructed Graduate Council. After introductions, Corey Davis moved, with a second by Lynn Gilbertson, to approve the minutes of the May 1, 2014, meeting. Motion carried.</w:t>
      </w:r>
    </w:p>
    <w:p w:rsidR="005C670C" w:rsidRPr="005C670C" w:rsidRDefault="005C670C" w:rsidP="005C670C">
      <w:pPr>
        <w:shd w:val="clear" w:color="auto" w:fill="FFFFFF"/>
        <w:spacing w:before="45" w:after="0" w:line="240" w:lineRule="auto"/>
        <w:ind w:left="75"/>
        <w:jc w:val="center"/>
        <w:rPr>
          <w:rFonts w:ascii="Times" w:eastAsia="Times New Roman" w:hAnsi="Times" w:cs="Times"/>
          <w:color w:val="000000"/>
          <w:sz w:val="20"/>
          <w:szCs w:val="20"/>
        </w:rPr>
      </w:pPr>
      <w:r w:rsidRPr="005C670C">
        <w:rPr>
          <w:rFonts w:ascii="Times" w:eastAsia="Times New Roman" w:hAnsi="Times" w:cs="Times"/>
          <w:color w:val="000000"/>
          <w:sz w:val="20"/>
          <w:szCs w:val="20"/>
        </w:rPr>
        <w:t> </w:t>
      </w:r>
    </w:p>
    <w:p w:rsidR="005C670C" w:rsidRPr="005C670C" w:rsidRDefault="005C670C" w:rsidP="005C670C">
      <w:pPr>
        <w:shd w:val="clear" w:color="auto" w:fill="FFFFFF"/>
        <w:spacing w:before="45" w:after="0" w:line="240" w:lineRule="auto"/>
        <w:ind w:left="75"/>
        <w:jc w:val="center"/>
        <w:rPr>
          <w:rFonts w:ascii="Times" w:eastAsia="Times New Roman" w:hAnsi="Times" w:cs="Times"/>
          <w:color w:val="000000"/>
          <w:sz w:val="20"/>
          <w:szCs w:val="20"/>
        </w:rPr>
      </w:pPr>
      <w:r w:rsidRPr="005C670C">
        <w:rPr>
          <w:rFonts w:ascii="Times" w:eastAsia="Times New Roman" w:hAnsi="Times" w:cs="Times"/>
          <w:b/>
          <w:bCs/>
          <w:color w:val="000000"/>
          <w:sz w:val="20"/>
          <w:szCs w:val="20"/>
        </w:rPr>
        <w:t>Announcements</w:t>
      </w:r>
    </w:p>
    <w:p w:rsidR="005C670C" w:rsidRPr="005C670C" w:rsidRDefault="005C670C" w:rsidP="005C670C">
      <w:pPr>
        <w:numPr>
          <w:ilvl w:val="0"/>
          <w:numId w:val="1"/>
        </w:numPr>
        <w:shd w:val="clear" w:color="auto" w:fill="FFFFFF"/>
        <w:spacing w:before="100" w:beforeAutospacing="1" w:after="240" w:line="240" w:lineRule="auto"/>
        <w:rPr>
          <w:rFonts w:ascii="Arial" w:eastAsia="Times New Roman" w:hAnsi="Arial" w:cs="Arial"/>
          <w:color w:val="000000"/>
          <w:sz w:val="18"/>
          <w:szCs w:val="18"/>
        </w:rPr>
      </w:pPr>
      <w:r w:rsidRPr="005C670C">
        <w:rPr>
          <w:rFonts w:ascii="Arial" w:eastAsia="Times New Roman" w:hAnsi="Arial" w:cs="Arial"/>
          <w:color w:val="000000"/>
          <w:sz w:val="18"/>
          <w:szCs w:val="18"/>
        </w:rPr>
        <w:t xml:space="preserve">The MSW degree intent to plan has been </w:t>
      </w:r>
      <w:proofErr w:type="spellStart"/>
      <w:r w:rsidRPr="005C670C">
        <w:rPr>
          <w:rFonts w:ascii="Arial" w:eastAsia="Times New Roman" w:hAnsi="Arial" w:cs="Arial"/>
          <w:color w:val="000000"/>
          <w:sz w:val="18"/>
          <w:szCs w:val="18"/>
        </w:rPr>
        <w:t>approved.This</w:t>
      </w:r>
      <w:proofErr w:type="spellEnd"/>
      <w:r w:rsidRPr="005C670C">
        <w:rPr>
          <w:rFonts w:ascii="Arial" w:eastAsia="Times New Roman" w:hAnsi="Arial" w:cs="Arial"/>
          <w:color w:val="000000"/>
          <w:sz w:val="18"/>
          <w:szCs w:val="18"/>
        </w:rPr>
        <w:t xml:space="preserve"> is the most requested program that we do not offer. It is hoped that the degree will first be offered in fall of 2016. It will, of course, still need BOR approval. Also, an MS in Computer Science degree is in the planning stages.</w:t>
      </w:r>
    </w:p>
    <w:p w:rsidR="005C670C" w:rsidRPr="005C670C" w:rsidRDefault="005C670C" w:rsidP="005C670C">
      <w:pPr>
        <w:numPr>
          <w:ilvl w:val="0"/>
          <w:numId w:val="1"/>
        </w:numPr>
        <w:shd w:val="clear" w:color="auto" w:fill="FFFFFF"/>
        <w:spacing w:before="100" w:beforeAutospacing="1" w:after="240" w:line="240" w:lineRule="auto"/>
        <w:rPr>
          <w:rFonts w:ascii="Arial" w:eastAsia="Times New Roman" w:hAnsi="Arial" w:cs="Arial"/>
          <w:color w:val="000000"/>
          <w:sz w:val="18"/>
          <w:szCs w:val="18"/>
        </w:rPr>
      </w:pPr>
      <w:r w:rsidRPr="005C670C">
        <w:rPr>
          <w:rFonts w:ascii="Arial" w:eastAsia="Times New Roman" w:hAnsi="Arial" w:cs="Arial"/>
          <w:color w:val="000000"/>
          <w:sz w:val="18"/>
          <w:szCs w:val="18"/>
        </w:rPr>
        <w:t>Eight graduate students were awarded up to $750 each for their graduate research grants.</w:t>
      </w:r>
    </w:p>
    <w:p w:rsidR="005C670C" w:rsidRPr="005C670C" w:rsidRDefault="005C670C" w:rsidP="005C670C">
      <w:pPr>
        <w:numPr>
          <w:ilvl w:val="0"/>
          <w:numId w:val="1"/>
        </w:numPr>
        <w:shd w:val="clear" w:color="auto" w:fill="FFFFFF"/>
        <w:spacing w:before="100" w:beforeAutospacing="1" w:after="240" w:line="240" w:lineRule="auto"/>
        <w:rPr>
          <w:rFonts w:ascii="Arial" w:eastAsia="Times New Roman" w:hAnsi="Arial" w:cs="Arial"/>
          <w:color w:val="000000"/>
          <w:sz w:val="18"/>
          <w:szCs w:val="18"/>
        </w:rPr>
      </w:pPr>
      <w:r w:rsidRPr="005C670C">
        <w:rPr>
          <w:rFonts w:ascii="Arial" w:eastAsia="Times New Roman" w:hAnsi="Arial" w:cs="Arial"/>
          <w:color w:val="000000"/>
          <w:sz w:val="18"/>
          <w:szCs w:val="18"/>
        </w:rPr>
        <w:t>Graduate enrollment is up for the fall 2014 term.</w:t>
      </w:r>
    </w:p>
    <w:p w:rsidR="005C670C" w:rsidRPr="005C670C" w:rsidRDefault="005C670C" w:rsidP="005C670C">
      <w:pPr>
        <w:numPr>
          <w:ilvl w:val="0"/>
          <w:numId w:val="1"/>
        </w:numPr>
        <w:shd w:val="clear" w:color="auto" w:fill="FFFFFF"/>
        <w:spacing w:before="100" w:beforeAutospacing="1" w:after="240" w:line="240" w:lineRule="auto"/>
        <w:rPr>
          <w:rFonts w:ascii="Arial" w:eastAsia="Times New Roman" w:hAnsi="Arial" w:cs="Arial"/>
          <w:color w:val="000000"/>
          <w:sz w:val="18"/>
          <w:szCs w:val="18"/>
        </w:rPr>
      </w:pPr>
      <w:r w:rsidRPr="005C670C">
        <w:rPr>
          <w:rFonts w:ascii="Arial" w:eastAsia="Times New Roman" w:hAnsi="Arial" w:cs="Arial"/>
          <w:color w:val="000000"/>
          <w:sz w:val="18"/>
          <w:szCs w:val="18"/>
        </w:rPr>
        <w:t>The thesis guidelines are being updated, and the DBA dissertation guidelines are being developed.</w:t>
      </w:r>
    </w:p>
    <w:p w:rsidR="005C670C" w:rsidRPr="005C670C" w:rsidRDefault="005C670C" w:rsidP="005C670C">
      <w:pPr>
        <w:numPr>
          <w:ilvl w:val="0"/>
          <w:numId w:val="1"/>
        </w:numPr>
        <w:shd w:val="clear" w:color="auto" w:fill="FFFFFF"/>
        <w:spacing w:before="100" w:beforeAutospacing="1" w:after="100" w:afterAutospacing="1" w:line="240" w:lineRule="auto"/>
        <w:rPr>
          <w:rFonts w:ascii="Arial" w:eastAsia="Times New Roman" w:hAnsi="Arial" w:cs="Arial"/>
          <w:color w:val="000000"/>
          <w:sz w:val="18"/>
          <w:szCs w:val="18"/>
        </w:rPr>
      </w:pPr>
      <w:r w:rsidRPr="005C670C">
        <w:rPr>
          <w:rFonts w:ascii="Arial" w:eastAsia="Times New Roman" w:hAnsi="Arial" w:cs="Arial"/>
          <w:color w:val="000000"/>
          <w:sz w:val="18"/>
          <w:szCs w:val="18"/>
        </w:rPr>
        <w:t xml:space="preserve">Hans </w:t>
      </w:r>
      <w:proofErr w:type="spellStart"/>
      <w:r w:rsidRPr="005C670C">
        <w:rPr>
          <w:rFonts w:ascii="Arial" w:eastAsia="Times New Roman" w:hAnsi="Arial" w:cs="Arial"/>
          <w:color w:val="000000"/>
          <w:sz w:val="18"/>
          <w:szCs w:val="18"/>
        </w:rPr>
        <w:t>Hauschild</w:t>
      </w:r>
      <w:proofErr w:type="spellEnd"/>
      <w:r w:rsidRPr="005C670C">
        <w:rPr>
          <w:rFonts w:ascii="Arial" w:eastAsia="Times New Roman" w:hAnsi="Arial" w:cs="Arial"/>
          <w:color w:val="000000"/>
          <w:sz w:val="18"/>
          <w:szCs w:val="18"/>
        </w:rPr>
        <w:t xml:space="preserve"> was the winner </w:t>
      </w:r>
      <w:proofErr w:type="gramStart"/>
      <w:r w:rsidRPr="005C670C">
        <w:rPr>
          <w:rFonts w:ascii="Arial" w:eastAsia="Times New Roman" w:hAnsi="Arial" w:cs="Arial"/>
          <w:color w:val="000000"/>
          <w:sz w:val="18"/>
          <w:szCs w:val="18"/>
        </w:rPr>
        <w:t>of the 2012-14 Outstanding Thesis Award</w:t>
      </w:r>
      <w:proofErr w:type="gramEnd"/>
      <w:r w:rsidRPr="005C670C">
        <w:rPr>
          <w:rFonts w:ascii="Arial" w:eastAsia="Times New Roman" w:hAnsi="Arial" w:cs="Arial"/>
          <w:color w:val="000000"/>
          <w:sz w:val="18"/>
          <w:szCs w:val="18"/>
        </w:rPr>
        <w:t>. His thesis, </w:t>
      </w:r>
      <w:r w:rsidRPr="005C670C">
        <w:rPr>
          <w:rFonts w:ascii="Arial" w:eastAsia="Times New Roman" w:hAnsi="Arial" w:cs="Arial"/>
          <w:i/>
          <w:iCs/>
          <w:color w:val="000000"/>
          <w:sz w:val="18"/>
          <w:szCs w:val="18"/>
        </w:rPr>
        <w:t>Rear-Facing Child Restraint Device Performance in Side Impact Crashes </w:t>
      </w:r>
      <w:r w:rsidRPr="005C670C">
        <w:rPr>
          <w:rFonts w:ascii="Arial" w:eastAsia="Times New Roman" w:hAnsi="Arial" w:cs="Arial"/>
          <w:color w:val="000000"/>
          <w:sz w:val="18"/>
          <w:szCs w:val="18"/>
        </w:rPr>
        <w:t>was completed in December of 2012 as part of his M.S. - Safety degree.</w:t>
      </w:r>
    </w:p>
    <w:p w:rsidR="005C670C" w:rsidRPr="005C670C" w:rsidRDefault="005C670C" w:rsidP="005C670C">
      <w:pPr>
        <w:shd w:val="clear" w:color="auto" w:fill="FFFFFF"/>
        <w:spacing w:before="45" w:after="0" w:line="240" w:lineRule="auto"/>
        <w:ind w:left="75"/>
        <w:rPr>
          <w:rFonts w:ascii="Times" w:eastAsia="Times New Roman" w:hAnsi="Times" w:cs="Times"/>
          <w:color w:val="000000"/>
          <w:sz w:val="20"/>
          <w:szCs w:val="20"/>
        </w:rPr>
      </w:pPr>
      <w:r w:rsidRPr="005C670C">
        <w:rPr>
          <w:rFonts w:ascii="Times" w:eastAsia="Times New Roman" w:hAnsi="Times" w:cs="Times"/>
          <w:b/>
          <w:bCs/>
          <w:color w:val="000000"/>
          <w:sz w:val="20"/>
          <w:szCs w:val="20"/>
        </w:rPr>
        <w:t> </w:t>
      </w:r>
    </w:p>
    <w:p w:rsidR="005C670C" w:rsidRPr="005C670C" w:rsidRDefault="005C670C" w:rsidP="005C670C">
      <w:pPr>
        <w:shd w:val="clear" w:color="auto" w:fill="FFFFFF"/>
        <w:spacing w:before="45" w:after="0" w:line="240" w:lineRule="auto"/>
        <w:ind w:left="75"/>
        <w:rPr>
          <w:rFonts w:ascii="Times" w:eastAsia="Times New Roman" w:hAnsi="Times" w:cs="Times"/>
          <w:color w:val="000000"/>
          <w:sz w:val="20"/>
          <w:szCs w:val="20"/>
        </w:rPr>
      </w:pPr>
      <w:r w:rsidRPr="005C670C">
        <w:rPr>
          <w:rFonts w:ascii="Times" w:eastAsia="Times New Roman" w:hAnsi="Times" w:cs="Times"/>
          <w:b/>
          <w:bCs/>
          <w:color w:val="000000"/>
          <w:sz w:val="20"/>
          <w:szCs w:val="20"/>
        </w:rPr>
        <w:t>Information Only Item</w:t>
      </w:r>
    </w:p>
    <w:p w:rsidR="005C670C" w:rsidRPr="005C670C" w:rsidRDefault="005C670C" w:rsidP="005C670C">
      <w:pPr>
        <w:shd w:val="clear" w:color="auto" w:fill="FFFFFF"/>
        <w:spacing w:before="45" w:after="0" w:line="240" w:lineRule="auto"/>
        <w:ind w:left="75"/>
        <w:rPr>
          <w:rFonts w:ascii="Times" w:eastAsia="Times New Roman" w:hAnsi="Times" w:cs="Times"/>
          <w:color w:val="000000"/>
          <w:sz w:val="20"/>
          <w:szCs w:val="20"/>
        </w:rPr>
      </w:pPr>
      <w:r w:rsidRPr="005C670C">
        <w:rPr>
          <w:rFonts w:ascii="Times" w:eastAsia="Times New Roman" w:hAnsi="Times" w:cs="Times"/>
          <w:color w:val="000000"/>
          <w:sz w:val="20"/>
          <w:szCs w:val="20"/>
        </w:rPr>
        <w:t> </w:t>
      </w:r>
    </w:p>
    <w:p w:rsidR="005C670C" w:rsidRPr="005C670C" w:rsidRDefault="005C670C" w:rsidP="005C670C">
      <w:pPr>
        <w:shd w:val="clear" w:color="auto" w:fill="FFFFFF"/>
        <w:spacing w:before="45" w:after="0" w:line="240" w:lineRule="auto"/>
        <w:ind w:left="75"/>
        <w:rPr>
          <w:rFonts w:ascii="Times" w:eastAsia="Times New Roman" w:hAnsi="Times" w:cs="Times"/>
          <w:color w:val="000000"/>
          <w:sz w:val="20"/>
          <w:szCs w:val="20"/>
        </w:rPr>
      </w:pPr>
      <w:r w:rsidRPr="005C670C">
        <w:rPr>
          <w:rFonts w:ascii="Times" w:eastAsia="Times New Roman" w:hAnsi="Times" w:cs="Times"/>
          <w:color w:val="000000"/>
          <w:sz w:val="20"/>
          <w:szCs w:val="20"/>
        </w:rPr>
        <w:t xml:space="preserve">Jim </w:t>
      </w:r>
      <w:proofErr w:type="spellStart"/>
      <w:r w:rsidRPr="005C670C">
        <w:rPr>
          <w:rFonts w:ascii="Times" w:eastAsia="Times New Roman" w:hAnsi="Times" w:cs="Times"/>
          <w:color w:val="000000"/>
          <w:sz w:val="20"/>
          <w:szCs w:val="20"/>
        </w:rPr>
        <w:t>Winship</w:t>
      </w:r>
      <w:proofErr w:type="spellEnd"/>
      <w:r w:rsidRPr="005C670C">
        <w:rPr>
          <w:rFonts w:ascii="Times" w:eastAsia="Times New Roman" w:hAnsi="Times" w:cs="Times"/>
          <w:color w:val="000000"/>
          <w:sz w:val="20"/>
          <w:szCs w:val="20"/>
        </w:rPr>
        <w:t xml:space="preserve"> moved to approve the Information Only items A-G on the agenda. Colin De </w:t>
      </w:r>
      <w:proofErr w:type="spellStart"/>
      <w:r w:rsidRPr="005C670C">
        <w:rPr>
          <w:rFonts w:ascii="Times" w:eastAsia="Times New Roman" w:hAnsi="Times" w:cs="Times"/>
          <w:color w:val="000000"/>
          <w:sz w:val="20"/>
          <w:szCs w:val="20"/>
        </w:rPr>
        <w:t>Mers</w:t>
      </w:r>
      <w:proofErr w:type="spellEnd"/>
      <w:r w:rsidRPr="005C670C">
        <w:rPr>
          <w:rFonts w:ascii="Times" w:eastAsia="Times New Roman" w:hAnsi="Times" w:cs="Times"/>
          <w:color w:val="000000"/>
          <w:sz w:val="20"/>
          <w:szCs w:val="20"/>
        </w:rPr>
        <w:t xml:space="preserve"> seconded the motion. The motion carried.</w:t>
      </w:r>
    </w:p>
    <w:p w:rsidR="005C670C" w:rsidRPr="005C670C" w:rsidRDefault="005C670C" w:rsidP="005C670C">
      <w:pPr>
        <w:numPr>
          <w:ilvl w:val="0"/>
          <w:numId w:val="2"/>
        </w:numPr>
        <w:shd w:val="clear" w:color="auto" w:fill="FFFFFF"/>
        <w:spacing w:before="100" w:beforeAutospacing="1" w:after="240" w:line="240" w:lineRule="auto"/>
        <w:rPr>
          <w:rFonts w:ascii="Arial" w:eastAsia="Times New Roman" w:hAnsi="Arial" w:cs="Arial"/>
          <w:color w:val="000000"/>
          <w:sz w:val="18"/>
          <w:szCs w:val="18"/>
        </w:rPr>
      </w:pPr>
      <w:r w:rsidRPr="005C670C">
        <w:rPr>
          <w:rFonts w:ascii="Arial" w:eastAsia="Times New Roman" w:hAnsi="Arial" w:cs="Arial"/>
          <w:color w:val="000000"/>
          <w:sz w:val="18"/>
          <w:szCs w:val="18"/>
        </w:rPr>
        <w:t>Curricular Action: Prerequisite Change from the Department of Economics: ECON 745 Economics of Healthcare</w:t>
      </w:r>
    </w:p>
    <w:p w:rsidR="005C670C" w:rsidRPr="005C670C" w:rsidRDefault="005C670C" w:rsidP="005C670C">
      <w:pPr>
        <w:numPr>
          <w:ilvl w:val="0"/>
          <w:numId w:val="2"/>
        </w:numPr>
        <w:shd w:val="clear" w:color="auto" w:fill="FFFFFF"/>
        <w:spacing w:before="100" w:beforeAutospacing="1" w:after="240" w:line="240" w:lineRule="auto"/>
        <w:rPr>
          <w:rFonts w:ascii="Arial" w:eastAsia="Times New Roman" w:hAnsi="Arial" w:cs="Arial"/>
          <w:color w:val="000000"/>
          <w:sz w:val="18"/>
          <w:szCs w:val="18"/>
        </w:rPr>
      </w:pPr>
      <w:r w:rsidRPr="005C670C">
        <w:rPr>
          <w:rFonts w:ascii="Arial" w:eastAsia="Times New Roman" w:hAnsi="Arial" w:cs="Arial"/>
          <w:color w:val="000000"/>
          <w:sz w:val="18"/>
          <w:szCs w:val="18"/>
        </w:rPr>
        <w:t>Curricular Action: Prerequisite Change from the Department of Economics: ECON 761 Business and Economics Forecasting</w:t>
      </w:r>
    </w:p>
    <w:p w:rsidR="005C670C" w:rsidRPr="005C670C" w:rsidRDefault="005C670C" w:rsidP="005C670C">
      <w:pPr>
        <w:numPr>
          <w:ilvl w:val="0"/>
          <w:numId w:val="2"/>
        </w:numPr>
        <w:shd w:val="clear" w:color="auto" w:fill="FFFFFF"/>
        <w:spacing w:before="100" w:beforeAutospacing="1" w:after="240" w:line="240" w:lineRule="auto"/>
        <w:rPr>
          <w:rFonts w:ascii="Arial" w:eastAsia="Times New Roman" w:hAnsi="Arial" w:cs="Arial"/>
          <w:color w:val="000000"/>
          <w:sz w:val="18"/>
          <w:szCs w:val="18"/>
        </w:rPr>
      </w:pPr>
      <w:r w:rsidRPr="005C670C">
        <w:rPr>
          <w:rFonts w:ascii="Arial" w:eastAsia="Times New Roman" w:hAnsi="Arial" w:cs="Arial"/>
          <w:color w:val="000000"/>
          <w:sz w:val="18"/>
          <w:szCs w:val="18"/>
        </w:rPr>
        <w:t>Curricular Action: Prerequisite Change from the Department of Educational Foundations: LIBMEDIA 751 Leadership and Administration of Library and Technology Programs</w:t>
      </w:r>
    </w:p>
    <w:p w:rsidR="005C670C" w:rsidRPr="005C670C" w:rsidRDefault="005C670C" w:rsidP="005C670C">
      <w:pPr>
        <w:numPr>
          <w:ilvl w:val="0"/>
          <w:numId w:val="2"/>
        </w:numPr>
        <w:shd w:val="clear" w:color="auto" w:fill="FFFFFF"/>
        <w:spacing w:before="100" w:beforeAutospacing="1" w:after="240" w:line="240" w:lineRule="auto"/>
        <w:rPr>
          <w:rFonts w:ascii="Arial" w:eastAsia="Times New Roman" w:hAnsi="Arial" w:cs="Arial"/>
          <w:color w:val="000000"/>
          <w:sz w:val="18"/>
          <w:szCs w:val="18"/>
        </w:rPr>
      </w:pPr>
      <w:r w:rsidRPr="005C670C">
        <w:rPr>
          <w:rFonts w:ascii="Arial" w:eastAsia="Times New Roman" w:hAnsi="Arial" w:cs="Arial"/>
          <w:color w:val="000000"/>
          <w:sz w:val="18"/>
          <w:szCs w:val="18"/>
        </w:rPr>
        <w:t>Curricular Action: Prerequisite Change from the Department of Educational Foundations: LIBMEDIA 756: Information, Virtual Libraries and the Internet</w:t>
      </w:r>
    </w:p>
    <w:p w:rsidR="005C670C" w:rsidRPr="005C670C" w:rsidRDefault="005C670C" w:rsidP="005C670C">
      <w:pPr>
        <w:numPr>
          <w:ilvl w:val="0"/>
          <w:numId w:val="2"/>
        </w:numPr>
        <w:shd w:val="clear" w:color="auto" w:fill="FFFFFF"/>
        <w:spacing w:before="100" w:beforeAutospacing="1" w:after="240" w:line="240" w:lineRule="auto"/>
        <w:rPr>
          <w:rFonts w:ascii="Arial" w:eastAsia="Times New Roman" w:hAnsi="Arial" w:cs="Arial"/>
          <w:color w:val="000000"/>
          <w:sz w:val="18"/>
          <w:szCs w:val="18"/>
        </w:rPr>
      </w:pPr>
      <w:r w:rsidRPr="005C670C">
        <w:rPr>
          <w:rFonts w:ascii="Arial" w:eastAsia="Times New Roman" w:hAnsi="Arial" w:cs="Arial"/>
          <w:color w:val="000000"/>
          <w:sz w:val="18"/>
          <w:szCs w:val="18"/>
        </w:rPr>
        <w:lastRenderedPageBreak/>
        <w:t>Curricular Action: Number Change from the Department of Educational Foundations: FROM: LIBMEDIA 641 TO: LIBMEDIA 741 Information Technology in Schools and Libraries</w:t>
      </w:r>
    </w:p>
    <w:p w:rsidR="005C670C" w:rsidRPr="005C670C" w:rsidRDefault="005C670C" w:rsidP="005C670C">
      <w:pPr>
        <w:numPr>
          <w:ilvl w:val="0"/>
          <w:numId w:val="2"/>
        </w:numPr>
        <w:shd w:val="clear" w:color="auto" w:fill="FFFFFF"/>
        <w:spacing w:before="100" w:beforeAutospacing="1" w:after="240" w:line="240" w:lineRule="auto"/>
        <w:rPr>
          <w:rFonts w:ascii="Arial" w:eastAsia="Times New Roman" w:hAnsi="Arial" w:cs="Arial"/>
          <w:color w:val="000000"/>
          <w:sz w:val="18"/>
          <w:szCs w:val="18"/>
        </w:rPr>
      </w:pPr>
      <w:r w:rsidRPr="005C670C">
        <w:rPr>
          <w:rFonts w:ascii="Arial" w:eastAsia="Times New Roman" w:hAnsi="Arial" w:cs="Arial"/>
          <w:color w:val="000000"/>
          <w:sz w:val="18"/>
          <w:szCs w:val="18"/>
        </w:rPr>
        <w:t>Curricular Action: Delete Cross Listing from the Department of Communication: COMM 505 History of Mass Communication</w:t>
      </w:r>
    </w:p>
    <w:p w:rsidR="005C670C" w:rsidRPr="005C670C" w:rsidRDefault="005C670C" w:rsidP="005C670C">
      <w:pPr>
        <w:numPr>
          <w:ilvl w:val="0"/>
          <w:numId w:val="2"/>
        </w:numPr>
        <w:shd w:val="clear" w:color="auto" w:fill="FFFFFF"/>
        <w:spacing w:before="100" w:beforeAutospacing="1" w:after="100" w:afterAutospacing="1" w:line="240" w:lineRule="auto"/>
        <w:rPr>
          <w:rFonts w:ascii="Arial" w:eastAsia="Times New Roman" w:hAnsi="Arial" w:cs="Arial"/>
          <w:color w:val="000000"/>
          <w:sz w:val="18"/>
          <w:szCs w:val="18"/>
        </w:rPr>
      </w:pPr>
      <w:r w:rsidRPr="005C670C">
        <w:rPr>
          <w:rFonts w:ascii="Arial" w:eastAsia="Times New Roman" w:hAnsi="Arial" w:cs="Arial"/>
          <w:color w:val="000000"/>
          <w:sz w:val="18"/>
          <w:szCs w:val="18"/>
        </w:rPr>
        <w:t>Curricular Action: Delete Cross Listing from the Department of Communication: COMM 631 Mass Communication and Society</w:t>
      </w:r>
    </w:p>
    <w:p w:rsidR="005C670C" w:rsidRPr="005C670C" w:rsidRDefault="005C670C" w:rsidP="005C670C">
      <w:pPr>
        <w:shd w:val="clear" w:color="auto" w:fill="FFFFFF"/>
        <w:spacing w:before="45" w:after="0" w:line="240" w:lineRule="auto"/>
        <w:ind w:left="75"/>
        <w:rPr>
          <w:rFonts w:ascii="Times" w:eastAsia="Times New Roman" w:hAnsi="Times" w:cs="Times"/>
          <w:color w:val="000000"/>
          <w:sz w:val="20"/>
          <w:szCs w:val="20"/>
        </w:rPr>
      </w:pPr>
      <w:r w:rsidRPr="005C670C">
        <w:rPr>
          <w:rFonts w:ascii="Times" w:eastAsia="Times New Roman" w:hAnsi="Times" w:cs="Times"/>
          <w:color w:val="000000"/>
          <w:sz w:val="20"/>
          <w:szCs w:val="20"/>
        </w:rPr>
        <w:t> </w:t>
      </w:r>
    </w:p>
    <w:p w:rsidR="005C670C" w:rsidRPr="005C670C" w:rsidRDefault="005C670C" w:rsidP="005C670C">
      <w:pPr>
        <w:shd w:val="clear" w:color="auto" w:fill="FFFFFF"/>
        <w:spacing w:before="45" w:after="0" w:line="240" w:lineRule="auto"/>
        <w:ind w:left="75"/>
        <w:rPr>
          <w:rFonts w:ascii="Times" w:eastAsia="Times New Roman" w:hAnsi="Times" w:cs="Times"/>
          <w:color w:val="000000"/>
          <w:sz w:val="20"/>
          <w:szCs w:val="20"/>
        </w:rPr>
      </w:pPr>
      <w:r w:rsidRPr="005C670C">
        <w:rPr>
          <w:rFonts w:ascii="Times" w:eastAsia="Times New Roman" w:hAnsi="Times" w:cs="Times"/>
          <w:b/>
          <w:bCs/>
          <w:color w:val="000000"/>
          <w:sz w:val="20"/>
          <w:szCs w:val="20"/>
        </w:rPr>
        <w:t>Business Items</w:t>
      </w:r>
    </w:p>
    <w:p w:rsidR="005C670C" w:rsidRPr="005C670C" w:rsidRDefault="005C670C" w:rsidP="005C670C">
      <w:pPr>
        <w:shd w:val="clear" w:color="auto" w:fill="FFFFFF"/>
        <w:spacing w:before="45" w:after="0" w:line="240" w:lineRule="auto"/>
        <w:ind w:left="75"/>
        <w:rPr>
          <w:rFonts w:ascii="Times" w:eastAsia="Times New Roman" w:hAnsi="Times" w:cs="Times"/>
          <w:color w:val="000000"/>
          <w:sz w:val="20"/>
          <w:szCs w:val="20"/>
        </w:rPr>
      </w:pPr>
      <w:r w:rsidRPr="005C670C">
        <w:rPr>
          <w:rFonts w:ascii="Times" w:eastAsia="Times New Roman" w:hAnsi="Times" w:cs="Times"/>
          <w:color w:val="000000"/>
          <w:sz w:val="20"/>
          <w:szCs w:val="20"/>
        </w:rPr>
        <w:br/>
        <w:t xml:space="preserve">Shannon Stuart moved to approve the new course, EDFOUND 687, from the Department of Educational Foundations. John </w:t>
      </w:r>
      <w:proofErr w:type="spellStart"/>
      <w:r w:rsidRPr="005C670C">
        <w:rPr>
          <w:rFonts w:ascii="Times" w:eastAsia="Times New Roman" w:hAnsi="Times" w:cs="Times"/>
          <w:color w:val="000000"/>
          <w:sz w:val="20"/>
          <w:szCs w:val="20"/>
        </w:rPr>
        <w:t>Zbikowski</w:t>
      </w:r>
      <w:proofErr w:type="spellEnd"/>
      <w:r w:rsidRPr="005C670C">
        <w:rPr>
          <w:rFonts w:ascii="Times" w:eastAsia="Times New Roman" w:hAnsi="Times" w:cs="Times"/>
          <w:color w:val="000000"/>
          <w:sz w:val="20"/>
          <w:szCs w:val="20"/>
        </w:rPr>
        <w:t xml:space="preserve"> seconded the motion. Eileen Schroeder explained that this is the second course in the sequence that leads to licensure for district-level assessment coordinators. The motion was approved.</w:t>
      </w:r>
    </w:p>
    <w:p w:rsidR="005C670C" w:rsidRPr="005C670C" w:rsidRDefault="005C670C" w:rsidP="005C670C">
      <w:pPr>
        <w:shd w:val="clear" w:color="auto" w:fill="FFFFFF"/>
        <w:spacing w:before="45" w:after="0" w:line="240" w:lineRule="auto"/>
        <w:ind w:left="75"/>
        <w:rPr>
          <w:rFonts w:ascii="Times" w:eastAsia="Times New Roman" w:hAnsi="Times" w:cs="Times"/>
          <w:color w:val="000000"/>
          <w:sz w:val="20"/>
          <w:szCs w:val="20"/>
        </w:rPr>
      </w:pPr>
      <w:r w:rsidRPr="005C670C">
        <w:rPr>
          <w:rFonts w:ascii="Times" w:eastAsia="Times New Roman" w:hAnsi="Times" w:cs="Times"/>
          <w:color w:val="000000"/>
          <w:sz w:val="20"/>
          <w:szCs w:val="20"/>
        </w:rPr>
        <w:t> </w:t>
      </w:r>
    </w:p>
    <w:p w:rsidR="005C670C" w:rsidRPr="005C670C" w:rsidRDefault="005C670C" w:rsidP="005C670C">
      <w:pPr>
        <w:numPr>
          <w:ilvl w:val="0"/>
          <w:numId w:val="3"/>
        </w:numPr>
        <w:shd w:val="clear" w:color="auto" w:fill="FFFFFF"/>
        <w:spacing w:before="100" w:beforeAutospacing="1" w:after="100" w:afterAutospacing="1" w:line="240" w:lineRule="auto"/>
        <w:rPr>
          <w:rFonts w:ascii="Arial" w:eastAsia="Times New Roman" w:hAnsi="Arial" w:cs="Arial"/>
          <w:color w:val="000000"/>
          <w:sz w:val="18"/>
          <w:szCs w:val="18"/>
        </w:rPr>
      </w:pPr>
      <w:r w:rsidRPr="005C670C">
        <w:rPr>
          <w:rFonts w:ascii="Arial" w:eastAsia="Times New Roman" w:hAnsi="Arial" w:cs="Arial"/>
          <w:color w:val="000000"/>
          <w:sz w:val="18"/>
          <w:szCs w:val="18"/>
        </w:rPr>
        <w:t>Curricular Action: New Course from the Department of Educational Foundations: EDFOUND 687 Curriculum Evaluation and Improvement II</w:t>
      </w:r>
    </w:p>
    <w:p w:rsidR="005C670C" w:rsidRPr="005C670C" w:rsidRDefault="005C670C" w:rsidP="005C670C">
      <w:pPr>
        <w:shd w:val="clear" w:color="auto" w:fill="FFFFFF"/>
        <w:spacing w:before="45" w:after="0" w:line="240" w:lineRule="auto"/>
        <w:ind w:left="75"/>
        <w:rPr>
          <w:rFonts w:ascii="Times" w:eastAsia="Times New Roman" w:hAnsi="Times" w:cs="Times"/>
          <w:color w:val="000000"/>
          <w:sz w:val="20"/>
          <w:szCs w:val="20"/>
        </w:rPr>
      </w:pPr>
      <w:r w:rsidRPr="005C670C">
        <w:rPr>
          <w:rFonts w:ascii="Times" w:eastAsia="Times New Roman" w:hAnsi="Times" w:cs="Times"/>
          <w:color w:val="000000"/>
          <w:sz w:val="20"/>
          <w:szCs w:val="20"/>
        </w:rPr>
        <w:t> </w:t>
      </w:r>
    </w:p>
    <w:p w:rsidR="005C670C" w:rsidRPr="005C670C" w:rsidRDefault="005C670C" w:rsidP="005C670C">
      <w:pPr>
        <w:shd w:val="clear" w:color="auto" w:fill="FFFFFF"/>
        <w:spacing w:before="45" w:after="0" w:line="240" w:lineRule="auto"/>
        <w:ind w:left="75"/>
        <w:rPr>
          <w:rFonts w:ascii="Times" w:eastAsia="Times New Roman" w:hAnsi="Times" w:cs="Times"/>
          <w:color w:val="000000"/>
          <w:sz w:val="20"/>
          <w:szCs w:val="20"/>
        </w:rPr>
      </w:pPr>
      <w:r w:rsidRPr="005C670C">
        <w:rPr>
          <w:rFonts w:ascii="Times" w:eastAsia="Times New Roman" w:hAnsi="Times" w:cs="Times"/>
          <w:color w:val="000000"/>
          <w:sz w:val="20"/>
          <w:szCs w:val="20"/>
        </w:rPr>
        <w:t xml:space="preserve">John </w:t>
      </w:r>
      <w:proofErr w:type="spellStart"/>
      <w:r w:rsidRPr="005C670C">
        <w:rPr>
          <w:rFonts w:ascii="Times" w:eastAsia="Times New Roman" w:hAnsi="Times" w:cs="Times"/>
          <w:color w:val="000000"/>
          <w:sz w:val="20"/>
          <w:szCs w:val="20"/>
        </w:rPr>
        <w:t>Zbikowski</w:t>
      </w:r>
      <w:proofErr w:type="spellEnd"/>
      <w:r w:rsidRPr="005C670C">
        <w:rPr>
          <w:rFonts w:ascii="Times" w:eastAsia="Times New Roman" w:hAnsi="Times" w:cs="Times"/>
          <w:color w:val="000000"/>
          <w:sz w:val="20"/>
          <w:szCs w:val="20"/>
        </w:rPr>
        <w:t xml:space="preserve"> then moved for approval of agenda items B and C from the Department of Special Education. Rick Mason seconded the motion. The motion carried.</w:t>
      </w:r>
    </w:p>
    <w:p w:rsidR="005C670C" w:rsidRPr="005C670C" w:rsidRDefault="005C670C" w:rsidP="005C670C">
      <w:pPr>
        <w:numPr>
          <w:ilvl w:val="0"/>
          <w:numId w:val="4"/>
        </w:numPr>
        <w:shd w:val="clear" w:color="auto" w:fill="FFFFFF"/>
        <w:spacing w:before="100" w:beforeAutospacing="1" w:after="240" w:line="240" w:lineRule="auto"/>
        <w:rPr>
          <w:rFonts w:ascii="Arial" w:eastAsia="Times New Roman" w:hAnsi="Arial" w:cs="Arial"/>
          <w:color w:val="000000"/>
          <w:sz w:val="18"/>
          <w:szCs w:val="18"/>
        </w:rPr>
      </w:pPr>
      <w:r w:rsidRPr="005C670C">
        <w:rPr>
          <w:rFonts w:ascii="Arial" w:eastAsia="Times New Roman" w:hAnsi="Arial" w:cs="Arial"/>
          <w:color w:val="000000"/>
          <w:sz w:val="18"/>
          <w:szCs w:val="18"/>
        </w:rPr>
        <w:t>Curricular Action: New Course from the Department of Special Education: SPECED 776 Curriculum and Methods for Low Incidence Disabilities</w:t>
      </w:r>
    </w:p>
    <w:p w:rsidR="005C670C" w:rsidRPr="005C670C" w:rsidRDefault="005C670C" w:rsidP="005C670C">
      <w:pPr>
        <w:numPr>
          <w:ilvl w:val="0"/>
          <w:numId w:val="4"/>
        </w:numPr>
        <w:shd w:val="clear" w:color="auto" w:fill="FFFFFF"/>
        <w:spacing w:before="100" w:beforeAutospacing="1" w:after="100" w:afterAutospacing="1" w:line="240" w:lineRule="auto"/>
        <w:rPr>
          <w:rFonts w:ascii="Arial" w:eastAsia="Times New Roman" w:hAnsi="Arial" w:cs="Arial"/>
          <w:color w:val="000000"/>
          <w:sz w:val="18"/>
          <w:szCs w:val="18"/>
        </w:rPr>
      </w:pPr>
      <w:r w:rsidRPr="005C670C">
        <w:rPr>
          <w:rFonts w:ascii="Arial" w:eastAsia="Times New Roman" w:hAnsi="Arial" w:cs="Arial"/>
          <w:color w:val="000000"/>
          <w:sz w:val="18"/>
          <w:szCs w:val="18"/>
        </w:rPr>
        <w:t>Curricular Action: Change in Degree from the Department of Special Education: Drop SPECED 676 Curriculum and Methods Multiple Disabilities and add SPECED 776 Curriculum and Methods for Low Incidence Disabilities to requirements.</w:t>
      </w:r>
    </w:p>
    <w:p w:rsidR="005C670C" w:rsidRPr="005C670C" w:rsidRDefault="005C670C" w:rsidP="005C670C">
      <w:pPr>
        <w:shd w:val="clear" w:color="auto" w:fill="FFFFFF"/>
        <w:spacing w:before="45" w:after="0" w:line="240" w:lineRule="auto"/>
        <w:ind w:left="75"/>
        <w:rPr>
          <w:rFonts w:ascii="Times" w:eastAsia="Times New Roman" w:hAnsi="Times" w:cs="Times"/>
          <w:color w:val="000000"/>
          <w:sz w:val="20"/>
          <w:szCs w:val="20"/>
        </w:rPr>
      </w:pPr>
      <w:r w:rsidRPr="005C670C">
        <w:rPr>
          <w:rFonts w:ascii="Times" w:eastAsia="Times New Roman" w:hAnsi="Times" w:cs="Times"/>
          <w:color w:val="000000"/>
          <w:sz w:val="20"/>
          <w:szCs w:val="20"/>
        </w:rPr>
        <w:t> </w:t>
      </w:r>
    </w:p>
    <w:p w:rsidR="005C670C" w:rsidRPr="005C670C" w:rsidRDefault="005C670C" w:rsidP="005C670C">
      <w:pPr>
        <w:shd w:val="clear" w:color="auto" w:fill="FFFFFF"/>
        <w:spacing w:before="45" w:after="0" w:line="240" w:lineRule="auto"/>
        <w:ind w:left="75"/>
        <w:rPr>
          <w:rFonts w:ascii="Times" w:eastAsia="Times New Roman" w:hAnsi="Times" w:cs="Times"/>
          <w:color w:val="000000"/>
          <w:sz w:val="20"/>
          <w:szCs w:val="20"/>
        </w:rPr>
      </w:pPr>
      <w:r w:rsidRPr="005C670C">
        <w:rPr>
          <w:rFonts w:ascii="Times" w:eastAsia="Times New Roman" w:hAnsi="Times" w:cs="Times"/>
          <w:color w:val="000000"/>
          <w:sz w:val="20"/>
          <w:szCs w:val="20"/>
        </w:rPr>
        <w:t xml:space="preserve">Finally, Rick Mason moved, with a second by John </w:t>
      </w:r>
      <w:proofErr w:type="spellStart"/>
      <w:r w:rsidRPr="005C670C">
        <w:rPr>
          <w:rFonts w:ascii="Times" w:eastAsia="Times New Roman" w:hAnsi="Times" w:cs="Times"/>
          <w:color w:val="000000"/>
          <w:sz w:val="20"/>
          <w:szCs w:val="20"/>
        </w:rPr>
        <w:t>Zbikowski</w:t>
      </w:r>
      <w:proofErr w:type="spellEnd"/>
      <w:r w:rsidRPr="005C670C">
        <w:rPr>
          <w:rFonts w:ascii="Times" w:eastAsia="Times New Roman" w:hAnsi="Times" w:cs="Times"/>
          <w:color w:val="000000"/>
          <w:sz w:val="20"/>
          <w:szCs w:val="20"/>
        </w:rPr>
        <w:t xml:space="preserve">, to approve the </w:t>
      </w:r>
      <w:proofErr w:type="spellStart"/>
      <w:r w:rsidRPr="005C670C">
        <w:rPr>
          <w:rFonts w:ascii="Times" w:eastAsia="Times New Roman" w:hAnsi="Times" w:cs="Times"/>
          <w:color w:val="000000"/>
          <w:sz w:val="20"/>
          <w:szCs w:val="20"/>
        </w:rPr>
        <w:t>submajor</w:t>
      </w:r>
      <w:proofErr w:type="spellEnd"/>
      <w:r w:rsidRPr="005C670C">
        <w:rPr>
          <w:rFonts w:ascii="Times" w:eastAsia="Times New Roman" w:hAnsi="Times" w:cs="Times"/>
          <w:color w:val="000000"/>
          <w:sz w:val="20"/>
          <w:szCs w:val="20"/>
        </w:rPr>
        <w:t xml:space="preserve"> change in the MSE-PD program. The motion carried.</w:t>
      </w:r>
    </w:p>
    <w:p w:rsidR="005C670C" w:rsidRPr="005C670C" w:rsidRDefault="005C670C" w:rsidP="005C670C">
      <w:pPr>
        <w:numPr>
          <w:ilvl w:val="0"/>
          <w:numId w:val="5"/>
        </w:numPr>
        <w:shd w:val="clear" w:color="auto" w:fill="FFFFFF"/>
        <w:spacing w:before="100" w:beforeAutospacing="1" w:after="100" w:afterAutospacing="1" w:line="240" w:lineRule="auto"/>
        <w:rPr>
          <w:rFonts w:ascii="Arial" w:eastAsia="Times New Roman" w:hAnsi="Arial" w:cs="Arial"/>
          <w:color w:val="000000"/>
          <w:sz w:val="18"/>
          <w:szCs w:val="18"/>
        </w:rPr>
      </w:pPr>
      <w:r w:rsidRPr="005C670C">
        <w:rPr>
          <w:rFonts w:ascii="Arial" w:eastAsia="Times New Roman" w:hAnsi="Arial" w:cs="Arial"/>
          <w:color w:val="000000"/>
          <w:sz w:val="18"/>
          <w:szCs w:val="18"/>
        </w:rPr>
        <w:t xml:space="preserve">Curricular Action: Change in </w:t>
      </w:r>
      <w:proofErr w:type="spellStart"/>
      <w:r w:rsidRPr="005C670C">
        <w:rPr>
          <w:rFonts w:ascii="Arial" w:eastAsia="Times New Roman" w:hAnsi="Arial" w:cs="Arial"/>
          <w:color w:val="000000"/>
          <w:sz w:val="18"/>
          <w:szCs w:val="18"/>
        </w:rPr>
        <w:t>Submajor</w:t>
      </w:r>
      <w:proofErr w:type="spellEnd"/>
      <w:r w:rsidRPr="005C670C">
        <w:rPr>
          <w:rFonts w:ascii="Arial" w:eastAsia="Times New Roman" w:hAnsi="Arial" w:cs="Arial"/>
          <w:color w:val="000000"/>
          <w:sz w:val="18"/>
          <w:szCs w:val="18"/>
        </w:rPr>
        <w:t xml:space="preserve"> : MSE-PD Information, Technology and Libraries</w:t>
      </w:r>
    </w:p>
    <w:p w:rsidR="005C670C" w:rsidRPr="005C670C" w:rsidRDefault="005C670C" w:rsidP="005C670C">
      <w:pPr>
        <w:shd w:val="clear" w:color="auto" w:fill="FFFFFF"/>
        <w:spacing w:before="45" w:after="0" w:line="240" w:lineRule="auto"/>
        <w:ind w:left="75"/>
        <w:rPr>
          <w:rFonts w:ascii="Times" w:eastAsia="Times New Roman" w:hAnsi="Times" w:cs="Times"/>
          <w:color w:val="000000"/>
          <w:sz w:val="20"/>
          <w:szCs w:val="20"/>
        </w:rPr>
      </w:pPr>
      <w:r w:rsidRPr="005C670C">
        <w:rPr>
          <w:rFonts w:ascii="Times" w:eastAsia="Times New Roman" w:hAnsi="Times" w:cs="Times"/>
          <w:color w:val="000000"/>
          <w:sz w:val="20"/>
          <w:szCs w:val="20"/>
        </w:rPr>
        <w:t> </w:t>
      </w:r>
    </w:p>
    <w:p w:rsidR="005C670C" w:rsidRPr="005C670C" w:rsidRDefault="005C670C" w:rsidP="005C670C">
      <w:pPr>
        <w:shd w:val="clear" w:color="auto" w:fill="FFFFFF"/>
        <w:spacing w:before="45" w:after="0" w:line="240" w:lineRule="auto"/>
        <w:ind w:left="75"/>
        <w:rPr>
          <w:rFonts w:ascii="Times" w:eastAsia="Times New Roman" w:hAnsi="Times" w:cs="Times"/>
          <w:color w:val="000000"/>
          <w:sz w:val="20"/>
          <w:szCs w:val="20"/>
        </w:rPr>
      </w:pPr>
      <w:r w:rsidRPr="005C670C">
        <w:rPr>
          <w:rFonts w:ascii="Times" w:eastAsia="Times New Roman" w:hAnsi="Times" w:cs="Times"/>
          <w:b/>
          <w:bCs/>
          <w:color w:val="000000"/>
          <w:sz w:val="20"/>
          <w:szCs w:val="20"/>
        </w:rPr>
        <w:t>New Business Item</w:t>
      </w:r>
    </w:p>
    <w:p w:rsidR="005C670C" w:rsidRPr="005C670C" w:rsidRDefault="005C670C" w:rsidP="005C670C">
      <w:pPr>
        <w:shd w:val="clear" w:color="auto" w:fill="FFFFFF"/>
        <w:spacing w:before="45" w:after="0" w:line="240" w:lineRule="auto"/>
        <w:ind w:left="75"/>
        <w:rPr>
          <w:rFonts w:ascii="Times" w:eastAsia="Times New Roman" w:hAnsi="Times" w:cs="Times"/>
          <w:color w:val="000000"/>
          <w:sz w:val="20"/>
          <w:szCs w:val="20"/>
        </w:rPr>
      </w:pPr>
      <w:r w:rsidRPr="005C670C">
        <w:rPr>
          <w:rFonts w:ascii="Times" w:eastAsia="Times New Roman" w:hAnsi="Times" w:cs="Times"/>
          <w:color w:val="000000"/>
          <w:sz w:val="20"/>
          <w:szCs w:val="20"/>
        </w:rPr>
        <w:br/>
        <w:t>Carolyn Morgan’s Graduate Learning Project report was distributed with the agenda. The report, started two years ago, included preliminary findings addressing the concerns of the last HLC visit as to what really distinguishes a graduate program from its corresponding undergraduate program. Carolyn was not able to attend this meeting, but will be at the December 4th meeting to discuss any concerns that the council has with the report. John urged the council members to take the report back to their departments to discuss the accuracy of the report and whether the report articulates what is happening in graduate education.</w:t>
      </w:r>
    </w:p>
    <w:p w:rsidR="005C670C" w:rsidRPr="005C670C" w:rsidRDefault="005C670C" w:rsidP="005C670C">
      <w:pPr>
        <w:shd w:val="clear" w:color="auto" w:fill="FFFFFF"/>
        <w:spacing w:before="45" w:after="0" w:line="240" w:lineRule="auto"/>
        <w:ind w:left="75"/>
        <w:rPr>
          <w:rFonts w:ascii="Times" w:eastAsia="Times New Roman" w:hAnsi="Times" w:cs="Times"/>
          <w:color w:val="000000"/>
          <w:sz w:val="20"/>
          <w:szCs w:val="20"/>
        </w:rPr>
      </w:pPr>
      <w:r w:rsidRPr="005C670C">
        <w:rPr>
          <w:rFonts w:ascii="Times" w:eastAsia="Times New Roman" w:hAnsi="Times" w:cs="Times"/>
          <w:color w:val="000000"/>
          <w:sz w:val="20"/>
          <w:szCs w:val="20"/>
        </w:rPr>
        <w:t> </w:t>
      </w:r>
    </w:p>
    <w:p w:rsidR="005C670C" w:rsidRPr="005C670C" w:rsidRDefault="005C670C" w:rsidP="005C670C">
      <w:pPr>
        <w:shd w:val="clear" w:color="auto" w:fill="FFFFFF"/>
        <w:spacing w:before="45" w:after="0" w:line="240" w:lineRule="auto"/>
        <w:ind w:left="75"/>
        <w:rPr>
          <w:rFonts w:ascii="Times" w:eastAsia="Times New Roman" w:hAnsi="Times" w:cs="Times"/>
          <w:color w:val="000000"/>
          <w:sz w:val="20"/>
          <w:szCs w:val="20"/>
        </w:rPr>
      </w:pPr>
      <w:r w:rsidRPr="005C670C">
        <w:rPr>
          <w:rFonts w:ascii="Times" w:eastAsia="Times New Roman" w:hAnsi="Times" w:cs="Times"/>
          <w:color w:val="000000"/>
          <w:sz w:val="20"/>
          <w:szCs w:val="20"/>
        </w:rPr>
        <w:t>With no further discussion, Sang Choi moved to adjourn the meeting. Corey Davis seconded the motion. The meeting adjourned at 3:29 p.m.</w:t>
      </w:r>
    </w:p>
    <w:p w:rsidR="005C670C" w:rsidRPr="005C670C" w:rsidRDefault="005C670C" w:rsidP="005C670C">
      <w:pPr>
        <w:shd w:val="clear" w:color="auto" w:fill="FFFFFF"/>
        <w:spacing w:before="45" w:after="0" w:line="240" w:lineRule="auto"/>
        <w:ind w:left="75"/>
        <w:rPr>
          <w:rFonts w:ascii="Times" w:eastAsia="Times New Roman" w:hAnsi="Times" w:cs="Times"/>
          <w:color w:val="000000"/>
          <w:sz w:val="20"/>
          <w:szCs w:val="20"/>
        </w:rPr>
      </w:pPr>
      <w:r w:rsidRPr="005C670C">
        <w:rPr>
          <w:rFonts w:ascii="Times" w:eastAsia="Times New Roman" w:hAnsi="Times" w:cs="Times"/>
          <w:color w:val="000000"/>
          <w:sz w:val="20"/>
          <w:szCs w:val="20"/>
        </w:rPr>
        <w:br/>
        <w:t>Respectfully submitted,</w:t>
      </w:r>
    </w:p>
    <w:p w:rsidR="003E25A7" w:rsidRPr="005C670C" w:rsidRDefault="005C670C" w:rsidP="005C670C">
      <w:pPr>
        <w:shd w:val="clear" w:color="auto" w:fill="FFFFFF"/>
        <w:spacing w:before="45" w:after="0" w:line="240" w:lineRule="auto"/>
        <w:ind w:left="75"/>
        <w:rPr>
          <w:rFonts w:ascii="Times" w:eastAsia="Times New Roman" w:hAnsi="Times" w:cs="Times"/>
          <w:color w:val="000000"/>
          <w:sz w:val="20"/>
          <w:szCs w:val="20"/>
        </w:rPr>
      </w:pPr>
      <w:r w:rsidRPr="005C670C">
        <w:rPr>
          <w:rFonts w:ascii="Times" w:eastAsia="Times New Roman" w:hAnsi="Times" w:cs="Times"/>
          <w:color w:val="000000"/>
          <w:sz w:val="20"/>
          <w:szCs w:val="20"/>
        </w:rPr>
        <w:t>Sally Lange </w:t>
      </w:r>
      <w:r w:rsidRPr="005C670C">
        <w:rPr>
          <w:rFonts w:ascii="Times" w:eastAsia="Times New Roman" w:hAnsi="Times" w:cs="Times"/>
          <w:color w:val="000000"/>
          <w:sz w:val="20"/>
          <w:szCs w:val="20"/>
        </w:rPr>
        <w:br/>
        <w:t>Secretary</w:t>
      </w:r>
      <w:bookmarkStart w:id="0" w:name="_GoBack"/>
      <w:bookmarkEnd w:id="0"/>
    </w:p>
    <w:sectPr w:rsidR="003E25A7" w:rsidRPr="005C67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9E4F0C"/>
    <w:multiLevelType w:val="multilevel"/>
    <w:tmpl w:val="A2C2628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nsid w:val="27C61B58"/>
    <w:multiLevelType w:val="multilevel"/>
    <w:tmpl w:val="7FC4291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nsid w:val="392040ED"/>
    <w:multiLevelType w:val="multilevel"/>
    <w:tmpl w:val="FC32A07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
    <w:nsid w:val="414F478E"/>
    <w:multiLevelType w:val="multilevel"/>
    <w:tmpl w:val="9E5A7CE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
    <w:nsid w:val="708B4735"/>
    <w:multiLevelType w:val="multilevel"/>
    <w:tmpl w:val="EDFA4E9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70C"/>
    <w:rsid w:val="003E25A7"/>
    <w:rsid w:val="005C67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C67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C670C"/>
  </w:style>
  <w:style w:type="character" w:styleId="Strong">
    <w:name w:val="Strong"/>
    <w:basedOn w:val="DefaultParagraphFont"/>
    <w:uiPriority w:val="22"/>
    <w:qFormat/>
    <w:rsid w:val="005C670C"/>
    <w:rPr>
      <w:b/>
      <w:bCs/>
    </w:rPr>
  </w:style>
  <w:style w:type="character" w:styleId="Emphasis">
    <w:name w:val="Emphasis"/>
    <w:basedOn w:val="DefaultParagraphFont"/>
    <w:uiPriority w:val="20"/>
    <w:qFormat/>
    <w:rsid w:val="005C670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C67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C670C"/>
  </w:style>
  <w:style w:type="character" w:styleId="Strong">
    <w:name w:val="Strong"/>
    <w:basedOn w:val="DefaultParagraphFont"/>
    <w:uiPriority w:val="22"/>
    <w:qFormat/>
    <w:rsid w:val="005C670C"/>
    <w:rPr>
      <w:b/>
      <w:bCs/>
    </w:rPr>
  </w:style>
  <w:style w:type="character" w:styleId="Emphasis">
    <w:name w:val="Emphasis"/>
    <w:basedOn w:val="DefaultParagraphFont"/>
    <w:uiPriority w:val="20"/>
    <w:qFormat/>
    <w:rsid w:val="005C670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2624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712</Words>
  <Characters>4061</Characters>
  <Application>Microsoft Office Word</Application>
  <DocSecurity>0</DocSecurity>
  <Lines>33</Lines>
  <Paragraphs>9</Paragraphs>
  <ScaleCrop>false</ScaleCrop>
  <Company>UW-Whitewater</Company>
  <LinksUpToDate>false</LinksUpToDate>
  <CharactersWithSpaces>4764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Lamb, Jacob</dc:creator>
  <cp:lastModifiedBy>Lamb, Jacob</cp:lastModifiedBy>
  <cp:revision>1</cp:revision>
  <dcterms:created xsi:type="dcterms:W3CDTF">2015-01-30T22:02:00Z</dcterms:created>
  <dcterms:modified xsi:type="dcterms:W3CDTF">2015-01-30T22:02:00Z</dcterms:modified>
</cp:coreProperties>
</file>