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C30F" w14:textId="4067037E" w:rsidR="00F95B80" w:rsidRDefault="009918DC">
      <w:pPr>
        <w:spacing w:after="0" w:line="240" w:lineRule="auto"/>
        <w:ind w:left="-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021D9">
        <w:rPr>
          <w:rFonts w:ascii="Times New Roman" w:eastAsia="Times New Roman" w:hAnsi="Times New Roman" w:cs="Times New Roman"/>
          <w:b/>
          <w:sz w:val="28"/>
          <w:szCs w:val="28"/>
        </w:rPr>
        <w:t>Minutes</w:t>
      </w:r>
    </w:p>
    <w:p w14:paraId="418BC03E" w14:textId="77777777" w:rsidR="00F95B80" w:rsidRDefault="009918D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University Curriculum Committee Meeting </w:t>
      </w:r>
    </w:p>
    <w:p w14:paraId="550599E4" w14:textId="66A54F5C" w:rsidR="004165AF" w:rsidRDefault="00CE296D" w:rsidP="004165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16</w:t>
      </w:r>
      <w:r w:rsidR="007E62F4">
        <w:rPr>
          <w:rFonts w:ascii="Times New Roman" w:eastAsia="Times New Roman" w:hAnsi="Times New Roman" w:cs="Times New Roman"/>
          <w:b/>
          <w:sz w:val="28"/>
          <w:szCs w:val="28"/>
        </w:rPr>
        <w:t>, 2023</w:t>
      </w:r>
    </w:p>
    <w:p w14:paraId="24F9FCD0" w14:textId="77777777" w:rsidR="000021D9" w:rsidRDefault="000021D9" w:rsidP="000021D9">
      <w:pPr>
        <w:spacing w:after="0" w:line="240" w:lineRule="auto"/>
        <w:ind w:hanging="8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Hyland Hall, 4303 at </w:t>
      </w:r>
      <w:r w:rsidR="009918DC">
        <w:rPr>
          <w:rFonts w:ascii="Times New Roman" w:eastAsia="Times New Roman" w:hAnsi="Times New Roman" w:cs="Times New Roman"/>
          <w:b/>
          <w:sz w:val="28"/>
          <w:szCs w:val="28"/>
        </w:rPr>
        <w:t>2:15 p.m.</w:t>
      </w:r>
    </w:p>
    <w:p w14:paraId="01D4A959" w14:textId="5F2B8E2B" w:rsidR="00355816" w:rsidRDefault="00925BE0" w:rsidP="000021D9">
      <w:pPr>
        <w:spacing w:after="0" w:line="240" w:lineRule="auto"/>
        <w:ind w:hanging="810"/>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009918DC">
        <w:rPr>
          <w:rFonts w:ascii="Times New Roman" w:eastAsia="Times New Roman" w:hAnsi="Times New Roman" w:cs="Times New Roman"/>
          <w:b/>
        </w:rPr>
        <w:t>Meeting number (access code):</w:t>
      </w:r>
      <w:r w:rsidRPr="00925BE0">
        <w:rPr>
          <w:rFonts w:ascii="Times New Roman" w:eastAsia="Times New Roman" w:hAnsi="Times New Roman" w:cs="Times New Roman"/>
          <w:b/>
        </w:rPr>
        <w:t xml:space="preserve"> </w:t>
      </w:r>
      <w:r w:rsidR="00355816" w:rsidRPr="00355816">
        <w:rPr>
          <w:rFonts w:ascii="Times New Roman" w:eastAsia="Times New Roman" w:hAnsi="Times New Roman" w:cs="Times New Roman"/>
          <w:b/>
        </w:rPr>
        <w:t>2631 801 4504</w:t>
      </w:r>
      <w:r w:rsidR="00355816">
        <w:rPr>
          <w:rFonts w:ascii="Times New Roman" w:eastAsia="Times New Roman" w:hAnsi="Times New Roman" w:cs="Times New Roman"/>
          <w:b/>
        </w:rPr>
        <w:t xml:space="preserve"> </w:t>
      </w:r>
      <w:r w:rsidR="00355816" w:rsidRPr="00355816">
        <w:rPr>
          <w:rFonts w:ascii="Times New Roman" w:eastAsia="Times New Roman" w:hAnsi="Times New Roman" w:cs="Times New Roman"/>
          <w:b/>
        </w:rPr>
        <w:t xml:space="preserve">Meeting password: tBFVZYv5J72 </w:t>
      </w:r>
    </w:p>
    <w:p w14:paraId="4257B870" w14:textId="412D4C4B" w:rsidR="00925BE0" w:rsidRPr="00925BE0" w:rsidRDefault="00355816" w:rsidP="000021D9">
      <w:pPr>
        <w:spacing w:after="0" w:line="240" w:lineRule="auto"/>
        <w:ind w:firstLine="4"/>
        <w:rPr>
          <w:rFonts w:ascii="Times New Roman" w:eastAsia="Times New Roman" w:hAnsi="Times New Roman" w:cs="Times New Roman"/>
          <w:b/>
        </w:rPr>
      </w:pPr>
      <w:r w:rsidRPr="00355816">
        <w:rPr>
          <w:rFonts w:ascii="Times New Roman" w:eastAsia="Times New Roman" w:hAnsi="Times New Roman" w:cs="Times New Roman"/>
          <w:b/>
        </w:rPr>
        <w:t xml:space="preserve"> </w:t>
      </w:r>
    </w:p>
    <w:p w14:paraId="21CC0C8C" w14:textId="7CC35A57" w:rsidR="0082432F" w:rsidRPr="00BA7FCD" w:rsidRDefault="0082432F" w:rsidP="000021D9">
      <w:pPr>
        <w:rPr>
          <w:rFonts w:ascii="Times New Roman" w:eastAsia="Times New Roman" w:hAnsi="Times New Roman" w:cs="Times New Roman"/>
          <w:b/>
          <w:color w:val="000000"/>
        </w:rPr>
      </w:pPr>
      <w:r w:rsidRPr="00BA7FCD">
        <w:rPr>
          <w:rFonts w:ascii="Times New Roman" w:eastAsia="Times New Roman" w:hAnsi="Times New Roman" w:cs="Times New Roman"/>
          <w:b/>
          <w:color w:val="000000"/>
        </w:rPr>
        <w:t xml:space="preserve">UCC Members present: </w:t>
      </w:r>
    </w:p>
    <w:p w14:paraId="0525FE78" w14:textId="18AAA671" w:rsidR="000021D9" w:rsidRPr="00BA7FCD" w:rsidRDefault="000021D9" w:rsidP="008725BA">
      <w:pPr>
        <w:spacing w:line="240" w:lineRule="auto"/>
        <w:rPr>
          <w:rFonts w:ascii="Times New Roman" w:eastAsia="Times New Roman" w:hAnsi="Times New Roman" w:cs="Times New Roman"/>
          <w:bCs/>
          <w:color w:val="000000"/>
        </w:rPr>
      </w:pPr>
      <w:r w:rsidRPr="00BA7FCD">
        <w:rPr>
          <w:rFonts w:ascii="Times New Roman" w:eastAsia="Times New Roman" w:hAnsi="Times New Roman" w:cs="Times New Roman"/>
          <w:bCs/>
          <w:color w:val="000000"/>
        </w:rPr>
        <w:t xml:space="preserve">Jim Kates, Eric Appleton, Mike Hackett, Brian Huels, Weineng Xu, </w:t>
      </w:r>
      <w:bookmarkStart w:id="0" w:name="_Hlk159414441"/>
      <w:r w:rsidRPr="00BA7FCD">
        <w:rPr>
          <w:rFonts w:ascii="Times New Roman" w:eastAsia="Times New Roman" w:hAnsi="Times New Roman" w:cs="Times New Roman"/>
          <w:bCs/>
          <w:color w:val="000000"/>
        </w:rPr>
        <w:t>Amir Fard Bahreini</w:t>
      </w:r>
      <w:bookmarkEnd w:id="0"/>
      <w:r w:rsidRPr="00BA7FCD">
        <w:rPr>
          <w:rFonts w:ascii="Times New Roman" w:eastAsia="Times New Roman" w:hAnsi="Times New Roman" w:cs="Times New Roman"/>
          <w:bCs/>
          <w:color w:val="000000"/>
        </w:rPr>
        <w:t>, Michael Hammer, Denise Roseland, Rowand Robinson, Ted Gimbel, Wesley Hough, Zach Oster, Nate Maddux, Kerri Wrinn, George Jones, Kristin Plessel, Bob Mertens, Kari Pahl, Andrea Ednie, Susan Johnson, Jeff Suarez, Blake Erwin, Jessica Bonjour, Paul Waelchli, Tamela Rocke, Abbie Windsor, Lindsey Radloff, Jessica Ste</w:t>
      </w:r>
      <w:r w:rsidR="00BA7FCD" w:rsidRPr="00BA7FCD">
        <w:rPr>
          <w:rFonts w:ascii="Times New Roman" w:eastAsia="Times New Roman" w:hAnsi="Times New Roman" w:cs="Times New Roman"/>
          <w:bCs/>
          <w:color w:val="000000"/>
        </w:rPr>
        <w:t>i</w:t>
      </w:r>
      <w:r w:rsidRPr="00BA7FCD">
        <w:rPr>
          <w:rFonts w:ascii="Times New Roman" w:eastAsia="Times New Roman" w:hAnsi="Times New Roman" w:cs="Times New Roman"/>
          <w:bCs/>
          <w:color w:val="000000"/>
        </w:rPr>
        <w:t xml:space="preserve">n, and Becky Pfeifer.  </w:t>
      </w:r>
    </w:p>
    <w:p w14:paraId="179A4054" w14:textId="4F5E9897" w:rsidR="000021D9" w:rsidRPr="00BA7FCD" w:rsidRDefault="00BA7FCD" w:rsidP="008725BA">
      <w:pPr>
        <w:spacing w:line="240" w:lineRule="auto"/>
        <w:rPr>
          <w:rStyle w:val="Hyperlink"/>
          <w:rFonts w:ascii="Times New Roman" w:eastAsia="Times New Roman" w:hAnsi="Times New Roman" w:cs="Times New Roman"/>
          <w:bCs/>
          <w:color w:val="auto"/>
          <w:u w:val="none"/>
        </w:rPr>
      </w:pPr>
      <w:r w:rsidRPr="00BA7FCD">
        <w:rPr>
          <w:rFonts w:ascii="Times New Roman" w:eastAsia="Times New Roman" w:hAnsi="Times New Roman" w:cs="Times New Roman"/>
          <w:b/>
          <w:color w:val="000000"/>
        </w:rPr>
        <w:t xml:space="preserve">I. </w:t>
      </w:r>
      <w:r w:rsidRPr="00BA7FCD">
        <w:rPr>
          <w:rFonts w:ascii="Times New Roman" w:eastAsia="Times New Roman" w:hAnsi="Times New Roman" w:cs="Times New Roman"/>
          <w:b/>
          <w:color w:val="000000"/>
        </w:rPr>
        <w:tab/>
        <w:t>Approval of Minutes</w:t>
      </w:r>
      <w:r w:rsidRPr="00BA7FCD">
        <w:rPr>
          <w:rFonts w:ascii="Times New Roman" w:eastAsia="Times New Roman" w:hAnsi="Times New Roman" w:cs="Times New Roman"/>
          <w:bCs/>
          <w:color w:val="000000"/>
        </w:rPr>
        <w:t xml:space="preserve"> - </w:t>
      </w:r>
      <w:r w:rsidR="004262CD" w:rsidRPr="00BA7FCD">
        <w:rPr>
          <w:rFonts w:ascii="Times New Roman" w:eastAsia="Times New Roman" w:hAnsi="Times New Roman" w:cs="Times New Roman"/>
          <w:bCs/>
        </w:rPr>
        <w:t xml:space="preserve">Michael Hackett and </w:t>
      </w:r>
      <w:r w:rsidR="00A86DB1">
        <w:rPr>
          <w:rFonts w:ascii="Times New Roman" w:eastAsia="Times New Roman" w:hAnsi="Times New Roman" w:cs="Times New Roman"/>
          <w:bCs/>
        </w:rPr>
        <w:t>Brian</w:t>
      </w:r>
      <w:r w:rsidR="00A86DB1" w:rsidRPr="00BA7FCD">
        <w:rPr>
          <w:rFonts w:ascii="Times New Roman" w:eastAsia="Times New Roman" w:hAnsi="Times New Roman" w:cs="Times New Roman"/>
          <w:bCs/>
        </w:rPr>
        <w:t xml:space="preserve"> </w:t>
      </w:r>
      <w:r w:rsidR="004262CD" w:rsidRPr="00BA7FCD">
        <w:rPr>
          <w:rFonts w:ascii="Times New Roman" w:eastAsia="Times New Roman" w:hAnsi="Times New Roman" w:cs="Times New Roman"/>
          <w:bCs/>
        </w:rPr>
        <w:t>Huels m</w:t>
      </w:r>
      <w:r w:rsidR="000021D9" w:rsidRPr="00BA7FCD">
        <w:rPr>
          <w:rFonts w:ascii="Times New Roman" w:eastAsia="Times New Roman" w:hAnsi="Times New Roman" w:cs="Times New Roman"/>
          <w:bCs/>
        </w:rPr>
        <w:t xml:space="preserve">oved approval of minutes from the </w:t>
      </w:r>
      <w:r w:rsidRPr="00BA7FCD">
        <w:rPr>
          <w:rFonts w:ascii="Times New Roman" w:eastAsia="Times New Roman" w:hAnsi="Times New Roman" w:cs="Times New Roman"/>
          <w:bCs/>
        </w:rPr>
        <w:tab/>
      </w:r>
      <w:hyperlink r:id="rId9" w:history="1">
        <w:r w:rsidR="0093653F" w:rsidRPr="00BA7FCD">
          <w:rPr>
            <w:rStyle w:val="Hyperlink"/>
            <w:rFonts w:ascii="Times New Roman" w:eastAsia="Times New Roman" w:hAnsi="Times New Roman" w:cs="Times New Roman"/>
            <w:bCs/>
          </w:rPr>
          <w:t>January 10 – Courses</w:t>
        </w:r>
      </w:hyperlink>
      <w:r w:rsidR="0093653F" w:rsidRPr="00BA7FCD">
        <w:rPr>
          <w:rFonts w:ascii="Times New Roman" w:eastAsia="Times New Roman" w:hAnsi="Times New Roman" w:cs="Times New Roman"/>
          <w:bCs/>
        </w:rPr>
        <w:t xml:space="preserve"> and </w:t>
      </w:r>
      <w:hyperlink r:id="rId10" w:history="1">
        <w:r w:rsidR="0093653F" w:rsidRPr="00BA7FCD">
          <w:rPr>
            <w:rStyle w:val="Hyperlink"/>
            <w:rFonts w:ascii="Times New Roman" w:eastAsia="Times New Roman" w:hAnsi="Times New Roman" w:cs="Times New Roman"/>
            <w:bCs/>
          </w:rPr>
          <w:t>January 11 – Programs</w:t>
        </w:r>
      </w:hyperlink>
      <w:r w:rsidR="000021D9" w:rsidRPr="00BA7FCD">
        <w:rPr>
          <w:rStyle w:val="Hyperlink"/>
          <w:rFonts w:ascii="Times New Roman" w:eastAsia="Times New Roman" w:hAnsi="Times New Roman" w:cs="Times New Roman"/>
          <w:bCs/>
        </w:rPr>
        <w:t xml:space="preserve"> </w:t>
      </w:r>
      <w:r w:rsidR="000021D9" w:rsidRPr="00BA7FCD">
        <w:rPr>
          <w:rStyle w:val="Hyperlink"/>
          <w:rFonts w:ascii="Times New Roman" w:eastAsia="Times New Roman" w:hAnsi="Times New Roman" w:cs="Times New Roman"/>
          <w:bCs/>
          <w:color w:val="auto"/>
          <w:u w:val="none"/>
        </w:rPr>
        <w:t xml:space="preserve">; </w:t>
      </w:r>
      <w:r w:rsidR="00873DEF" w:rsidRPr="00BA7FCD">
        <w:rPr>
          <w:rStyle w:val="Hyperlink"/>
          <w:rFonts w:ascii="Times New Roman" w:eastAsia="Times New Roman" w:hAnsi="Times New Roman" w:cs="Times New Roman"/>
          <w:bCs/>
          <w:color w:val="auto"/>
          <w:u w:val="none"/>
        </w:rPr>
        <w:t xml:space="preserve">Wesley Hough brought two changes for the </w:t>
      </w:r>
      <w:r w:rsidRPr="00BA7FCD">
        <w:rPr>
          <w:rStyle w:val="Hyperlink"/>
          <w:rFonts w:ascii="Times New Roman" w:eastAsia="Times New Roman" w:hAnsi="Times New Roman" w:cs="Times New Roman"/>
          <w:bCs/>
          <w:color w:val="auto"/>
          <w:u w:val="none"/>
        </w:rPr>
        <w:tab/>
      </w:r>
      <w:r w:rsidR="00873DEF" w:rsidRPr="00BA7FCD">
        <w:rPr>
          <w:rStyle w:val="Hyperlink"/>
          <w:rFonts w:ascii="Times New Roman" w:eastAsia="Times New Roman" w:hAnsi="Times New Roman" w:cs="Times New Roman"/>
          <w:bCs/>
          <w:color w:val="auto"/>
          <w:u w:val="none"/>
        </w:rPr>
        <w:t>minutes forward; change on</w:t>
      </w:r>
      <w:r w:rsidRPr="00BA7FCD">
        <w:rPr>
          <w:rStyle w:val="Hyperlink"/>
          <w:rFonts w:ascii="Times New Roman" w:eastAsia="Times New Roman" w:hAnsi="Times New Roman" w:cs="Times New Roman"/>
          <w:bCs/>
          <w:color w:val="auto"/>
          <w:u w:val="none"/>
        </w:rPr>
        <w:t xml:space="preserve"> </w:t>
      </w:r>
      <w:r w:rsidR="00873DEF" w:rsidRPr="00BA7FCD">
        <w:rPr>
          <w:rStyle w:val="Hyperlink"/>
          <w:rFonts w:ascii="Times New Roman" w:eastAsia="Times New Roman" w:hAnsi="Times New Roman" w:cs="Times New Roman"/>
          <w:bCs/>
          <w:color w:val="auto"/>
          <w:u w:val="none"/>
        </w:rPr>
        <w:t xml:space="preserve">January 10 - </w:t>
      </w:r>
      <w:r w:rsidR="004262CD" w:rsidRPr="00BA7FCD">
        <w:rPr>
          <w:rStyle w:val="Hyperlink"/>
          <w:rFonts w:ascii="Times New Roman" w:eastAsia="Times New Roman" w:hAnsi="Times New Roman" w:cs="Times New Roman"/>
          <w:bCs/>
          <w:color w:val="auto"/>
          <w:u w:val="none"/>
        </w:rPr>
        <w:t>Course</w:t>
      </w:r>
      <w:r w:rsidR="00873DEF" w:rsidRPr="00BA7FCD">
        <w:rPr>
          <w:rStyle w:val="Hyperlink"/>
          <w:rFonts w:ascii="Times New Roman" w:eastAsia="Times New Roman" w:hAnsi="Times New Roman" w:cs="Times New Roman"/>
          <w:bCs/>
          <w:color w:val="auto"/>
          <w:u w:val="none"/>
        </w:rPr>
        <w:t>s</w:t>
      </w:r>
      <w:r w:rsidR="004262CD" w:rsidRPr="00BA7FCD">
        <w:rPr>
          <w:rStyle w:val="Hyperlink"/>
          <w:rFonts w:ascii="Times New Roman" w:eastAsia="Times New Roman" w:hAnsi="Times New Roman" w:cs="Times New Roman"/>
          <w:bCs/>
          <w:color w:val="auto"/>
          <w:u w:val="none"/>
        </w:rPr>
        <w:t xml:space="preserve"> – </w:t>
      </w:r>
      <w:r w:rsidR="00B671B0" w:rsidRPr="00BA7FCD">
        <w:rPr>
          <w:rStyle w:val="Hyperlink"/>
          <w:rFonts w:ascii="Times New Roman" w:eastAsia="Times New Roman" w:hAnsi="Times New Roman" w:cs="Times New Roman"/>
          <w:bCs/>
          <w:color w:val="auto"/>
          <w:u w:val="none"/>
        </w:rPr>
        <w:t xml:space="preserve">A. 4. 4.3 Finance Business Law, </w:t>
      </w:r>
      <w:r w:rsidR="004262CD" w:rsidRPr="00BA7FCD">
        <w:rPr>
          <w:rStyle w:val="Hyperlink"/>
          <w:rFonts w:ascii="Times New Roman" w:eastAsia="Times New Roman" w:hAnsi="Times New Roman" w:cs="Times New Roman"/>
          <w:bCs/>
          <w:color w:val="auto"/>
          <w:u w:val="none"/>
        </w:rPr>
        <w:t xml:space="preserve">co req was </w:t>
      </w:r>
      <w:r w:rsidRPr="00BA7FCD">
        <w:rPr>
          <w:rStyle w:val="Hyperlink"/>
          <w:rFonts w:ascii="Times New Roman" w:eastAsia="Times New Roman" w:hAnsi="Times New Roman" w:cs="Times New Roman"/>
          <w:bCs/>
          <w:color w:val="auto"/>
          <w:u w:val="none"/>
        </w:rPr>
        <w:tab/>
      </w:r>
      <w:r w:rsidR="004262CD" w:rsidRPr="00BA7FCD">
        <w:rPr>
          <w:rStyle w:val="Hyperlink"/>
          <w:rFonts w:ascii="Times New Roman" w:eastAsia="Times New Roman" w:hAnsi="Times New Roman" w:cs="Times New Roman"/>
          <w:bCs/>
          <w:color w:val="auto"/>
          <w:u w:val="none"/>
        </w:rPr>
        <w:t xml:space="preserve">also changed and </w:t>
      </w:r>
      <w:r w:rsidR="00B671B0" w:rsidRPr="00BA7FCD">
        <w:rPr>
          <w:rStyle w:val="Hyperlink"/>
          <w:rFonts w:ascii="Times New Roman" w:eastAsia="Times New Roman" w:hAnsi="Times New Roman" w:cs="Times New Roman"/>
          <w:bCs/>
          <w:color w:val="auto"/>
          <w:u w:val="none"/>
        </w:rPr>
        <w:t>then on January 11 – Programs II. A. 3. 3.1- 3.2 F</w:t>
      </w:r>
      <w:r w:rsidR="004262CD" w:rsidRPr="00BA7FCD">
        <w:rPr>
          <w:rStyle w:val="Hyperlink"/>
          <w:rFonts w:ascii="Times New Roman" w:eastAsia="Times New Roman" w:hAnsi="Times New Roman" w:cs="Times New Roman"/>
          <w:bCs/>
          <w:color w:val="auto"/>
          <w:u w:val="none"/>
        </w:rPr>
        <w:t xml:space="preserve">inance </w:t>
      </w:r>
      <w:r w:rsidR="00B671B0" w:rsidRPr="00BA7FCD">
        <w:rPr>
          <w:rStyle w:val="Hyperlink"/>
          <w:rFonts w:ascii="Times New Roman" w:eastAsia="Times New Roman" w:hAnsi="Times New Roman" w:cs="Times New Roman"/>
          <w:bCs/>
          <w:color w:val="auto"/>
          <w:u w:val="none"/>
        </w:rPr>
        <w:t>B</w:t>
      </w:r>
      <w:r w:rsidR="004262CD" w:rsidRPr="00BA7FCD">
        <w:rPr>
          <w:rStyle w:val="Hyperlink"/>
          <w:rFonts w:ascii="Times New Roman" w:eastAsia="Times New Roman" w:hAnsi="Times New Roman" w:cs="Times New Roman"/>
          <w:bCs/>
          <w:color w:val="auto"/>
          <w:u w:val="none"/>
        </w:rPr>
        <w:t xml:space="preserve">usiness </w:t>
      </w:r>
      <w:r w:rsidR="00B671B0" w:rsidRPr="00BA7FCD">
        <w:rPr>
          <w:rStyle w:val="Hyperlink"/>
          <w:rFonts w:ascii="Times New Roman" w:eastAsia="Times New Roman" w:hAnsi="Times New Roman" w:cs="Times New Roman"/>
          <w:bCs/>
          <w:color w:val="auto"/>
          <w:u w:val="none"/>
        </w:rPr>
        <w:t>L</w:t>
      </w:r>
      <w:r w:rsidR="004262CD" w:rsidRPr="00BA7FCD">
        <w:rPr>
          <w:rStyle w:val="Hyperlink"/>
          <w:rFonts w:ascii="Times New Roman" w:eastAsia="Times New Roman" w:hAnsi="Times New Roman" w:cs="Times New Roman"/>
          <w:bCs/>
          <w:color w:val="auto"/>
          <w:u w:val="none"/>
        </w:rPr>
        <w:t xml:space="preserve">aw </w:t>
      </w:r>
      <w:r w:rsidRPr="00BA7FCD">
        <w:rPr>
          <w:rStyle w:val="Hyperlink"/>
          <w:rFonts w:ascii="Times New Roman" w:eastAsia="Times New Roman" w:hAnsi="Times New Roman" w:cs="Times New Roman"/>
          <w:bCs/>
          <w:color w:val="auto"/>
          <w:u w:val="none"/>
        </w:rPr>
        <w:tab/>
      </w:r>
      <w:r w:rsidR="00A86DB1">
        <w:rPr>
          <w:rStyle w:val="Hyperlink"/>
          <w:rFonts w:ascii="Times New Roman" w:eastAsia="Times New Roman" w:hAnsi="Times New Roman" w:cs="Times New Roman"/>
          <w:bCs/>
          <w:color w:val="auto"/>
          <w:u w:val="none"/>
        </w:rPr>
        <w:t xml:space="preserve">movers </w:t>
      </w:r>
      <w:r w:rsidR="008725BA">
        <w:rPr>
          <w:rStyle w:val="Hyperlink"/>
          <w:rFonts w:ascii="Times New Roman" w:eastAsia="Times New Roman" w:hAnsi="Times New Roman" w:cs="Times New Roman"/>
          <w:bCs/>
          <w:color w:val="auto"/>
          <w:u w:val="none"/>
        </w:rPr>
        <w:tab/>
      </w:r>
      <w:r w:rsidR="00B671B0" w:rsidRPr="00BA7FCD">
        <w:rPr>
          <w:rStyle w:val="Hyperlink"/>
          <w:rFonts w:ascii="Times New Roman" w:eastAsia="Times New Roman" w:hAnsi="Times New Roman" w:cs="Times New Roman"/>
          <w:bCs/>
          <w:color w:val="auto"/>
          <w:u w:val="none"/>
        </w:rPr>
        <w:t xml:space="preserve">were not entered; these motions </w:t>
      </w:r>
      <w:r w:rsidR="00A86DB1">
        <w:rPr>
          <w:rStyle w:val="Hyperlink"/>
          <w:rFonts w:ascii="Times New Roman" w:eastAsia="Times New Roman" w:hAnsi="Times New Roman" w:cs="Times New Roman"/>
          <w:bCs/>
          <w:color w:val="auto"/>
          <w:u w:val="none"/>
        </w:rPr>
        <w:t xml:space="preserve">were made by </w:t>
      </w:r>
      <w:r w:rsidR="00B671B0" w:rsidRPr="00BA7FCD">
        <w:rPr>
          <w:rStyle w:val="Hyperlink"/>
          <w:rFonts w:ascii="Times New Roman" w:eastAsia="Times New Roman" w:hAnsi="Times New Roman" w:cs="Times New Roman"/>
          <w:bCs/>
          <w:color w:val="auto"/>
          <w:u w:val="none"/>
        </w:rPr>
        <w:t>Brian Huels and Weineng Xu.</w:t>
      </w:r>
      <w:r w:rsidR="008725BA">
        <w:rPr>
          <w:rStyle w:val="Hyperlink"/>
          <w:rFonts w:ascii="Times New Roman" w:eastAsia="Times New Roman" w:hAnsi="Times New Roman" w:cs="Times New Roman"/>
          <w:bCs/>
          <w:color w:val="auto"/>
          <w:u w:val="none"/>
        </w:rPr>
        <w:t xml:space="preserve"> </w:t>
      </w:r>
      <w:r w:rsidR="00B671B0" w:rsidRPr="00BA7FCD">
        <w:rPr>
          <w:rStyle w:val="Hyperlink"/>
          <w:rFonts w:ascii="Times New Roman" w:eastAsia="Times New Roman" w:hAnsi="Times New Roman" w:cs="Times New Roman"/>
          <w:bCs/>
          <w:color w:val="auto"/>
          <w:u w:val="none"/>
        </w:rPr>
        <w:t xml:space="preserve">Becky Pfeifer to </w:t>
      </w:r>
      <w:r w:rsidR="008725BA">
        <w:rPr>
          <w:rStyle w:val="Hyperlink"/>
          <w:rFonts w:ascii="Times New Roman" w:eastAsia="Times New Roman" w:hAnsi="Times New Roman" w:cs="Times New Roman"/>
          <w:bCs/>
          <w:color w:val="auto"/>
          <w:u w:val="none"/>
        </w:rPr>
        <w:tab/>
      </w:r>
      <w:r w:rsidR="00B671B0" w:rsidRPr="00BA7FCD">
        <w:rPr>
          <w:rStyle w:val="Hyperlink"/>
          <w:rFonts w:ascii="Times New Roman" w:eastAsia="Times New Roman" w:hAnsi="Times New Roman" w:cs="Times New Roman"/>
          <w:bCs/>
          <w:color w:val="auto"/>
          <w:u w:val="none"/>
        </w:rPr>
        <w:t xml:space="preserve">make the above updates within the minutes; </w:t>
      </w:r>
      <w:r w:rsidR="004262CD" w:rsidRPr="00BA7FCD">
        <w:rPr>
          <w:rStyle w:val="Hyperlink"/>
          <w:rFonts w:ascii="Times New Roman" w:eastAsia="Times New Roman" w:hAnsi="Times New Roman" w:cs="Times New Roman"/>
          <w:bCs/>
          <w:color w:val="auto"/>
          <w:u w:val="none"/>
        </w:rPr>
        <w:t>motion</w:t>
      </w:r>
      <w:r w:rsidR="000021D9" w:rsidRPr="00BA7FCD">
        <w:rPr>
          <w:rStyle w:val="Hyperlink"/>
          <w:rFonts w:ascii="Times New Roman" w:eastAsia="Times New Roman" w:hAnsi="Times New Roman" w:cs="Times New Roman"/>
          <w:bCs/>
          <w:color w:val="auto"/>
          <w:u w:val="none"/>
        </w:rPr>
        <w:t xml:space="preserve"> passed unanimously. </w:t>
      </w:r>
    </w:p>
    <w:p w14:paraId="10C0452A" w14:textId="1218596B" w:rsidR="00F95B80" w:rsidRPr="00BA7FCD" w:rsidRDefault="009D4F2E" w:rsidP="00AA1D46">
      <w:pPr>
        <w:pBdr>
          <w:top w:val="nil"/>
          <w:left w:val="nil"/>
          <w:bottom w:val="nil"/>
          <w:right w:val="nil"/>
          <w:between w:val="nil"/>
        </w:pBdr>
        <w:spacing w:after="0" w:line="360" w:lineRule="auto"/>
        <w:rPr>
          <w:rFonts w:ascii="Times New Roman" w:eastAsia="Times New Roman" w:hAnsi="Times New Roman" w:cs="Times New Roman"/>
          <w:b/>
        </w:rPr>
      </w:pPr>
      <w:r w:rsidRPr="00BA7FCD">
        <w:rPr>
          <w:rFonts w:ascii="Times New Roman" w:eastAsia="Times New Roman" w:hAnsi="Times New Roman" w:cs="Times New Roman"/>
          <w:b/>
        </w:rPr>
        <w:t>II</w:t>
      </w:r>
      <w:r w:rsidR="0068187C" w:rsidRPr="00BA7FCD">
        <w:rPr>
          <w:rFonts w:ascii="Times New Roman" w:eastAsia="Times New Roman" w:hAnsi="Times New Roman" w:cs="Times New Roman"/>
          <w:b/>
        </w:rPr>
        <w:t xml:space="preserve">. </w:t>
      </w:r>
      <w:r w:rsidR="0068187C" w:rsidRPr="00BA7FCD">
        <w:rPr>
          <w:rFonts w:ascii="Times New Roman" w:eastAsia="Times New Roman" w:hAnsi="Times New Roman" w:cs="Times New Roman"/>
          <w:b/>
        </w:rPr>
        <w:tab/>
      </w:r>
      <w:r w:rsidR="0093653F" w:rsidRPr="00BA7FCD">
        <w:rPr>
          <w:rFonts w:ascii="Times New Roman" w:eastAsia="Times New Roman" w:hAnsi="Times New Roman" w:cs="Times New Roman"/>
          <w:b/>
        </w:rPr>
        <w:t>Discussion Items</w:t>
      </w:r>
    </w:p>
    <w:p w14:paraId="3BC36645" w14:textId="7FF5A572" w:rsidR="000F468D" w:rsidRPr="00BA7FCD" w:rsidRDefault="0093653F" w:rsidP="00AA1D46">
      <w:pPr>
        <w:pBdr>
          <w:top w:val="nil"/>
          <w:left w:val="nil"/>
          <w:bottom w:val="nil"/>
          <w:right w:val="nil"/>
          <w:between w:val="nil"/>
        </w:pBdr>
        <w:spacing w:after="0" w:line="360" w:lineRule="auto"/>
        <w:rPr>
          <w:rFonts w:ascii="Times New Roman" w:eastAsia="Times New Roman" w:hAnsi="Times New Roman" w:cs="Times New Roman"/>
          <w:b/>
        </w:rPr>
      </w:pPr>
      <w:r w:rsidRPr="00BA7FCD">
        <w:rPr>
          <w:rFonts w:ascii="Times New Roman" w:eastAsia="Times New Roman" w:hAnsi="Times New Roman" w:cs="Times New Roman"/>
          <w:b/>
        </w:rPr>
        <w:tab/>
        <w:t>A.</w:t>
      </w:r>
      <w:r w:rsidR="000F468D" w:rsidRPr="00BA7FCD">
        <w:rPr>
          <w:rFonts w:ascii="Times New Roman" w:eastAsia="Times New Roman" w:hAnsi="Times New Roman" w:cs="Times New Roman"/>
          <w:b/>
        </w:rPr>
        <w:t xml:space="preserve"> 2023 Academic Affairs</w:t>
      </w:r>
      <w:r w:rsidR="0006442A" w:rsidRPr="00BA7FCD">
        <w:rPr>
          <w:rFonts w:ascii="Times New Roman" w:eastAsia="Times New Roman" w:hAnsi="Times New Roman" w:cs="Times New Roman"/>
          <w:b/>
        </w:rPr>
        <w:t>: Programs and Curriculum</w:t>
      </w:r>
      <w:r w:rsidR="000F468D" w:rsidRPr="00BA7FCD">
        <w:rPr>
          <w:rFonts w:ascii="Times New Roman" w:eastAsia="Times New Roman" w:hAnsi="Times New Roman" w:cs="Times New Roman"/>
          <w:b/>
        </w:rPr>
        <w:t xml:space="preserve"> </w:t>
      </w:r>
      <w:r w:rsidRPr="00BA7FCD">
        <w:rPr>
          <w:rFonts w:ascii="Times New Roman" w:eastAsia="Times New Roman" w:hAnsi="Times New Roman" w:cs="Times New Roman"/>
          <w:b/>
        </w:rPr>
        <w:t xml:space="preserve"> </w:t>
      </w:r>
    </w:p>
    <w:p w14:paraId="53C30D16" w14:textId="77777777" w:rsidR="009A1D0E" w:rsidRPr="00BA7FCD" w:rsidRDefault="009A1D0E" w:rsidP="009A1D0E">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Kristin Plessel reviewed the Academic Affairs update regarding all curriculum which came through this academic year. </w:t>
      </w:r>
    </w:p>
    <w:p w14:paraId="7CD9E413" w14:textId="77777777" w:rsidR="009A1D0E" w:rsidRPr="00BA7FCD" w:rsidRDefault="009A1D0E" w:rsidP="009A1D0E">
      <w:pPr>
        <w:pBdr>
          <w:top w:val="nil"/>
          <w:left w:val="nil"/>
          <w:bottom w:val="nil"/>
          <w:right w:val="nil"/>
          <w:between w:val="nil"/>
        </w:pBdr>
        <w:spacing w:after="0" w:line="240" w:lineRule="auto"/>
        <w:ind w:left="720"/>
        <w:rPr>
          <w:rFonts w:ascii="Times New Roman" w:eastAsia="Times New Roman" w:hAnsi="Times New Roman" w:cs="Times New Roman"/>
          <w:bCs/>
        </w:rPr>
      </w:pPr>
    </w:p>
    <w:p w14:paraId="43F5D16C" w14:textId="0CBF641A" w:rsidR="009A1D0E" w:rsidRPr="00BA7FCD" w:rsidRDefault="009A1D0E" w:rsidP="009A1D0E">
      <w:pPr>
        <w:pBdr>
          <w:top w:val="nil"/>
          <w:left w:val="nil"/>
          <w:bottom w:val="nil"/>
          <w:right w:val="nil"/>
          <w:between w:val="nil"/>
        </w:pBdr>
        <w:spacing w:after="0" w:line="360" w:lineRule="auto"/>
        <w:ind w:firstLine="720"/>
        <w:rPr>
          <w:rFonts w:ascii="Times New Roman" w:eastAsia="Times New Roman" w:hAnsi="Times New Roman" w:cs="Times New Roman"/>
          <w:b/>
        </w:rPr>
      </w:pPr>
      <w:r w:rsidRPr="00BA7FCD">
        <w:rPr>
          <w:rFonts w:ascii="Times New Roman" w:eastAsia="Times New Roman" w:hAnsi="Times New Roman" w:cs="Times New Roman"/>
          <w:b/>
        </w:rPr>
        <w:t>B. Sharing Credits between two emphases</w:t>
      </w:r>
    </w:p>
    <w:p w14:paraId="486FF7A6" w14:textId="6767AE80" w:rsidR="009A1D0E" w:rsidRPr="00BA7FCD" w:rsidRDefault="009A1D0E" w:rsidP="009A1D0E">
      <w:pPr>
        <w:pBdr>
          <w:top w:val="nil"/>
          <w:left w:val="nil"/>
          <w:bottom w:val="nil"/>
          <w:right w:val="nil"/>
          <w:between w:val="nil"/>
        </w:pBdr>
        <w:spacing w:after="0" w:line="360" w:lineRule="auto"/>
        <w:ind w:firstLine="720"/>
        <w:rPr>
          <w:rFonts w:ascii="Times New Roman" w:eastAsia="Times New Roman" w:hAnsi="Times New Roman" w:cs="Times New Roman"/>
          <w:bCs/>
        </w:rPr>
      </w:pPr>
      <w:r w:rsidRPr="00BA7FCD">
        <w:rPr>
          <w:rFonts w:ascii="Times New Roman" w:eastAsia="Times New Roman" w:hAnsi="Times New Roman" w:cs="Times New Roman"/>
          <w:bCs/>
        </w:rPr>
        <w:t xml:space="preserve">Policy relevant to majors/minors: </w:t>
      </w:r>
    </w:p>
    <w:p w14:paraId="0A7C65DD" w14:textId="0F9E41F0" w:rsidR="009A1D0E" w:rsidRPr="00BA7FCD" w:rsidRDefault="00F37A70" w:rsidP="009A1D0E">
      <w:pPr>
        <w:pBdr>
          <w:top w:val="nil"/>
          <w:left w:val="nil"/>
          <w:bottom w:val="nil"/>
          <w:right w:val="nil"/>
          <w:between w:val="nil"/>
        </w:pBdr>
        <w:spacing w:after="0" w:line="360" w:lineRule="auto"/>
        <w:ind w:firstLine="720"/>
        <w:rPr>
          <w:rFonts w:ascii="Times New Roman" w:eastAsia="Times New Roman" w:hAnsi="Times New Roman" w:cs="Times New Roman"/>
          <w:bCs/>
        </w:rPr>
      </w:pPr>
      <w:hyperlink r:id="rId11" w:anchor="adding-major/minors-to-a-degree" w:history="1">
        <w:r w:rsidR="009A1D0E" w:rsidRPr="00BA7FCD">
          <w:rPr>
            <w:rStyle w:val="Hyperlink"/>
            <w:rFonts w:ascii="Times New Roman" w:eastAsia="Times New Roman" w:hAnsi="Times New Roman" w:cs="Times New Roman"/>
            <w:bCs/>
          </w:rPr>
          <w:t>https://www.uww.edu/registrar/policies#adding-major/minors-to-a-degree</w:t>
        </w:r>
      </w:hyperlink>
    </w:p>
    <w:p w14:paraId="66254E1F" w14:textId="19009C02" w:rsidR="000021D9" w:rsidRPr="00BA7FCD" w:rsidRDefault="004262CD" w:rsidP="00F37A70">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Heather Chermak reviewed the coding side on WINS. </w:t>
      </w:r>
      <w:r w:rsidR="00B01CF1" w:rsidRPr="00BA7FCD">
        <w:rPr>
          <w:rFonts w:ascii="Times New Roman" w:eastAsia="Times New Roman" w:hAnsi="Times New Roman" w:cs="Times New Roman"/>
          <w:bCs/>
        </w:rPr>
        <w:t xml:space="preserve">Registrar’s Office </w:t>
      </w:r>
      <w:r w:rsidRPr="00BA7FCD">
        <w:rPr>
          <w:rFonts w:ascii="Times New Roman" w:eastAsia="Times New Roman" w:hAnsi="Times New Roman" w:cs="Times New Roman"/>
          <w:bCs/>
        </w:rPr>
        <w:t xml:space="preserve">currently copies the same program without creating the other emphasis on their side. </w:t>
      </w:r>
      <w:r w:rsidR="00B01CF1" w:rsidRPr="00BA7FCD">
        <w:rPr>
          <w:rFonts w:ascii="Times New Roman" w:eastAsia="Times New Roman" w:hAnsi="Times New Roman" w:cs="Times New Roman"/>
          <w:bCs/>
        </w:rPr>
        <w:t xml:space="preserve">They </w:t>
      </w:r>
      <w:r w:rsidRPr="00BA7FCD">
        <w:rPr>
          <w:rFonts w:ascii="Times New Roman" w:eastAsia="Times New Roman" w:hAnsi="Times New Roman" w:cs="Times New Roman"/>
          <w:bCs/>
        </w:rPr>
        <w:t xml:space="preserve">were not sure how this affects accreditation and saw this on the MBA side due to </w:t>
      </w:r>
      <w:r w:rsidR="00A86DB1">
        <w:rPr>
          <w:rFonts w:ascii="Times New Roman" w:eastAsia="Times New Roman" w:hAnsi="Times New Roman" w:cs="Times New Roman"/>
          <w:bCs/>
        </w:rPr>
        <w:t xml:space="preserve">the </w:t>
      </w:r>
      <w:r w:rsidRPr="00BA7FCD">
        <w:rPr>
          <w:rFonts w:ascii="Times New Roman" w:eastAsia="Times New Roman" w:hAnsi="Times New Roman" w:cs="Times New Roman"/>
          <w:bCs/>
        </w:rPr>
        <w:t>way the program</w:t>
      </w:r>
      <w:r w:rsidR="00B01CF1" w:rsidRPr="00BA7FCD">
        <w:rPr>
          <w:rFonts w:ascii="Times New Roman" w:eastAsia="Times New Roman" w:hAnsi="Times New Roman" w:cs="Times New Roman"/>
          <w:bCs/>
        </w:rPr>
        <w:t xml:space="preserve"> runs. </w:t>
      </w:r>
      <w:r w:rsidRPr="00BA7FCD">
        <w:rPr>
          <w:rFonts w:ascii="Times New Roman" w:eastAsia="Times New Roman" w:hAnsi="Times New Roman" w:cs="Times New Roman"/>
          <w:bCs/>
        </w:rPr>
        <w:t xml:space="preserve">Kristin </w:t>
      </w:r>
      <w:r w:rsidR="00B01CF1" w:rsidRPr="00BA7FCD">
        <w:rPr>
          <w:rFonts w:ascii="Times New Roman" w:eastAsia="Times New Roman" w:hAnsi="Times New Roman" w:cs="Times New Roman"/>
          <w:bCs/>
        </w:rPr>
        <w:t xml:space="preserve">Plessel </w:t>
      </w:r>
      <w:r w:rsidRPr="00BA7FCD">
        <w:rPr>
          <w:rFonts w:ascii="Times New Roman" w:eastAsia="Times New Roman" w:hAnsi="Times New Roman" w:cs="Times New Roman"/>
          <w:bCs/>
        </w:rPr>
        <w:t>then stated the policy of the R</w:t>
      </w:r>
      <w:r w:rsidR="00B01CF1" w:rsidRPr="00BA7FCD">
        <w:rPr>
          <w:rFonts w:ascii="Times New Roman" w:eastAsia="Times New Roman" w:hAnsi="Times New Roman" w:cs="Times New Roman"/>
          <w:bCs/>
        </w:rPr>
        <w:t xml:space="preserve">egistrar’s Office </w:t>
      </w:r>
      <w:r w:rsidRPr="00BA7FCD">
        <w:rPr>
          <w:rFonts w:ascii="Times New Roman" w:eastAsia="Times New Roman" w:hAnsi="Times New Roman" w:cs="Times New Roman"/>
          <w:bCs/>
        </w:rPr>
        <w:t xml:space="preserve">website and </w:t>
      </w:r>
      <w:r w:rsidR="00141903" w:rsidRPr="00BA7FCD">
        <w:rPr>
          <w:rFonts w:ascii="Times New Roman" w:eastAsia="Times New Roman" w:hAnsi="Times New Roman" w:cs="Times New Roman"/>
          <w:bCs/>
        </w:rPr>
        <w:t xml:space="preserve">asked the committee how they </w:t>
      </w:r>
      <w:r w:rsidRPr="00BA7FCD">
        <w:rPr>
          <w:rFonts w:ascii="Times New Roman" w:eastAsia="Times New Roman" w:hAnsi="Times New Roman" w:cs="Times New Roman"/>
          <w:bCs/>
        </w:rPr>
        <w:t>would like to</w:t>
      </w:r>
      <w:r w:rsidR="00141903" w:rsidRPr="00BA7FCD">
        <w:rPr>
          <w:rFonts w:ascii="Times New Roman" w:eastAsia="Times New Roman" w:hAnsi="Times New Roman" w:cs="Times New Roman"/>
          <w:bCs/>
        </w:rPr>
        <w:t xml:space="preserve"> proceed </w:t>
      </w:r>
      <w:r w:rsidRPr="00BA7FCD">
        <w:rPr>
          <w:rFonts w:ascii="Times New Roman" w:eastAsia="Times New Roman" w:hAnsi="Times New Roman" w:cs="Times New Roman"/>
          <w:bCs/>
        </w:rPr>
        <w:t xml:space="preserve">moving forward. </w:t>
      </w:r>
      <w:r w:rsidR="008042F8" w:rsidRPr="00BA7FCD">
        <w:rPr>
          <w:rFonts w:ascii="Times New Roman" w:eastAsia="Times New Roman" w:hAnsi="Times New Roman" w:cs="Times New Roman"/>
          <w:bCs/>
        </w:rPr>
        <w:t>Tamela Rocke noted</w:t>
      </w:r>
      <w:r w:rsidR="00141903" w:rsidRPr="00BA7FCD">
        <w:rPr>
          <w:rFonts w:ascii="Times New Roman" w:eastAsia="Times New Roman" w:hAnsi="Times New Roman" w:cs="Times New Roman"/>
          <w:bCs/>
        </w:rPr>
        <w:t xml:space="preserve">, </w:t>
      </w:r>
      <w:r w:rsidR="008042F8" w:rsidRPr="00BA7FCD">
        <w:rPr>
          <w:rFonts w:ascii="Times New Roman" w:eastAsia="Times New Roman" w:hAnsi="Times New Roman" w:cs="Times New Roman"/>
          <w:bCs/>
        </w:rPr>
        <w:t>Safety does multiple emphas</w:t>
      </w:r>
      <w:r w:rsidR="00A86DB1">
        <w:rPr>
          <w:rFonts w:ascii="Times New Roman" w:eastAsia="Times New Roman" w:hAnsi="Times New Roman" w:cs="Times New Roman"/>
          <w:bCs/>
        </w:rPr>
        <w:t>e</w:t>
      </w:r>
      <w:r w:rsidR="008042F8" w:rsidRPr="00BA7FCD">
        <w:rPr>
          <w:rFonts w:ascii="Times New Roman" w:eastAsia="Times New Roman" w:hAnsi="Times New Roman" w:cs="Times New Roman"/>
          <w:bCs/>
        </w:rPr>
        <w:t xml:space="preserve">s on the graduate side, </w:t>
      </w:r>
      <w:r w:rsidR="00141903" w:rsidRPr="00BA7FCD">
        <w:rPr>
          <w:rFonts w:ascii="Times New Roman" w:eastAsia="Times New Roman" w:hAnsi="Times New Roman" w:cs="Times New Roman"/>
          <w:bCs/>
        </w:rPr>
        <w:t xml:space="preserve">and said </w:t>
      </w:r>
      <w:r w:rsidR="008042F8" w:rsidRPr="00BA7FCD">
        <w:rPr>
          <w:rFonts w:ascii="Times New Roman" w:eastAsia="Times New Roman" w:hAnsi="Times New Roman" w:cs="Times New Roman"/>
          <w:bCs/>
        </w:rPr>
        <w:t xml:space="preserve">there is currently </w:t>
      </w:r>
      <w:r w:rsidR="00141903" w:rsidRPr="00BA7FCD">
        <w:rPr>
          <w:rFonts w:ascii="Times New Roman" w:eastAsia="Times New Roman" w:hAnsi="Times New Roman" w:cs="Times New Roman"/>
          <w:bCs/>
        </w:rPr>
        <w:t xml:space="preserve">a student </w:t>
      </w:r>
      <w:r w:rsidR="008042F8" w:rsidRPr="00BA7FCD">
        <w:rPr>
          <w:rFonts w:ascii="Times New Roman" w:eastAsia="Times New Roman" w:hAnsi="Times New Roman" w:cs="Times New Roman"/>
          <w:bCs/>
        </w:rPr>
        <w:t xml:space="preserve">doing two emphases in English. </w:t>
      </w:r>
      <w:r w:rsidR="00141903" w:rsidRPr="00BA7FCD">
        <w:rPr>
          <w:rFonts w:ascii="Times New Roman" w:eastAsia="Times New Roman" w:hAnsi="Times New Roman" w:cs="Times New Roman"/>
          <w:bCs/>
        </w:rPr>
        <w:t>She stated, t</w:t>
      </w:r>
      <w:r w:rsidR="008042F8" w:rsidRPr="00BA7FCD">
        <w:rPr>
          <w:rFonts w:ascii="Times New Roman" w:eastAsia="Times New Roman" w:hAnsi="Times New Roman" w:cs="Times New Roman"/>
          <w:bCs/>
        </w:rPr>
        <w:t xml:space="preserve">here is no process for taking two emphases </w:t>
      </w:r>
      <w:r w:rsidR="00141903" w:rsidRPr="00BA7FCD">
        <w:rPr>
          <w:rFonts w:ascii="Times New Roman" w:eastAsia="Times New Roman" w:hAnsi="Times New Roman" w:cs="Times New Roman"/>
          <w:bCs/>
        </w:rPr>
        <w:t>at this time. Then asked, h</w:t>
      </w:r>
      <w:r w:rsidR="008042F8" w:rsidRPr="00BA7FCD">
        <w:rPr>
          <w:rFonts w:ascii="Times New Roman" w:eastAsia="Times New Roman" w:hAnsi="Times New Roman" w:cs="Times New Roman"/>
          <w:bCs/>
        </w:rPr>
        <w:t xml:space="preserve">ow do faculty </w:t>
      </w:r>
      <w:r w:rsidR="00141903" w:rsidRPr="00BA7FCD">
        <w:rPr>
          <w:rFonts w:ascii="Times New Roman" w:eastAsia="Times New Roman" w:hAnsi="Times New Roman" w:cs="Times New Roman"/>
          <w:bCs/>
        </w:rPr>
        <w:t xml:space="preserve">want this to </w:t>
      </w:r>
      <w:r w:rsidR="008042F8" w:rsidRPr="00BA7FCD">
        <w:rPr>
          <w:rFonts w:ascii="Times New Roman" w:eastAsia="Times New Roman" w:hAnsi="Times New Roman" w:cs="Times New Roman"/>
          <w:bCs/>
        </w:rPr>
        <w:t>be handle</w:t>
      </w:r>
      <w:r w:rsidR="00141903" w:rsidRPr="00BA7FCD">
        <w:rPr>
          <w:rFonts w:ascii="Times New Roman" w:eastAsia="Times New Roman" w:hAnsi="Times New Roman" w:cs="Times New Roman"/>
          <w:bCs/>
        </w:rPr>
        <w:t xml:space="preserve">d? </w:t>
      </w:r>
      <w:r w:rsidR="008042F8" w:rsidRPr="00BA7FCD">
        <w:rPr>
          <w:rFonts w:ascii="Times New Roman" w:eastAsia="Times New Roman" w:hAnsi="Times New Roman" w:cs="Times New Roman"/>
          <w:bCs/>
        </w:rPr>
        <w:t xml:space="preserve">Currently </w:t>
      </w:r>
      <w:r w:rsidR="00A86DB1">
        <w:rPr>
          <w:rFonts w:ascii="Times New Roman" w:eastAsia="Times New Roman" w:hAnsi="Times New Roman" w:cs="Times New Roman"/>
          <w:bCs/>
        </w:rPr>
        <w:t>courses</w:t>
      </w:r>
      <w:r w:rsidR="00A86DB1" w:rsidRPr="00BA7FCD">
        <w:rPr>
          <w:rFonts w:ascii="Times New Roman" w:eastAsia="Times New Roman" w:hAnsi="Times New Roman" w:cs="Times New Roman"/>
          <w:bCs/>
        </w:rPr>
        <w:t xml:space="preserve"> </w:t>
      </w:r>
      <w:r w:rsidR="008042F8" w:rsidRPr="00BA7FCD">
        <w:rPr>
          <w:rFonts w:ascii="Times New Roman" w:eastAsia="Times New Roman" w:hAnsi="Times New Roman" w:cs="Times New Roman"/>
          <w:bCs/>
        </w:rPr>
        <w:t xml:space="preserve">cannot be shared </w:t>
      </w:r>
      <w:r w:rsidR="00A86DB1">
        <w:rPr>
          <w:rFonts w:ascii="Times New Roman" w:eastAsia="Times New Roman" w:hAnsi="Times New Roman" w:cs="Times New Roman"/>
          <w:bCs/>
        </w:rPr>
        <w:t xml:space="preserve">across emphases </w:t>
      </w:r>
      <w:r w:rsidR="008042F8" w:rsidRPr="00BA7FCD">
        <w:rPr>
          <w:rFonts w:ascii="Times New Roman" w:eastAsia="Times New Roman" w:hAnsi="Times New Roman" w:cs="Times New Roman"/>
          <w:bCs/>
        </w:rPr>
        <w:t xml:space="preserve">and </w:t>
      </w:r>
      <w:r w:rsidR="00A86DB1">
        <w:rPr>
          <w:rFonts w:ascii="Times New Roman" w:eastAsia="Times New Roman" w:hAnsi="Times New Roman" w:cs="Times New Roman"/>
          <w:bCs/>
        </w:rPr>
        <w:t xml:space="preserve">the two emphases </w:t>
      </w:r>
      <w:r w:rsidR="008042F8" w:rsidRPr="00BA7FCD">
        <w:rPr>
          <w:rFonts w:ascii="Times New Roman" w:eastAsia="Times New Roman" w:hAnsi="Times New Roman" w:cs="Times New Roman"/>
          <w:bCs/>
        </w:rPr>
        <w:t>show as two degrees on the transcript. Zach Oster thought maybe each department should enact its own policy</w:t>
      </w:r>
      <w:r w:rsidR="00141903" w:rsidRPr="00BA7FCD">
        <w:rPr>
          <w:rFonts w:ascii="Times New Roman" w:eastAsia="Times New Roman" w:hAnsi="Times New Roman" w:cs="Times New Roman"/>
          <w:bCs/>
        </w:rPr>
        <w:t xml:space="preserve">, in </w:t>
      </w:r>
      <w:r w:rsidR="00A86DB1">
        <w:rPr>
          <w:rFonts w:ascii="Times New Roman" w:eastAsia="Times New Roman" w:hAnsi="Times New Roman" w:cs="Times New Roman"/>
          <w:bCs/>
        </w:rPr>
        <w:t>citing</w:t>
      </w:r>
      <w:r w:rsidR="00A86DB1" w:rsidRPr="00BA7FCD">
        <w:rPr>
          <w:rFonts w:ascii="Times New Roman" w:eastAsia="Times New Roman" w:hAnsi="Times New Roman" w:cs="Times New Roman"/>
          <w:bCs/>
        </w:rPr>
        <w:t xml:space="preserve"> </w:t>
      </w:r>
      <w:r w:rsidR="00141903" w:rsidRPr="00BA7FCD">
        <w:rPr>
          <w:rFonts w:ascii="Times New Roman" w:eastAsia="Times New Roman" w:hAnsi="Times New Roman" w:cs="Times New Roman"/>
          <w:bCs/>
        </w:rPr>
        <w:t>his department’s current thought on allowing two emphases. Kristin Plessel then reminded the committee, that under the current policy and setup of some emphases, s</w:t>
      </w:r>
      <w:r w:rsidR="008042F8" w:rsidRPr="00BA7FCD">
        <w:rPr>
          <w:rFonts w:ascii="Times New Roman" w:eastAsia="Times New Roman" w:hAnsi="Times New Roman" w:cs="Times New Roman"/>
          <w:bCs/>
        </w:rPr>
        <w:t xml:space="preserve">tudents can get two </w:t>
      </w:r>
      <w:r w:rsidR="009A1D0E" w:rsidRPr="00BA7FCD">
        <w:rPr>
          <w:rFonts w:ascii="Times New Roman" w:eastAsia="Times New Roman" w:hAnsi="Times New Roman" w:cs="Times New Roman"/>
          <w:bCs/>
        </w:rPr>
        <w:t>emphases</w:t>
      </w:r>
      <w:r w:rsidR="00A86DB1">
        <w:rPr>
          <w:rFonts w:ascii="Times New Roman" w:eastAsia="Times New Roman" w:hAnsi="Times New Roman" w:cs="Times New Roman"/>
          <w:bCs/>
        </w:rPr>
        <w:t>;</w:t>
      </w:r>
      <w:r w:rsidR="009A1D0E" w:rsidRPr="00BA7FCD">
        <w:rPr>
          <w:rFonts w:ascii="Times New Roman" w:eastAsia="Times New Roman" w:hAnsi="Times New Roman" w:cs="Times New Roman"/>
          <w:bCs/>
        </w:rPr>
        <w:t xml:space="preserve"> there is no policy that states a student cannot. </w:t>
      </w:r>
      <w:r w:rsidR="00141903" w:rsidRPr="00BA7FCD">
        <w:rPr>
          <w:rFonts w:ascii="Times New Roman" w:eastAsia="Times New Roman" w:hAnsi="Times New Roman" w:cs="Times New Roman"/>
          <w:bCs/>
        </w:rPr>
        <w:t xml:space="preserve">Kristin thanked everyone for your input on this matter and that there </w:t>
      </w:r>
      <w:r w:rsidR="00384DED" w:rsidRPr="00BA7FCD">
        <w:rPr>
          <w:rFonts w:ascii="Times New Roman" w:eastAsia="Times New Roman" w:hAnsi="Times New Roman" w:cs="Times New Roman"/>
          <w:bCs/>
        </w:rPr>
        <w:t>will</w:t>
      </w:r>
      <w:r w:rsidR="00141903" w:rsidRPr="00BA7FCD">
        <w:rPr>
          <w:rFonts w:ascii="Times New Roman" w:eastAsia="Times New Roman" w:hAnsi="Times New Roman" w:cs="Times New Roman"/>
          <w:bCs/>
        </w:rPr>
        <w:t xml:space="preserve"> be more </w:t>
      </w:r>
      <w:r w:rsidR="00257B36" w:rsidRPr="00BA7FCD">
        <w:rPr>
          <w:rFonts w:ascii="Times New Roman" w:eastAsia="Times New Roman" w:hAnsi="Times New Roman" w:cs="Times New Roman"/>
          <w:bCs/>
        </w:rPr>
        <w:t xml:space="preserve">discussion to </w:t>
      </w:r>
      <w:r w:rsidR="00141903" w:rsidRPr="00BA7FCD">
        <w:rPr>
          <w:rFonts w:ascii="Times New Roman" w:eastAsia="Times New Roman" w:hAnsi="Times New Roman" w:cs="Times New Roman"/>
          <w:bCs/>
        </w:rPr>
        <w:t xml:space="preserve">come. </w:t>
      </w:r>
    </w:p>
    <w:p w14:paraId="62969890" w14:textId="77777777" w:rsidR="00141903" w:rsidRDefault="00141903" w:rsidP="00F37A70">
      <w:pPr>
        <w:pBdr>
          <w:top w:val="nil"/>
          <w:left w:val="nil"/>
          <w:bottom w:val="nil"/>
          <w:right w:val="nil"/>
          <w:between w:val="nil"/>
        </w:pBdr>
        <w:spacing w:after="0" w:line="240" w:lineRule="auto"/>
        <w:rPr>
          <w:rFonts w:ascii="Times New Roman" w:eastAsia="Times New Roman" w:hAnsi="Times New Roman" w:cs="Times New Roman"/>
          <w:bCs/>
        </w:rPr>
      </w:pPr>
    </w:p>
    <w:p w14:paraId="61BAF394" w14:textId="784415C8" w:rsidR="0018709F" w:rsidRPr="00BA7FCD" w:rsidRDefault="00206F39" w:rsidP="00225BC1">
      <w:pPr>
        <w:pBdr>
          <w:top w:val="nil"/>
          <w:left w:val="nil"/>
          <w:bottom w:val="nil"/>
          <w:right w:val="nil"/>
          <w:between w:val="nil"/>
        </w:pBdr>
        <w:spacing w:after="0" w:line="240" w:lineRule="auto"/>
        <w:rPr>
          <w:rFonts w:ascii="Times New Roman" w:eastAsia="Times New Roman" w:hAnsi="Times New Roman" w:cs="Times New Roman"/>
          <w:b/>
        </w:rPr>
      </w:pPr>
      <w:r w:rsidRPr="00BA7FCD">
        <w:rPr>
          <w:rFonts w:ascii="Times New Roman" w:eastAsia="Times New Roman" w:hAnsi="Times New Roman" w:cs="Times New Roman"/>
          <w:bCs/>
        </w:rPr>
        <w:tab/>
      </w:r>
      <w:r w:rsidR="0006442A" w:rsidRPr="00BA7FCD">
        <w:rPr>
          <w:rFonts w:ascii="Times New Roman" w:eastAsia="Times New Roman" w:hAnsi="Times New Roman" w:cs="Times New Roman"/>
          <w:b/>
        </w:rPr>
        <w:t>C</w:t>
      </w:r>
      <w:r w:rsidR="0093653F" w:rsidRPr="00BA7FCD">
        <w:rPr>
          <w:rFonts w:ascii="Times New Roman" w:eastAsia="Times New Roman" w:hAnsi="Times New Roman" w:cs="Times New Roman"/>
          <w:b/>
        </w:rPr>
        <w:t xml:space="preserve">. </w:t>
      </w:r>
      <w:r w:rsidR="0018709F" w:rsidRPr="00BA7FCD">
        <w:rPr>
          <w:rFonts w:ascii="Times New Roman" w:eastAsia="Times New Roman" w:hAnsi="Times New Roman" w:cs="Times New Roman"/>
          <w:b/>
        </w:rPr>
        <w:t>Common expectations across CCCs</w:t>
      </w:r>
    </w:p>
    <w:p w14:paraId="20AE45DA" w14:textId="77777777" w:rsidR="00225BC1" w:rsidRPr="00BA7FCD" w:rsidRDefault="00225BC1" w:rsidP="00225BC1">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2A3FA905" w14:textId="45545B12" w:rsidR="0018709F" w:rsidRPr="00BA7FCD" w:rsidRDefault="0018709F" w:rsidP="00225BC1">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BA7FCD">
        <w:rPr>
          <w:rFonts w:ascii="Times New Roman" w:eastAsia="Times New Roman" w:hAnsi="Times New Roman" w:cs="Times New Roman"/>
          <w:bCs/>
        </w:rPr>
        <w:t xml:space="preserve">Syllabus: include AI language? Using </w:t>
      </w:r>
      <w:r w:rsidR="005B4268" w:rsidRPr="00BA7FCD">
        <w:rPr>
          <w:rFonts w:ascii="Times New Roman" w:eastAsia="Times New Roman" w:hAnsi="Times New Roman" w:cs="Times New Roman"/>
          <w:bCs/>
        </w:rPr>
        <w:t>CourseLeaf</w:t>
      </w:r>
      <w:r w:rsidRPr="00BA7FCD">
        <w:rPr>
          <w:rFonts w:ascii="Times New Roman" w:eastAsia="Times New Roman" w:hAnsi="Times New Roman" w:cs="Times New Roman"/>
          <w:bCs/>
        </w:rPr>
        <w:t xml:space="preserve"> workflow</w:t>
      </w:r>
    </w:p>
    <w:p w14:paraId="58FC7508" w14:textId="77777777" w:rsidR="00F37A70" w:rsidRDefault="00F37A70" w:rsidP="00257B3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667D387" w14:textId="503694EF" w:rsidR="000021D9" w:rsidRPr="00BA7FCD" w:rsidRDefault="009A1D0E" w:rsidP="00F37A70">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Zach </w:t>
      </w:r>
      <w:r w:rsidR="009F3A6A" w:rsidRPr="00BA7FCD">
        <w:rPr>
          <w:rFonts w:ascii="Times New Roman" w:eastAsia="Times New Roman" w:hAnsi="Times New Roman" w:cs="Times New Roman"/>
          <w:bCs/>
        </w:rPr>
        <w:t>Oster brought</w:t>
      </w:r>
      <w:r w:rsidRPr="00BA7FCD">
        <w:rPr>
          <w:rFonts w:ascii="Times New Roman" w:eastAsia="Times New Roman" w:hAnsi="Times New Roman" w:cs="Times New Roman"/>
          <w:bCs/>
        </w:rPr>
        <w:t xml:space="preserve"> up the new </w:t>
      </w:r>
      <w:r w:rsidR="009F3A6A" w:rsidRPr="00BA7FCD">
        <w:rPr>
          <w:rFonts w:ascii="Times New Roman" w:eastAsia="Times New Roman" w:hAnsi="Times New Roman" w:cs="Times New Roman"/>
          <w:bCs/>
        </w:rPr>
        <w:t xml:space="preserve">policy for AI Language required syllabus element. </w:t>
      </w:r>
      <w:r w:rsidR="00257B36" w:rsidRPr="00BA7FCD">
        <w:rPr>
          <w:rFonts w:ascii="Times New Roman" w:eastAsia="Times New Roman" w:hAnsi="Times New Roman" w:cs="Times New Roman"/>
          <w:bCs/>
        </w:rPr>
        <w:t>He asked h</w:t>
      </w:r>
      <w:r w:rsidR="009F3A6A" w:rsidRPr="00BA7FCD">
        <w:rPr>
          <w:rFonts w:ascii="Times New Roman" w:eastAsia="Times New Roman" w:hAnsi="Times New Roman" w:cs="Times New Roman"/>
          <w:bCs/>
        </w:rPr>
        <w:t xml:space="preserve">ow </w:t>
      </w:r>
      <w:r w:rsidR="00384DED" w:rsidRPr="00BA7FCD">
        <w:rPr>
          <w:rFonts w:ascii="Times New Roman" w:eastAsia="Times New Roman" w:hAnsi="Times New Roman" w:cs="Times New Roman"/>
          <w:bCs/>
        </w:rPr>
        <w:t xml:space="preserve">this was </w:t>
      </w:r>
      <w:r w:rsidR="009F3A6A" w:rsidRPr="00BA7FCD">
        <w:rPr>
          <w:rFonts w:ascii="Times New Roman" w:eastAsia="Times New Roman" w:hAnsi="Times New Roman" w:cs="Times New Roman"/>
          <w:bCs/>
        </w:rPr>
        <w:t xml:space="preserve">going to be handed </w:t>
      </w:r>
      <w:r w:rsidR="00384DED" w:rsidRPr="00BA7FCD">
        <w:rPr>
          <w:rFonts w:ascii="Times New Roman" w:eastAsia="Times New Roman" w:hAnsi="Times New Roman" w:cs="Times New Roman"/>
          <w:bCs/>
        </w:rPr>
        <w:t xml:space="preserve">in </w:t>
      </w:r>
      <w:r w:rsidR="009F3A6A" w:rsidRPr="00BA7FCD">
        <w:rPr>
          <w:rFonts w:ascii="Times New Roman" w:eastAsia="Times New Roman" w:hAnsi="Times New Roman" w:cs="Times New Roman"/>
          <w:bCs/>
        </w:rPr>
        <w:t>each college and what expectation</w:t>
      </w:r>
      <w:r w:rsidR="00384DED" w:rsidRPr="00BA7FCD">
        <w:rPr>
          <w:rFonts w:ascii="Times New Roman" w:eastAsia="Times New Roman" w:hAnsi="Times New Roman" w:cs="Times New Roman"/>
          <w:bCs/>
        </w:rPr>
        <w:t>s</w:t>
      </w:r>
      <w:r w:rsidR="009F3A6A" w:rsidRPr="00BA7FCD">
        <w:rPr>
          <w:rFonts w:ascii="Times New Roman" w:eastAsia="Times New Roman" w:hAnsi="Times New Roman" w:cs="Times New Roman"/>
          <w:bCs/>
        </w:rPr>
        <w:t xml:space="preserve"> does this committee want</w:t>
      </w:r>
      <w:r w:rsidR="00257B36" w:rsidRPr="00BA7FCD">
        <w:rPr>
          <w:rFonts w:ascii="Times New Roman" w:eastAsia="Times New Roman" w:hAnsi="Times New Roman" w:cs="Times New Roman"/>
          <w:bCs/>
        </w:rPr>
        <w:t xml:space="preserve"> when it comes</w:t>
      </w:r>
      <w:r w:rsidR="00384DED" w:rsidRPr="00BA7FCD">
        <w:rPr>
          <w:rFonts w:ascii="Times New Roman" w:eastAsia="Times New Roman" w:hAnsi="Times New Roman" w:cs="Times New Roman"/>
          <w:bCs/>
        </w:rPr>
        <w:t xml:space="preserve"> to </w:t>
      </w:r>
      <w:r w:rsidR="00257B36" w:rsidRPr="00BA7FCD">
        <w:rPr>
          <w:rFonts w:ascii="Times New Roman" w:eastAsia="Times New Roman" w:hAnsi="Times New Roman" w:cs="Times New Roman"/>
          <w:bCs/>
        </w:rPr>
        <w:t xml:space="preserve">upcoming curriculum approvals, where this element in the syllabus. </w:t>
      </w:r>
      <w:r w:rsidR="009F3A6A" w:rsidRPr="00BA7FCD">
        <w:rPr>
          <w:rFonts w:ascii="Times New Roman" w:eastAsia="Times New Roman" w:hAnsi="Times New Roman" w:cs="Times New Roman"/>
          <w:bCs/>
        </w:rPr>
        <w:t xml:space="preserve">Kristin </w:t>
      </w:r>
      <w:r w:rsidR="00384DED" w:rsidRPr="00BA7FCD">
        <w:rPr>
          <w:rFonts w:ascii="Times New Roman" w:eastAsia="Times New Roman" w:hAnsi="Times New Roman" w:cs="Times New Roman"/>
          <w:bCs/>
        </w:rPr>
        <w:t>Plessel then a</w:t>
      </w:r>
      <w:r w:rsidR="009F3A6A" w:rsidRPr="00BA7FCD">
        <w:rPr>
          <w:rFonts w:ascii="Times New Roman" w:eastAsia="Times New Roman" w:hAnsi="Times New Roman" w:cs="Times New Roman"/>
          <w:bCs/>
        </w:rPr>
        <w:t>sked if there had been any college discussions</w:t>
      </w:r>
      <w:r w:rsidR="00384DED" w:rsidRPr="00BA7FCD">
        <w:rPr>
          <w:rFonts w:ascii="Times New Roman" w:eastAsia="Times New Roman" w:hAnsi="Times New Roman" w:cs="Times New Roman"/>
          <w:bCs/>
        </w:rPr>
        <w:t xml:space="preserve"> on this change to the syllabus</w:t>
      </w:r>
      <w:r w:rsidR="009F3A6A" w:rsidRPr="00BA7FCD">
        <w:rPr>
          <w:rFonts w:ascii="Times New Roman" w:eastAsia="Times New Roman" w:hAnsi="Times New Roman" w:cs="Times New Roman"/>
          <w:bCs/>
        </w:rPr>
        <w:t>. Ted Gimbel said their LS College core curriculum group will make sure that the AI Language requirement is within the syllabus before it comes to the college committee’s meeting</w:t>
      </w:r>
      <w:r w:rsidR="00384DED" w:rsidRPr="00BA7FCD">
        <w:rPr>
          <w:rFonts w:ascii="Times New Roman" w:eastAsia="Times New Roman" w:hAnsi="Times New Roman" w:cs="Times New Roman"/>
          <w:bCs/>
        </w:rPr>
        <w:t xml:space="preserve"> to be reviewed and voted upon. </w:t>
      </w:r>
      <w:r w:rsidR="009F3A6A" w:rsidRPr="00BA7FCD">
        <w:rPr>
          <w:rFonts w:ascii="Times New Roman" w:eastAsia="Times New Roman" w:hAnsi="Times New Roman" w:cs="Times New Roman"/>
          <w:bCs/>
        </w:rPr>
        <w:t>Blake Erwin stated as a student</w:t>
      </w:r>
      <w:r w:rsidR="00384DED" w:rsidRPr="00BA7FCD">
        <w:rPr>
          <w:rFonts w:ascii="Times New Roman" w:eastAsia="Times New Roman" w:hAnsi="Times New Roman" w:cs="Times New Roman"/>
          <w:bCs/>
        </w:rPr>
        <w:t xml:space="preserve"> on campus he </w:t>
      </w:r>
      <w:r w:rsidR="009F3A6A" w:rsidRPr="00BA7FCD">
        <w:rPr>
          <w:rFonts w:ascii="Times New Roman" w:eastAsia="Times New Roman" w:hAnsi="Times New Roman" w:cs="Times New Roman"/>
          <w:bCs/>
        </w:rPr>
        <w:t xml:space="preserve">would like a professor to state if he/she </w:t>
      </w:r>
      <w:r w:rsidR="00384DED" w:rsidRPr="00BA7FCD">
        <w:rPr>
          <w:rFonts w:ascii="Times New Roman" w:eastAsia="Times New Roman" w:hAnsi="Times New Roman" w:cs="Times New Roman"/>
          <w:bCs/>
        </w:rPr>
        <w:t>is</w:t>
      </w:r>
      <w:r w:rsidR="009F3A6A" w:rsidRPr="00BA7FCD">
        <w:rPr>
          <w:rFonts w:ascii="Times New Roman" w:eastAsia="Times New Roman" w:hAnsi="Times New Roman" w:cs="Times New Roman"/>
          <w:bCs/>
        </w:rPr>
        <w:t xml:space="preserve"> using AI in their classroom.</w:t>
      </w:r>
      <w:r w:rsidR="00081F61" w:rsidRPr="00BA7FCD">
        <w:rPr>
          <w:rFonts w:ascii="Times New Roman" w:eastAsia="Times New Roman" w:hAnsi="Times New Roman" w:cs="Times New Roman"/>
          <w:bCs/>
        </w:rPr>
        <w:t xml:space="preserve"> </w:t>
      </w:r>
    </w:p>
    <w:p w14:paraId="5FF5A6ED" w14:textId="77777777" w:rsidR="009A1D0E" w:rsidRPr="00BA7FCD" w:rsidRDefault="009A1D0E" w:rsidP="00257B36">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60B012AD" w14:textId="6E11AA49" w:rsidR="0018709F" w:rsidRPr="00BA7FCD" w:rsidRDefault="0018709F" w:rsidP="0018709F">
      <w:pPr>
        <w:pBdr>
          <w:top w:val="nil"/>
          <w:left w:val="nil"/>
          <w:bottom w:val="nil"/>
          <w:right w:val="nil"/>
          <w:between w:val="nil"/>
        </w:pBdr>
        <w:spacing w:after="0" w:line="360" w:lineRule="auto"/>
        <w:ind w:firstLine="720"/>
        <w:rPr>
          <w:rFonts w:ascii="Times New Roman" w:eastAsia="Times New Roman" w:hAnsi="Times New Roman" w:cs="Times New Roman"/>
          <w:b/>
        </w:rPr>
      </w:pPr>
      <w:r w:rsidRPr="00BA7FCD">
        <w:rPr>
          <w:rFonts w:ascii="Times New Roman" w:eastAsia="Times New Roman" w:hAnsi="Times New Roman" w:cs="Times New Roman"/>
          <w:b/>
        </w:rPr>
        <w:t>D. Stale/Stalled Proposal Clean-up</w:t>
      </w:r>
    </w:p>
    <w:p w14:paraId="40F27444" w14:textId="476DA9A8" w:rsidR="00081F61" w:rsidRPr="00BA7FCD" w:rsidRDefault="000021D9" w:rsidP="00FD4E58">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Kristin Ple</w:t>
      </w:r>
      <w:r w:rsidR="00081F61" w:rsidRPr="00BA7FCD">
        <w:rPr>
          <w:rFonts w:ascii="Times New Roman" w:eastAsia="Times New Roman" w:hAnsi="Times New Roman" w:cs="Times New Roman"/>
          <w:bCs/>
        </w:rPr>
        <w:t>ssel reviewed the clean-up currently happening within the courses and programs within CourseLeaf.</w:t>
      </w:r>
      <w:r w:rsidR="00FD4E58" w:rsidRPr="00BA7FCD">
        <w:rPr>
          <w:rFonts w:ascii="Times New Roman" w:eastAsia="Times New Roman" w:hAnsi="Times New Roman" w:cs="Times New Roman"/>
          <w:bCs/>
        </w:rPr>
        <w:t xml:space="preserve"> </w:t>
      </w:r>
      <w:r w:rsidR="00081F61" w:rsidRPr="00BA7FCD">
        <w:rPr>
          <w:rFonts w:ascii="Times New Roman" w:eastAsia="Times New Roman" w:hAnsi="Times New Roman" w:cs="Times New Roman"/>
          <w:bCs/>
        </w:rPr>
        <w:t>Wes</w:t>
      </w:r>
      <w:r w:rsidR="00FD4E58" w:rsidRPr="00BA7FCD">
        <w:rPr>
          <w:rFonts w:ascii="Times New Roman" w:eastAsia="Times New Roman" w:hAnsi="Times New Roman" w:cs="Times New Roman"/>
          <w:bCs/>
        </w:rPr>
        <w:t>ley</w:t>
      </w:r>
      <w:r w:rsidR="00081F61" w:rsidRPr="00BA7FCD">
        <w:rPr>
          <w:rFonts w:ascii="Times New Roman" w:eastAsia="Times New Roman" w:hAnsi="Times New Roman" w:cs="Times New Roman"/>
          <w:bCs/>
        </w:rPr>
        <w:t xml:space="preserve"> Hough asked that </w:t>
      </w:r>
      <w:r w:rsidR="00384DED" w:rsidRPr="00BA7FCD">
        <w:rPr>
          <w:rFonts w:ascii="Times New Roman" w:eastAsia="Times New Roman" w:hAnsi="Times New Roman" w:cs="Times New Roman"/>
          <w:bCs/>
        </w:rPr>
        <w:t xml:space="preserve">in the future we </w:t>
      </w:r>
      <w:proofErr w:type="gramStart"/>
      <w:r w:rsidR="000445C5" w:rsidRPr="00BA7FCD">
        <w:rPr>
          <w:rFonts w:ascii="Times New Roman" w:eastAsia="Times New Roman" w:hAnsi="Times New Roman" w:cs="Times New Roman"/>
          <w:bCs/>
        </w:rPr>
        <w:t>look into</w:t>
      </w:r>
      <w:proofErr w:type="gramEnd"/>
      <w:r w:rsidR="000445C5" w:rsidRPr="00BA7FCD">
        <w:rPr>
          <w:rFonts w:ascii="Times New Roman" w:eastAsia="Times New Roman" w:hAnsi="Times New Roman" w:cs="Times New Roman"/>
          <w:bCs/>
        </w:rPr>
        <w:t xml:space="preserve"> creating </w:t>
      </w:r>
      <w:r w:rsidR="00081F61" w:rsidRPr="00BA7FCD">
        <w:rPr>
          <w:rFonts w:ascii="Times New Roman" w:eastAsia="Times New Roman" w:hAnsi="Times New Roman" w:cs="Times New Roman"/>
          <w:bCs/>
        </w:rPr>
        <w:t>a policy on</w:t>
      </w:r>
      <w:r w:rsidR="00384DED" w:rsidRPr="00BA7FCD">
        <w:rPr>
          <w:rFonts w:ascii="Times New Roman" w:eastAsia="Times New Roman" w:hAnsi="Times New Roman" w:cs="Times New Roman"/>
          <w:bCs/>
        </w:rPr>
        <w:t xml:space="preserve"> the way </w:t>
      </w:r>
      <w:r w:rsidR="00081F61" w:rsidRPr="00BA7FCD">
        <w:rPr>
          <w:rFonts w:ascii="Times New Roman" w:eastAsia="Times New Roman" w:hAnsi="Times New Roman" w:cs="Times New Roman"/>
          <w:bCs/>
        </w:rPr>
        <w:t>learning</w:t>
      </w:r>
      <w:r w:rsidR="00FD4E58" w:rsidRPr="00BA7FCD">
        <w:rPr>
          <w:rFonts w:ascii="Times New Roman" w:eastAsia="Times New Roman" w:hAnsi="Times New Roman" w:cs="Times New Roman"/>
          <w:bCs/>
        </w:rPr>
        <w:t xml:space="preserve"> objectives </w:t>
      </w:r>
      <w:r w:rsidR="00384DED" w:rsidRPr="00BA7FCD">
        <w:rPr>
          <w:rFonts w:ascii="Times New Roman" w:eastAsia="Times New Roman" w:hAnsi="Times New Roman" w:cs="Times New Roman"/>
          <w:bCs/>
        </w:rPr>
        <w:t xml:space="preserve">are </w:t>
      </w:r>
      <w:r w:rsidR="00FD4E58" w:rsidRPr="00BA7FCD">
        <w:rPr>
          <w:rFonts w:ascii="Times New Roman" w:eastAsia="Times New Roman" w:hAnsi="Times New Roman" w:cs="Times New Roman"/>
          <w:bCs/>
        </w:rPr>
        <w:t xml:space="preserve">being </w:t>
      </w:r>
      <w:r w:rsidR="000445C5" w:rsidRPr="00BA7FCD">
        <w:rPr>
          <w:rFonts w:ascii="Times New Roman" w:eastAsia="Times New Roman" w:hAnsi="Times New Roman" w:cs="Times New Roman"/>
          <w:bCs/>
        </w:rPr>
        <w:t xml:space="preserve">handled or </w:t>
      </w:r>
      <w:r w:rsidR="00FD4E58" w:rsidRPr="00BA7FCD">
        <w:rPr>
          <w:rFonts w:ascii="Times New Roman" w:eastAsia="Times New Roman" w:hAnsi="Times New Roman" w:cs="Times New Roman"/>
          <w:bCs/>
        </w:rPr>
        <w:t>entered into the course form</w:t>
      </w:r>
      <w:r w:rsidR="00384DED" w:rsidRPr="00BA7FCD">
        <w:rPr>
          <w:rFonts w:ascii="Times New Roman" w:eastAsia="Times New Roman" w:hAnsi="Times New Roman" w:cs="Times New Roman"/>
          <w:bCs/>
        </w:rPr>
        <w:t xml:space="preserve">. </w:t>
      </w:r>
      <w:r w:rsidR="000445C5" w:rsidRPr="00BA7FCD">
        <w:rPr>
          <w:rFonts w:ascii="Times New Roman" w:eastAsia="Times New Roman" w:hAnsi="Times New Roman" w:cs="Times New Roman"/>
          <w:bCs/>
        </w:rPr>
        <w:t>C</w:t>
      </w:r>
      <w:r w:rsidR="00384DED" w:rsidRPr="00BA7FCD">
        <w:rPr>
          <w:rFonts w:ascii="Times New Roman" w:eastAsia="Times New Roman" w:hAnsi="Times New Roman" w:cs="Times New Roman"/>
          <w:bCs/>
        </w:rPr>
        <w:t>olleges see</w:t>
      </w:r>
      <w:r w:rsidR="000445C5" w:rsidRPr="00BA7FCD">
        <w:rPr>
          <w:rFonts w:ascii="Times New Roman" w:eastAsia="Times New Roman" w:hAnsi="Times New Roman" w:cs="Times New Roman"/>
          <w:bCs/>
        </w:rPr>
        <w:t xml:space="preserve"> </w:t>
      </w:r>
      <w:r w:rsidR="00384DED" w:rsidRPr="00BA7FCD">
        <w:rPr>
          <w:rFonts w:ascii="Times New Roman" w:eastAsia="Times New Roman" w:hAnsi="Times New Roman" w:cs="Times New Roman"/>
          <w:bCs/>
        </w:rPr>
        <w:t xml:space="preserve">more NA </w:t>
      </w:r>
      <w:r w:rsidR="000445C5" w:rsidRPr="00BA7FCD">
        <w:rPr>
          <w:rFonts w:ascii="Times New Roman" w:eastAsia="Times New Roman" w:hAnsi="Times New Roman" w:cs="Times New Roman"/>
          <w:bCs/>
        </w:rPr>
        <w:t xml:space="preserve">entered in the box, </w:t>
      </w:r>
      <w:r w:rsidR="00384DED" w:rsidRPr="00BA7FCD">
        <w:rPr>
          <w:rFonts w:ascii="Times New Roman" w:eastAsia="Times New Roman" w:hAnsi="Times New Roman" w:cs="Times New Roman"/>
          <w:bCs/>
        </w:rPr>
        <w:t xml:space="preserve">then stating the outcomes when doing a course revision. </w:t>
      </w:r>
      <w:r w:rsidR="00A86DB1">
        <w:rPr>
          <w:rFonts w:ascii="Times New Roman" w:eastAsia="Times New Roman" w:hAnsi="Times New Roman" w:cs="Times New Roman"/>
          <w:bCs/>
        </w:rPr>
        <w:t>Blake</w:t>
      </w:r>
      <w:r w:rsidR="00A86DB1" w:rsidRPr="00BA7FCD">
        <w:rPr>
          <w:rFonts w:ascii="Times New Roman" w:eastAsia="Times New Roman" w:hAnsi="Times New Roman" w:cs="Times New Roman"/>
          <w:bCs/>
        </w:rPr>
        <w:t xml:space="preserve"> </w:t>
      </w:r>
      <w:r w:rsidR="00FD4E58" w:rsidRPr="00BA7FCD">
        <w:rPr>
          <w:rFonts w:ascii="Times New Roman" w:eastAsia="Times New Roman" w:hAnsi="Times New Roman" w:cs="Times New Roman"/>
          <w:bCs/>
        </w:rPr>
        <w:t>Erwin stated as a student he would like to see more information on learning objectives. Most of the committee was fine with leaving things as is</w:t>
      </w:r>
      <w:r w:rsidR="000445C5" w:rsidRPr="00BA7FCD">
        <w:rPr>
          <w:rFonts w:ascii="Times New Roman" w:eastAsia="Times New Roman" w:hAnsi="Times New Roman" w:cs="Times New Roman"/>
          <w:bCs/>
        </w:rPr>
        <w:t xml:space="preserve"> at this time. </w:t>
      </w:r>
    </w:p>
    <w:p w14:paraId="6C177B28" w14:textId="77777777" w:rsidR="000021D9" w:rsidRPr="00BA7FCD" w:rsidRDefault="000021D9" w:rsidP="00081F61">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7B3256FE" w14:textId="0C5320A1" w:rsidR="0093653F" w:rsidRPr="00BA7FCD" w:rsidRDefault="0018709F" w:rsidP="0018709F">
      <w:pPr>
        <w:pBdr>
          <w:top w:val="nil"/>
          <w:left w:val="nil"/>
          <w:bottom w:val="nil"/>
          <w:right w:val="nil"/>
          <w:between w:val="nil"/>
        </w:pBdr>
        <w:spacing w:after="0" w:line="360" w:lineRule="auto"/>
        <w:ind w:firstLine="720"/>
        <w:rPr>
          <w:rFonts w:ascii="Times New Roman" w:eastAsia="Times New Roman" w:hAnsi="Times New Roman" w:cs="Times New Roman"/>
          <w:b/>
        </w:rPr>
      </w:pPr>
      <w:r w:rsidRPr="00BA7FCD">
        <w:rPr>
          <w:rFonts w:ascii="Times New Roman" w:eastAsia="Times New Roman" w:hAnsi="Times New Roman" w:cs="Times New Roman"/>
          <w:b/>
        </w:rPr>
        <w:t xml:space="preserve">E. </w:t>
      </w:r>
      <w:r w:rsidR="0093653F" w:rsidRPr="00BA7FCD">
        <w:rPr>
          <w:rFonts w:ascii="Times New Roman" w:eastAsia="Times New Roman" w:hAnsi="Times New Roman" w:cs="Times New Roman"/>
          <w:b/>
        </w:rPr>
        <w:t xml:space="preserve">UCC </w:t>
      </w:r>
      <w:r w:rsidR="0006442A" w:rsidRPr="00BA7FCD">
        <w:rPr>
          <w:rFonts w:ascii="Times New Roman" w:eastAsia="Times New Roman" w:hAnsi="Times New Roman" w:cs="Times New Roman"/>
          <w:b/>
        </w:rPr>
        <w:t xml:space="preserve">Member and </w:t>
      </w:r>
      <w:r w:rsidR="0093653F" w:rsidRPr="00BA7FCD">
        <w:rPr>
          <w:rFonts w:ascii="Times New Roman" w:eastAsia="Times New Roman" w:hAnsi="Times New Roman" w:cs="Times New Roman"/>
          <w:b/>
        </w:rPr>
        <w:t xml:space="preserve">Chair </w:t>
      </w:r>
      <w:r w:rsidR="009D4F2E" w:rsidRPr="00BA7FCD">
        <w:rPr>
          <w:rFonts w:ascii="Times New Roman" w:eastAsia="Times New Roman" w:hAnsi="Times New Roman" w:cs="Times New Roman"/>
          <w:b/>
        </w:rPr>
        <w:t>Election</w:t>
      </w:r>
      <w:r w:rsidR="0006442A" w:rsidRPr="00BA7FCD">
        <w:rPr>
          <w:rFonts w:ascii="Times New Roman" w:eastAsia="Times New Roman" w:hAnsi="Times New Roman" w:cs="Times New Roman"/>
          <w:b/>
        </w:rPr>
        <w:t xml:space="preserve"> timeline</w:t>
      </w:r>
      <w:r w:rsidR="009D4F2E" w:rsidRPr="00BA7FCD">
        <w:rPr>
          <w:rFonts w:ascii="Times New Roman" w:eastAsia="Times New Roman" w:hAnsi="Times New Roman" w:cs="Times New Roman"/>
          <w:b/>
        </w:rPr>
        <w:t xml:space="preserve"> </w:t>
      </w:r>
      <w:r w:rsidR="0093653F" w:rsidRPr="00BA7FCD">
        <w:rPr>
          <w:rFonts w:ascii="Times New Roman" w:eastAsia="Times New Roman" w:hAnsi="Times New Roman" w:cs="Times New Roman"/>
          <w:b/>
        </w:rPr>
        <w:t>for 2024-2025</w:t>
      </w:r>
    </w:p>
    <w:p w14:paraId="49B9853F" w14:textId="7A6A5586" w:rsidR="0006442A" w:rsidRPr="00BA7FCD" w:rsidRDefault="0006442A" w:rsidP="00AA1D46">
      <w:pPr>
        <w:pBdr>
          <w:top w:val="nil"/>
          <w:left w:val="nil"/>
          <w:bottom w:val="nil"/>
          <w:right w:val="nil"/>
          <w:between w:val="nil"/>
        </w:pBdr>
        <w:spacing w:after="0" w:line="360" w:lineRule="auto"/>
        <w:rPr>
          <w:rFonts w:ascii="Times New Roman" w:eastAsia="Times New Roman" w:hAnsi="Times New Roman" w:cs="Times New Roman"/>
          <w:bCs/>
        </w:rPr>
      </w:pPr>
      <w:r w:rsidRPr="00BA7FCD">
        <w:rPr>
          <w:rFonts w:ascii="Times New Roman" w:eastAsia="Times New Roman" w:hAnsi="Times New Roman" w:cs="Times New Roman"/>
          <w:bCs/>
        </w:rPr>
        <w:tab/>
        <w:t xml:space="preserve">UCC Membership </w:t>
      </w:r>
      <w:hyperlink r:id="rId12" w:history="1">
        <w:r w:rsidRPr="00BA7FCD">
          <w:rPr>
            <w:rStyle w:val="Hyperlink"/>
            <w:rFonts w:ascii="Times New Roman" w:eastAsia="Times New Roman" w:hAnsi="Times New Roman" w:cs="Times New Roman"/>
            <w:bCs/>
          </w:rPr>
          <w:t>https://www.uww.edu/facsenate/committees/charge-ucc</w:t>
        </w:r>
      </w:hyperlink>
      <w:r w:rsidRPr="00BA7FCD">
        <w:rPr>
          <w:rFonts w:ascii="Times New Roman" w:eastAsia="Times New Roman" w:hAnsi="Times New Roman" w:cs="Times New Roman"/>
          <w:bCs/>
        </w:rPr>
        <w:t xml:space="preserve"> </w:t>
      </w:r>
    </w:p>
    <w:p w14:paraId="0BC69276" w14:textId="40FA889C" w:rsidR="000021D9" w:rsidRDefault="00FD4E58" w:rsidP="00FD4E58">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Zach Oster informed that he will not be chair next academic year, since he will be on sabbatical. Kristin Plessel is wanting the committee/college requesting we know the college curriculum committees earlier than fall. Zach Oster states most </w:t>
      </w:r>
      <w:r w:rsidR="00791158" w:rsidRPr="00BA7FCD">
        <w:rPr>
          <w:rFonts w:ascii="Times New Roman" w:eastAsia="Times New Roman" w:hAnsi="Times New Roman" w:cs="Times New Roman"/>
          <w:bCs/>
        </w:rPr>
        <w:t>faculty</w:t>
      </w:r>
      <w:r w:rsidRPr="00BA7FCD">
        <w:rPr>
          <w:rFonts w:ascii="Times New Roman" w:eastAsia="Times New Roman" w:hAnsi="Times New Roman" w:cs="Times New Roman"/>
          <w:bCs/>
        </w:rPr>
        <w:t xml:space="preserve"> elections happen in Spring and feels the colleges could use the same guide. Kristin asked that the committee leads take this conversation and request back to their college curriculum committee. </w:t>
      </w:r>
      <w:r w:rsidR="00225BC1" w:rsidRPr="00BA7FCD">
        <w:rPr>
          <w:rFonts w:ascii="Times New Roman" w:eastAsia="Times New Roman" w:hAnsi="Times New Roman" w:cs="Times New Roman"/>
          <w:bCs/>
        </w:rPr>
        <w:t xml:space="preserve">Zach Oster will also send an email to college curriculum associates asking they </w:t>
      </w:r>
      <w:proofErr w:type="gramStart"/>
      <w:r w:rsidR="00225BC1" w:rsidRPr="00BA7FCD">
        <w:rPr>
          <w:rFonts w:ascii="Times New Roman" w:eastAsia="Times New Roman" w:hAnsi="Times New Roman" w:cs="Times New Roman"/>
          <w:bCs/>
        </w:rPr>
        <w:t>look into</w:t>
      </w:r>
      <w:proofErr w:type="gramEnd"/>
      <w:r w:rsidR="00225BC1" w:rsidRPr="00BA7FCD">
        <w:rPr>
          <w:rFonts w:ascii="Times New Roman" w:eastAsia="Times New Roman" w:hAnsi="Times New Roman" w:cs="Times New Roman"/>
          <w:bCs/>
        </w:rPr>
        <w:t xml:space="preserve"> electing their UCC reps for the 2024-2025 before our final meeting in April. We add this to our March 15 UCC agenda as a reminder to the associates.  </w:t>
      </w:r>
    </w:p>
    <w:p w14:paraId="11F21B0F" w14:textId="77777777" w:rsidR="00F37A70" w:rsidRPr="00BA7FCD" w:rsidRDefault="00F37A70" w:rsidP="00FD4E58">
      <w:pPr>
        <w:pBdr>
          <w:top w:val="nil"/>
          <w:left w:val="nil"/>
          <w:bottom w:val="nil"/>
          <w:right w:val="nil"/>
          <w:between w:val="nil"/>
        </w:pBdr>
        <w:spacing w:after="0" w:line="240" w:lineRule="auto"/>
        <w:ind w:left="720"/>
        <w:rPr>
          <w:rFonts w:ascii="Times New Roman" w:eastAsia="Times New Roman" w:hAnsi="Times New Roman" w:cs="Times New Roman"/>
          <w:bCs/>
        </w:rPr>
      </w:pPr>
    </w:p>
    <w:p w14:paraId="7C845A4F" w14:textId="44F87C55" w:rsidR="0093653F" w:rsidRPr="00BA7FCD" w:rsidRDefault="000021D9" w:rsidP="00AA1D46">
      <w:pPr>
        <w:pBdr>
          <w:top w:val="nil"/>
          <w:left w:val="nil"/>
          <w:bottom w:val="nil"/>
          <w:right w:val="nil"/>
          <w:between w:val="nil"/>
        </w:pBdr>
        <w:spacing w:after="0" w:line="360" w:lineRule="auto"/>
        <w:rPr>
          <w:rFonts w:ascii="Times New Roman" w:eastAsia="Times New Roman" w:hAnsi="Times New Roman" w:cs="Times New Roman"/>
          <w:b/>
        </w:rPr>
      </w:pPr>
      <w:r w:rsidRPr="00BA7FCD">
        <w:rPr>
          <w:rFonts w:ascii="Times New Roman" w:eastAsia="Times New Roman" w:hAnsi="Times New Roman" w:cs="Times New Roman"/>
          <w:bCs/>
        </w:rPr>
        <w:tab/>
      </w:r>
      <w:r w:rsidR="0018709F" w:rsidRPr="00BA7FCD">
        <w:rPr>
          <w:rFonts w:ascii="Times New Roman" w:eastAsia="Times New Roman" w:hAnsi="Times New Roman" w:cs="Times New Roman"/>
          <w:b/>
        </w:rPr>
        <w:t>F</w:t>
      </w:r>
      <w:r w:rsidR="0093653F" w:rsidRPr="00BA7FCD">
        <w:rPr>
          <w:rFonts w:ascii="Times New Roman" w:eastAsia="Times New Roman" w:hAnsi="Times New Roman" w:cs="Times New Roman"/>
          <w:b/>
        </w:rPr>
        <w:t xml:space="preserve">. </w:t>
      </w:r>
      <w:r w:rsidR="009D4F2E" w:rsidRPr="00BA7FCD">
        <w:rPr>
          <w:rFonts w:ascii="Times New Roman" w:eastAsia="Times New Roman" w:hAnsi="Times New Roman" w:cs="Times New Roman"/>
          <w:b/>
        </w:rPr>
        <w:t xml:space="preserve">Discussion and Review of </w:t>
      </w:r>
      <w:r w:rsidR="0093653F" w:rsidRPr="00BA7FCD">
        <w:rPr>
          <w:rFonts w:ascii="Times New Roman" w:eastAsia="Times New Roman" w:hAnsi="Times New Roman" w:cs="Times New Roman"/>
          <w:b/>
        </w:rPr>
        <w:t xml:space="preserve">2024-2025 </w:t>
      </w:r>
      <w:hyperlink r:id="rId13" w:history="1">
        <w:r w:rsidR="0093653F" w:rsidRPr="00BA7FCD">
          <w:rPr>
            <w:rStyle w:val="Hyperlink"/>
            <w:rFonts w:ascii="Times New Roman" w:eastAsia="Times New Roman" w:hAnsi="Times New Roman" w:cs="Times New Roman"/>
            <w:b/>
          </w:rPr>
          <w:t>Curricular Schedule</w:t>
        </w:r>
      </w:hyperlink>
      <w:r w:rsidR="009D4F2E" w:rsidRPr="00BA7FCD">
        <w:rPr>
          <w:rFonts w:ascii="Times New Roman" w:eastAsia="Times New Roman" w:hAnsi="Times New Roman" w:cs="Times New Roman"/>
          <w:b/>
        </w:rPr>
        <w:t xml:space="preserve"> Draft</w:t>
      </w:r>
      <w:r w:rsidR="0093653F" w:rsidRPr="00BA7FCD">
        <w:rPr>
          <w:rFonts w:ascii="Times New Roman" w:eastAsia="Times New Roman" w:hAnsi="Times New Roman" w:cs="Times New Roman"/>
          <w:b/>
        </w:rPr>
        <w:t xml:space="preserve"> </w:t>
      </w:r>
    </w:p>
    <w:p w14:paraId="6DB91C82" w14:textId="1004D629" w:rsidR="009A1D0E" w:rsidRDefault="00FD4E58" w:rsidP="00F37A70">
      <w:pPr>
        <w:pBdr>
          <w:top w:val="nil"/>
          <w:left w:val="nil"/>
          <w:bottom w:val="nil"/>
          <w:right w:val="nil"/>
          <w:between w:val="nil"/>
        </w:pBdr>
        <w:spacing w:after="0" w:line="240" w:lineRule="auto"/>
        <w:ind w:left="720"/>
        <w:rPr>
          <w:rFonts w:ascii="Times New Roman" w:eastAsia="Times New Roman" w:hAnsi="Times New Roman" w:cs="Times New Roman"/>
          <w:bCs/>
        </w:rPr>
      </w:pPr>
      <w:r w:rsidRPr="00BA7FCD">
        <w:rPr>
          <w:rFonts w:ascii="Times New Roman" w:eastAsia="Times New Roman" w:hAnsi="Times New Roman" w:cs="Times New Roman"/>
          <w:bCs/>
        </w:rPr>
        <w:t xml:space="preserve">Zach Oster saw some changes in the calendar that need to be made. He then </w:t>
      </w:r>
      <w:r w:rsidR="00791158" w:rsidRPr="00BA7FCD">
        <w:rPr>
          <w:rFonts w:ascii="Times New Roman" w:eastAsia="Times New Roman" w:hAnsi="Times New Roman" w:cs="Times New Roman"/>
          <w:bCs/>
        </w:rPr>
        <w:t>opened</w:t>
      </w:r>
      <w:r w:rsidRPr="00BA7FCD">
        <w:rPr>
          <w:rFonts w:ascii="Times New Roman" w:eastAsia="Times New Roman" w:hAnsi="Times New Roman" w:cs="Times New Roman"/>
          <w:bCs/>
        </w:rPr>
        <w:t xml:space="preserve"> </w:t>
      </w:r>
      <w:r w:rsidR="00225BC1" w:rsidRPr="00BA7FCD">
        <w:rPr>
          <w:rFonts w:ascii="Times New Roman" w:eastAsia="Times New Roman" w:hAnsi="Times New Roman" w:cs="Times New Roman"/>
          <w:bCs/>
        </w:rPr>
        <w:t xml:space="preserve">it up to </w:t>
      </w:r>
      <w:r w:rsidRPr="00BA7FCD">
        <w:rPr>
          <w:rFonts w:ascii="Times New Roman" w:eastAsia="Times New Roman" w:hAnsi="Times New Roman" w:cs="Times New Roman"/>
          <w:bCs/>
        </w:rPr>
        <w:t xml:space="preserve">general conversation to others. </w:t>
      </w:r>
      <w:r w:rsidR="00225BC1" w:rsidRPr="00BA7FCD">
        <w:rPr>
          <w:rFonts w:ascii="Times New Roman" w:eastAsia="Times New Roman" w:hAnsi="Times New Roman" w:cs="Times New Roman"/>
          <w:bCs/>
        </w:rPr>
        <w:t xml:space="preserve">The big discussion was moving the November 29 meeting </w:t>
      </w:r>
      <w:r w:rsidR="00791158" w:rsidRPr="00BA7FCD">
        <w:rPr>
          <w:rFonts w:ascii="Times New Roman" w:eastAsia="Times New Roman" w:hAnsi="Times New Roman" w:cs="Times New Roman"/>
          <w:bCs/>
        </w:rPr>
        <w:t xml:space="preserve">to either </w:t>
      </w:r>
      <w:r w:rsidR="00723A73" w:rsidRPr="00BA7FCD">
        <w:rPr>
          <w:rFonts w:ascii="Times New Roman" w:eastAsia="Times New Roman" w:hAnsi="Times New Roman" w:cs="Times New Roman"/>
          <w:bCs/>
        </w:rPr>
        <w:t>December</w:t>
      </w:r>
      <w:r w:rsidR="00791158" w:rsidRPr="00BA7FCD">
        <w:rPr>
          <w:rFonts w:ascii="Times New Roman" w:eastAsia="Times New Roman" w:hAnsi="Times New Roman" w:cs="Times New Roman"/>
          <w:bCs/>
        </w:rPr>
        <w:t xml:space="preserve"> 6 or 13.</w:t>
      </w:r>
      <w:r w:rsidR="00225BC1" w:rsidRPr="00BA7FCD">
        <w:rPr>
          <w:rFonts w:ascii="Times New Roman" w:eastAsia="Times New Roman" w:hAnsi="Times New Roman" w:cs="Times New Roman"/>
          <w:bCs/>
        </w:rPr>
        <w:t xml:space="preserve"> Then </w:t>
      </w:r>
      <w:r w:rsidR="00791158" w:rsidRPr="00BA7FCD">
        <w:rPr>
          <w:rFonts w:ascii="Times New Roman" w:eastAsia="Times New Roman" w:hAnsi="Times New Roman" w:cs="Times New Roman"/>
          <w:bCs/>
        </w:rPr>
        <w:t xml:space="preserve">Zach </w:t>
      </w:r>
      <w:r w:rsidR="00225BC1" w:rsidRPr="00BA7FCD">
        <w:rPr>
          <w:rFonts w:ascii="Times New Roman" w:eastAsia="Times New Roman" w:hAnsi="Times New Roman" w:cs="Times New Roman"/>
          <w:bCs/>
        </w:rPr>
        <w:t xml:space="preserve">wanted to </w:t>
      </w:r>
      <w:r w:rsidR="00791158" w:rsidRPr="00BA7FCD">
        <w:rPr>
          <w:rFonts w:ascii="Times New Roman" w:eastAsia="Times New Roman" w:hAnsi="Times New Roman" w:cs="Times New Roman"/>
          <w:bCs/>
        </w:rPr>
        <w:t>discuss moving the Fall 2024 deadline meeting to December</w:t>
      </w:r>
      <w:r w:rsidR="00225BC1" w:rsidRPr="00BA7FCD">
        <w:rPr>
          <w:rFonts w:ascii="Times New Roman" w:eastAsia="Times New Roman" w:hAnsi="Times New Roman" w:cs="Times New Roman"/>
          <w:bCs/>
        </w:rPr>
        <w:t xml:space="preserve"> one of these dates</w:t>
      </w:r>
      <w:r w:rsidR="00791158" w:rsidRPr="00BA7FCD">
        <w:rPr>
          <w:rFonts w:ascii="Times New Roman" w:eastAsia="Times New Roman" w:hAnsi="Times New Roman" w:cs="Times New Roman"/>
          <w:bCs/>
        </w:rPr>
        <w:t>.</w:t>
      </w:r>
      <w:r w:rsidR="00723A73" w:rsidRPr="00BA7FCD">
        <w:rPr>
          <w:rFonts w:ascii="Times New Roman" w:eastAsia="Times New Roman" w:hAnsi="Times New Roman" w:cs="Times New Roman"/>
          <w:bCs/>
        </w:rPr>
        <w:t xml:space="preserve"> There will be further discussion on the deadline meeting. Kristin Plessel asked </w:t>
      </w:r>
      <w:r w:rsidR="00225BC1" w:rsidRPr="00BA7FCD">
        <w:rPr>
          <w:rFonts w:ascii="Times New Roman" w:eastAsia="Times New Roman" w:hAnsi="Times New Roman" w:cs="Times New Roman"/>
          <w:bCs/>
        </w:rPr>
        <w:t xml:space="preserve">associates to take the </w:t>
      </w:r>
      <w:r w:rsidR="00723A73" w:rsidRPr="00BA7FCD">
        <w:rPr>
          <w:rFonts w:ascii="Times New Roman" w:eastAsia="Times New Roman" w:hAnsi="Times New Roman" w:cs="Times New Roman"/>
          <w:bCs/>
        </w:rPr>
        <w:t xml:space="preserve">calendar and this discussion </w:t>
      </w:r>
      <w:r w:rsidR="00225BC1" w:rsidRPr="00BA7FCD">
        <w:rPr>
          <w:rFonts w:ascii="Times New Roman" w:eastAsia="Times New Roman" w:hAnsi="Times New Roman" w:cs="Times New Roman"/>
          <w:bCs/>
        </w:rPr>
        <w:t xml:space="preserve">back to </w:t>
      </w:r>
      <w:r w:rsidR="00723A73" w:rsidRPr="00BA7FCD">
        <w:rPr>
          <w:rFonts w:ascii="Times New Roman" w:eastAsia="Times New Roman" w:hAnsi="Times New Roman" w:cs="Times New Roman"/>
          <w:bCs/>
        </w:rPr>
        <w:t xml:space="preserve">their curriculum </w:t>
      </w:r>
      <w:r w:rsidR="00225BC1" w:rsidRPr="00BA7FCD">
        <w:rPr>
          <w:rFonts w:ascii="Times New Roman" w:eastAsia="Times New Roman" w:hAnsi="Times New Roman" w:cs="Times New Roman"/>
          <w:bCs/>
        </w:rPr>
        <w:t>committees to discuss and bring back feedback for our next meeting</w:t>
      </w:r>
      <w:r w:rsidR="00723A73" w:rsidRPr="00BA7FCD">
        <w:rPr>
          <w:rFonts w:ascii="Times New Roman" w:eastAsia="Times New Roman" w:hAnsi="Times New Roman" w:cs="Times New Roman"/>
          <w:bCs/>
        </w:rPr>
        <w:t xml:space="preserve">. Zach Oster </w:t>
      </w:r>
      <w:r w:rsidR="00225BC1" w:rsidRPr="00BA7FCD">
        <w:rPr>
          <w:rFonts w:ascii="Times New Roman" w:eastAsia="Times New Roman" w:hAnsi="Times New Roman" w:cs="Times New Roman"/>
          <w:bCs/>
        </w:rPr>
        <w:t xml:space="preserve">has already </w:t>
      </w:r>
      <w:r w:rsidR="00723A73" w:rsidRPr="00BA7FCD">
        <w:rPr>
          <w:rFonts w:ascii="Times New Roman" w:eastAsia="Times New Roman" w:hAnsi="Times New Roman" w:cs="Times New Roman"/>
          <w:bCs/>
        </w:rPr>
        <w:t xml:space="preserve">drafted </w:t>
      </w:r>
      <w:r w:rsidR="00225BC1" w:rsidRPr="00BA7FCD">
        <w:rPr>
          <w:rFonts w:ascii="Times New Roman" w:eastAsia="Times New Roman" w:hAnsi="Times New Roman" w:cs="Times New Roman"/>
          <w:bCs/>
        </w:rPr>
        <w:t xml:space="preserve">a </w:t>
      </w:r>
      <w:r w:rsidR="00723A73" w:rsidRPr="00BA7FCD">
        <w:rPr>
          <w:rFonts w:ascii="Times New Roman" w:eastAsia="Times New Roman" w:hAnsi="Times New Roman" w:cs="Times New Roman"/>
          <w:bCs/>
        </w:rPr>
        <w:t xml:space="preserve">meeting schedule of the </w:t>
      </w:r>
      <w:r w:rsidR="00CD3D0D" w:rsidRPr="00BA7FCD">
        <w:rPr>
          <w:rFonts w:ascii="Times New Roman" w:eastAsia="Times New Roman" w:hAnsi="Times New Roman" w:cs="Times New Roman"/>
          <w:bCs/>
        </w:rPr>
        <w:t>college’s</w:t>
      </w:r>
      <w:r w:rsidR="00723A73" w:rsidRPr="00BA7FCD">
        <w:rPr>
          <w:rFonts w:ascii="Times New Roman" w:eastAsia="Times New Roman" w:hAnsi="Times New Roman" w:cs="Times New Roman"/>
          <w:bCs/>
        </w:rPr>
        <w:t xml:space="preserve"> curricular meetings</w:t>
      </w:r>
      <w:r w:rsidR="00CD3D0D" w:rsidRPr="00BA7FCD">
        <w:rPr>
          <w:rFonts w:ascii="Times New Roman" w:eastAsia="Times New Roman" w:hAnsi="Times New Roman" w:cs="Times New Roman"/>
          <w:bCs/>
        </w:rPr>
        <w:t xml:space="preserve">, which he will send out to everyone early next week. </w:t>
      </w:r>
    </w:p>
    <w:p w14:paraId="0BD37770" w14:textId="77777777" w:rsidR="00F37A70" w:rsidRPr="00BA7FCD" w:rsidRDefault="00F37A70" w:rsidP="00F37A70">
      <w:pPr>
        <w:pBdr>
          <w:top w:val="nil"/>
          <w:left w:val="nil"/>
          <w:bottom w:val="nil"/>
          <w:right w:val="nil"/>
          <w:between w:val="nil"/>
        </w:pBdr>
        <w:spacing w:after="0" w:line="240" w:lineRule="auto"/>
        <w:ind w:left="720"/>
        <w:rPr>
          <w:rFonts w:ascii="Times New Roman" w:eastAsia="Times New Roman" w:hAnsi="Times New Roman" w:cs="Times New Roman"/>
          <w:b/>
        </w:rPr>
      </w:pPr>
    </w:p>
    <w:p w14:paraId="011A06D0" w14:textId="31101DC0" w:rsidR="00263D9E" w:rsidRPr="00BA7FCD" w:rsidRDefault="00263D9E" w:rsidP="00AA1D46">
      <w:pPr>
        <w:pBdr>
          <w:top w:val="nil"/>
          <w:left w:val="nil"/>
          <w:bottom w:val="nil"/>
          <w:right w:val="nil"/>
          <w:between w:val="nil"/>
        </w:pBdr>
        <w:spacing w:after="0" w:line="360" w:lineRule="auto"/>
        <w:rPr>
          <w:rFonts w:ascii="Times New Roman" w:eastAsia="Times New Roman" w:hAnsi="Times New Roman" w:cs="Times New Roman"/>
          <w:bCs/>
        </w:rPr>
      </w:pPr>
      <w:r w:rsidRPr="00BA7FCD">
        <w:rPr>
          <w:rFonts w:ascii="Times New Roman" w:eastAsia="Times New Roman" w:hAnsi="Times New Roman" w:cs="Times New Roman"/>
          <w:b/>
        </w:rPr>
        <w:t xml:space="preserve">III. </w:t>
      </w:r>
      <w:r w:rsidRPr="00BA7FCD">
        <w:rPr>
          <w:rFonts w:ascii="Times New Roman" w:eastAsia="Times New Roman" w:hAnsi="Times New Roman" w:cs="Times New Roman"/>
          <w:b/>
        </w:rPr>
        <w:tab/>
      </w:r>
      <w:r w:rsidR="00040C58" w:rsidRPr="00BA7FCD">
        <w:rPr>
          <w:rFonts w:ascii="Times New Roman" w:eastAsia="Times New Roman" w:hAnsi="Times New Roman" w:cs="Times New Roman"/>
          <w:bCs/>
        </w:rPr>
        <w:t xml:space="preserve">Wesley Hough and </w:t>
      </w:r>
      <w:r w:rsidR="00225BC1" w:rsidRPr="00BA7FCD">
        <w:rPr>
          <w:rFonts w:ascii="Times New Roman" w:eastAsia="Times New Roman" w:hAnsi="Times New Roman" w:cs="Times New Roman"/>
          <w:bCs/>
          <w:color w:val="000000"/>
        </w:rPr>
        <w:t>Amir Fard Bahreini</w:t>
      </w:r>
      <w:r w:rsidR="00225BC1" w:rsidRPr="00BA7FCD">
        <w:rPr>
          <w:rFonts w:ascii="Times New Roman" w:eastAsia="Times New Roman" w:hAnsi="Times New Roman" w:cs="Times New Roman"/>
          <w:bCs/>
        </w:rPr>
        <w:t xml:space="preserve"> </w:t>
      </w:r>
      <w:r w:rsidR="000021D9" w:rsidRPr="00BA7FCD">
        <w:rPr>
          <w:rFonts w:ascii="Times New Roman" w:eastAsia="Times New Roman" w:hAnsi="Times New Roman" w:cs="Times New Roman"/>
          <w:bCs/>
        </w:rPr>
        <w:t>m</w:t>
      </w:r>
      <w:r w:rsidRPr="00BA7FCD">
        <w:rPr>
          <w:rFonts w:ascii="Times New Roman" w:eastAsia="Times New Roman" w:hAnsi="Times New Roman" w:cs="Times New Roman"/>
          <w:bCs/>
        </w:rPr>
        <w:t xml:space="preserve">otion to </w:t>
      </w:r>
      <w:r w:rsidR="000021D9" w:rsidRPr="00BA7FCD">
        <w:rPr>
          <w:rFonts w:ascii="Times New Roman" w:eastAsia="Times New Roman" w:hAnsi="Times New Roman" w:cs="Times New Roman"/>
          <w:bCs/>
        </w:rPr>
        <w:t>a</w:t>
      </w:r>
      <w:r w:rsidRPr="00BA7FCD">
        <w:rPr>
          <w:rFonts w:ascii="Times New Roman" w:eastAsia="Times New Roman" w:hAnsi="Times New Roman" w:cs="Times New Roman"/>
          <w:bCs/>
        </w:rPr>
        <w:t>djourn</w:t>
      </w:r>
      <w:r w:rsidR="000021D9" w:rsidRPr="00BA7FCD">
        <w:rPr>
          <w:rFonts w:ascii="Times New Roman" w:eastAsia="Times New Roman" w:hAnsi="Times New Roman" w:cs="Times New Roman"/>
          <w:bCs/>
        </w:rPr>
        <w:t xml:space="preserve"> at 3:</w:t>
      </w:r>
      <w:r w:rsidR="00206F39" w:rsidRPr="00BA7FCD">
        <w:rPr>
          <w:rFonts w:ascii="Times New Roman" w:eastAsia="Times New Roman" w:hAnsi="Times New Roman" w:cs="Times New Roman"/>
          <w:bCs/>
        </w:rPr>
        <w:t>5</w:t>
      </w:r>
      <w:r w:rsidR="00040C58" w:rsidRPr="00BA7FCD">
        <w:rPr>
          <w:rFonts w:ascii="Times New Roman" w:eastAsia="Times New Roman" w:hAnsi="Times New Roman" w:cs="Times New Roman"/>
          <w:bCs/>
        </w:rPr>
        <w:t>1</w:t>
      </w:r>
      <w:r w:rsidR="000021D9" w:rsidRPr="00BA7FCD">
        <w:rPr>
          <w:rFonts w:ascii="Times New Roman" w:eastAsia="Times New Roman" w:hAnsi="Times New Roman" w:cs="Times New Roman"/>
          <w:bCs/>
        </w:rPr>
        <w:t xml:space="preserve"> p.m. </w:t>
      </w:r>
    </w:p>
    <w:p w14:paraId="11BC8518" w14:textId="77777777" w:rsidR="00225BC1" w:rsidRPr="00BA7FCD" w:rsidRDefault="00225BC1" w:rsidP="00AA1D46">
      <w:pPr>
        <w:pBdr>
          <w:top w:val="nil"/>
          <w:left w:val="nil"/>
          <w:bottom w:val="nil"/>
          <w:right w:val="nil"/>
          <w:between w:val="nil"/>
        </w:pBdr>
        <w:spacing w:after="0" w:line="360" w:lineRule="auto"/>
        <w:rPr>
          <w:rFonts w:ascii="Times New Roman" w:eastAsia="Times New Roman" w:hAnsi="Times New Roman" w:cs="Times New Roman"/>
          <w:bCs/>
        </w:rPr>
      </w:pPr>
    </w:p>
    <w:p w14:paraId="4DB0C374" w14:textId="61E7EDAE" w:rsidR="00040C58" w:rsidRPr="00BA7FCD" w:rsidRDefault="00040C58" w:rsidP="00AA1D46">
      <w:pPr>
        <w:pBdr>
          <w:top w:val="nil"/>
          <w:left w:val="nil"/>
          <w:bottom w:val="nil"/>
          <w:right w:val="nil"/>
          <w:between w:val="nil"/>
        </w:pBdr>
        <w:spacing w:after="0" w:line="360" w:lineRule="auto"/>
        <w:rPr>
          <w:rFonts w:ascii="Times New Roman" w:eastAsia="Times New Roman" w:hAnsi="Times New Roman" w:cs="Times New Roman"/>
          <w:bCs/>
        </w:rPr>
      </w:pPr>
      <w:r w:rsidRPr="00BA7FCD">
        <w:rPr>
          <w:rFonts w:ascii="Times New Roman" w:eastAsia="Times New Roman" w:hAnsi="Times New Roman" w:cs="Times New Roman"/>
          <w:bCs/>
        </w:rPr>
        <w:t xml:space="preserve">Respectfully submitted, </w:t>
      </w:r>
    </w:p>
    <w:p w14:paraId="2B8FB11A" w14:textId="36657847" w:rsidR="00040C58" w:rsidRPr="00BA7FCD" w:rsidRDefault="00040C58" w:rsidP="00040C58">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Becky Pfeifer</w:t>
      </w:r>
    </w:p>
    <w:p w14:paraId="152B9440" w14:textId="4B1051E9" w:rsidR="00040C58" w:rsidRPr="00BA7FCD" w:rsidRDefault="00040C58" w:rsidP="00040C58">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 xml:space="preserve">Secretary </w:t>
      </w:r>
    </w:p>
    <w:p w14:paraId="7D0035C9" w14:textId="01DD59CC" w:rsidR="00040C58" w:rsidRPr="00BA7FCD" w:rsidRDefault="00040C58" w:rsidP="00040C58">
      <w:pPr>
        <w:pBdr>
          <w:top w:val="nil"/>
          <w:left w:val="nil"/>
          <w:bottom w:val="nil"/>
          <w:right w:val="nil"/>
          <w:between w:val="nil"/>
        </w:pBdr>
        <w:spacing w:after="0" w:line="240" w:lineRule="auto"/>
        <w:rPr>
          <w:rFonts w:ascii="Times New Roman" w:eastAsia="Times New Roman" w:hAnsi="Times New Roman" w:cs="Times New Roman"/>
          <w:bCs/>
        </w:rPr>
      </w:pPr>
      <w:r w:rsidRPr="00BA7FCD">
        <w:rPr>
          <w:rFonts w:ascii="Times New Roman" w:eastAsia="Times New Roman" w:hAnsi="Times New Roman" w:cs="Times New Roman"/>
          <w:bCs/>
        </w:rPr>
        <w:t>University Curriculum Committee Secretary</w:t>
      </w:r>
    </w:p>
    <w:sectPr w:rsidR="00040C58" w:rsidRPr="00BA7FCD" w:rsidSect="00C61CD6">
      <w:headerReference w:type="even" r:id="rId14"/>
      <w:headerReference w:type="default" r:id="rId15"/>
      <w:footerReference w:type="even" r:id="rId16"/>
      <w:footerReference w:type="default" r:id="rId17"/>
      <w:footerReference w:type="first" r:id="rId18"/>
      <w:pgSz w:w="12240" w:h="15840"/>
      <w:pgMar w:top="270" w:right="1080" w:bottom="1260" w:left="900" w:header="30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C21E" w14:textId="77777777" w:rsidR="00C61CD6" w:rsidRDefault="00C61CD6">
      <w:pPr>
        <w:spacing w:after="0" w:line="240" w:lineRule="auto"/>
      </w:pPr>
      <w:r>
        <w:separator/>
      </w:r>
    </w:p>
  </w:endnote>
  <w:endnote w:type="continuationSeparator" w:id="0">
    <w:p w14:paraId="5339CFC1" w14:textId="77777777" w:rsidR="00C61CD6" w:rsidRDefault="00C6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D45" w14:textId="20679DAC" w:rsidR="00F95B80" w:rsidRDefault="009918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3411">
      <w:rPr>
        <w:noProof/>
        <w:color w:val="000000"/>
      </w:rPr>
      <w:t>2</w:t>
    </w:r>
    <w:r>
      <w:rPr>
        <w:color w:val="000000"/>
      </w:rPr>
      <w:fldChar w:fldCharType="end"/>
    </w:r>
  </w:p>
  <w:p w14:paraId="1C71175B"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3134" w14:textId="77777777" w:rsidR="00C61CD6" w:rsidRDefault="00C61CD6">
      <w:pPr>
        <w:spacing w:after="0" w:line="240" w:lineRule="auto"/>
      </w:pPr>
      <w:r>
        <w:separator/>
      </w:r>
    </w:p>
  </w:footnote>
  <w:footnote w:type="continuationSeparator" w:id="0">
    <w:p w14:paraId="3576E4D0" w14:textId="77777777" w:rsidR="00C61CD6" w:rsidRDefault="00C6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95B80" w:rsidRDefault="00F95B80">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A4"/>
    <w:multiLevelType w:val="multilevel"/>
    <w:tmpl w:val="C80C241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B819A3"/>
    <w:multiLevelType w:val="hybridMultilevel"/>
    <w:tmpl w:val="43603EFC"/>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700085860">
    <w:abstractNumId w:val="6"/>
  </w:num>
  <w:num w:numId="2" w16cid:durableId="1414860717">
    <w:abstractNumId w:val="2"/>
  </w:num>
  <w:num w:numId="3" w16cid:durableId="132866309">
    <w:abstractNumId w:val="4"/>
  </w:num>
  <w:num w:numId="4" w16cid:durableId="188566225">
    <w:abstractNumId w:val="1"/>
  </w:num>
  <w:num w:numId="5" w16cid:durableId="2112116728">
    <w:abstractNumId w:val="0"/>
  </w:num>
  <w:num w:numId="6" w16cid:durableId="1634865603">
    <w:abstractNumId w:val="7"/>
  </w:num>
  <w:num w:numId="7" w16cid:durableId="193076255">
    <w:abstractNumId w:val="5"/>
  </w:num>
  <w:num w:numId="8" w16cid:durableId="1920092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21D9"/>
    <w:rsid w:val="00004AC6"/>
    <w:rsid w:val="0001319C"/>
    <w:rsid w:val="00031C61"/>
    <w:rsid w:val="00040C58"/>
    <w:rsid w:val="000445C5"/>
    <w:rsid w:val="00045704"/>
    <w:rsid w:val="00050B6A"/>
    <w:rsid w:val="00050D56"/>
    <w:rsid w:val="00060C68"/>
    <w:rsid w:val="00062D6B"/>
    <w:rsid w:val="0006442A"/>
    <w:rsid w:val="00081F61"/>
    <w:rsid w:val="000B7BAF"/>
    <w:rsid w:val="000C46B7"/>
    <w:rsid w:val="000C66B3"/>
    <w:rsid w:val="000C7719"/>
    <w:rsid w:val="000D02EA"/>
    <w:rsid w:val="000D6B56"/>
    <w:rsid w:val="000E13E1"/>
    <w:rsid w:val="000F468D"/>
    <w:rsid w:val="00100B13"/>
    <w:rsid w:val="00101736"/>
    <w:rsid w:val="00102B48"/>
    <w:rsid w:val="00132AC2"/>
    <w:rsid w:val="00133631"/>
    <w:rsid w:val="0013573D"/>
    <w:rsid w:val="00141903"/>
    <w:rsid w:val="00145117"/>
    <w:rsid w:val="001840A5"/>
    <w:rsid w:val="0018709F"/>
    <w:rsid w:val="001A3A28"/>
    <w:rsid w:val="001B49CB"/>
    <w:rsid w:val="001C744F"/>
    <w:rsid w:val="00206F39"/>
    <w:rsid w:val="00221D32"/>
    <w:rsid w:val="00225BC1"/>
    <w:rsid w:val="00240E7C"/>
    <w:rsid w:val="002510B5"/>
    <w:rsid w:val="00257B36"/>
    <w:rsid w:val="002608E0"/>
    <w:rsid w:val="00263D9E"/>
    <w:rsid w:val="00267027"/>
    <w:rsid w:val="00277AE0"/>
    <w:rsid w:val="00296C7D"/>
    <w:rsid w:val="0029751D"/>
    <w:rsid w:val="002A0657"/>
    <w:rsid w:val="002A0C1B"/>
    <w:rsid w:val="002A4916"/>
    <w:rsid w:val="002A53B0"/>
    <w:rsid w:val="002B0261"/>
    <w:rsid w:val="002B07BB"/>
    <w:rsid w:val="002B70D8"/>
    <w:rsid w:val="002C2130"/>
    <w:rsid w:val="002C32ED"/>
    <w:rsid w:val="002D647E"/>
    <w:rsid w:val="002E1BA2"/>
    <w:rsid w:val="002E2EA8"/>
    <w:rsid w:val="00301CB9"/>
    <w:rsid w:val="00325508"/>
    <w:rsid w:val="00325F3D"/>
    <w:rsid w:val="00335F4C"/>
    <w:rsid w:val="00344DBC"/>
    <w:rsid w:val="00355816"/>
    <w:rsid w:val="003747CE"/>
    <w:rsid w:val="003801BB"/>
    <w:rsid w:val="003830A6"/>
    <w:rsid w:val="00384DED"/>
    <w:rsid w:val="00391F0D"/>
    <w:rsid w:val="00393DE0"/>
    <w:rsid w:val="003965F8"/>
    <w:rsid w:val="003A626D"/>
    <w:rsid w:val="003C4D9D"/>
    <w:rsid w:val="003E34FA"/>
    <w:rsid w:val="003E62E9"/>
    <w:rsid w:val="003F63CE"/>
    <w:rsid w:val="0040445F"/>
    <w:rsid w:val="004165AF"/>
    <w:rsid w:val="004262CD"/>
    <w:rsid w:val="00442662"/>
    <w:rsid w:val="00442FF4"/>
    <w:rsid w:val="00453EEF"/>
    <w:rsid w:val="00475EC3"/>
    <w:rsid w:val="004A266B"/>
    <w:rsid w:val="004A7EB9"/>
    <w:rsid w:val="004C724B"/>
    <w:rsid w:val="004E5E02"/>
    <w:rsid w:val="004E5EC0"/>
    <w:rsid w:val="004F6BA2"/>
    <w:rsid w:val="00522398"/>
    <w:rsid w:val="005438CA"/>
    <w:rsid w:val="00557073"/>
    <w:rsid w:val="00557847"/>
    <w:rsid w:val="00563F03"/>
    <w:rsid w:val="00574528"/>
    <w:rsid w:val="00585703"/>
    <w:rsid w:val="005B1572"/>
    <w:rsid w:val="005B4268"/>
    <w:rsid w:val="005D6AE6"/>
    <w:rsid w:val="005D6AFF"/>
    <w:rsid w:val="00600D62"/>
    <w:rsid w:val="00603395"/>
    <w:rsid w:val="00613933"/>
    <w:rsid w:val="0063671B"/>
    <w:rsid w:val="00645EF1"/>
    <w:rsid w:val="00647558"/>
    <w:rsid w:val="00655995"/>
    <w:rsid w:val="00663C5D"/>
    <w:rsid w:val="00665A7C"/>
    <w:rsid w:val="0068187C"/>
    <w:rsid w:val="006950DD"/>
    <w:rsid w:val="006B2827"/>
    <w:rsid w:val="006E73DF"/>
    <w:rsid w:val="006F3411"/>
    <w:rsid w:val="0070687C"/>
    <w:rsid w:val="007068A0"/>
    <w:rsid w:val="00713431"/>
    <w:rsid w:val="0071402E"/>
    <w:rsid w:val="00717CDF"/>
    <w:rsid w:val="00723A73"/>
    <w:rsid w:val="007368E0"/>
    <w:rsid w:val="00742819"/>
    <w:rsid w:val="00771D30"/>
    <w:rsid w:val="0077615B"/>
    <w:rsid w:val="0078558F"/>
    <w:rsid w:val="00791158"/>
    <w:rsid w:val="007970CC"/>
    <w:rsid w:val="007A4FD5"/>
    <w:rsid w:val="007B0D9F"/>
    <w:rsid w:val="007C1905"/>
    <w:rsid w:val="007D5332"/>
    <w:rsid w:val="007D5B65"/>
    <w:rsid w:val="007E62F4"/>
    <w:rsid w:val="007F1A6C"/>
    <w:rsid w:val="00802C8D"/>
    <w:rsid w:val="008042F8"/>
    <w:rsid w:val="00807BF2"/>
    <w:rsid w:val="00810BB1"/>
    <w:rsid w:val="00817A3D"/>
    <w:rsid w:val="0082432F"/>
    <w:rsid w:val="00840B93"/>
    <w:rsid w:val="008602AE"/>
    <w:rsid w:val="008640CF"/>
    <w:rsid w:val="0087120E"/>
    <w:rsid w:val="008725BA"/>
    <w:rsid w:val="00873DEF"/>
    <w:rsid w:val="0087663E"/>
    <w:rsid w:val="008900BD"/>
    <w:rsid w:val="00891978"/>
    <w:rsid w:val="008A26B9"/>
    <w:rsid w:val="008C1218"/>
    <w:rsid w:val="008F79E7"/>
    <w:rsid w:val="0090669B"/>
    <w:rsid w:val="009122C6"/>
    <w:rsid w:val="00925BE0"/>
    <w:rsid w:val="0093653F"/>
    <w:rsid w:val="0095387D"/>
    <w:rsid w:val="00976E47"/>
    <w:rsid w:val="00981BAC"/>
    <w:rsid w:val="009918DC"/>
    <w:rsid w:val="00992052"/>
    <w:rsid w:val="009A1D0E"/>
    <w:rsid w:val="009A4C8B"/>
    <w:rsid w:val="009A511E"/>
    <w:rsid w:val="009D4F2E"/>
    <w:rsid w:val="009E0FC5"/>
    <w:rsid w:val="009E7154"/>
    <w:rsid w:val="009F1627"/>
    <w:rsid w:val="009F3A6A"/>
    <w:rsid w:val="00A02D04"/>
    <w:rsid w:val="00A12C15"/>
    <w:rsid w:val="00A15660"/>
    <w:rsid w:val="00A2572C"/>
    <w:rsid w:val="00A457CA"/>
    <w:rsid w:val="00A56A6C"/>
    <w:rsid w:val="00A56E09"/>
    <w:rsid w:val="00A74ECF"/>
    <w:rsid w:val="00A86DB1"/>
    <w:rsid w:val="00AA1D46"/>
    <w:rsid w:val="00AC1F38"/>
    <w:rsid w:val="00AE29E7"/>
    <w:rsid w:val="00AE47F1"/>
    <w:rsid w:val="00B01CF1"/>
    <w:rsid w:val="00B06344"/>
    <w:rsid w:val="00B072CB"/>
    <w:rsid w:val="00B17DB9"/>
    <w:rsid w:val="00B23E12"/>
    <w:rsid w:val="00B375E3"/>
    <w:rsid w:val="00B40821"/>
    <w:rsid w:val="00B50641"/>
    <w:rsid w:val="00B671B0"/>
    <w:rsid w:val="00B70347"/>
    <w:rsid w:val="00B71531"/>
    <w:rsid w:val="00B76789"/>
    <w:rsid w:val="00B801EA"/>
    <w:rsid w:val="00B93F42"/>
    <w:rsid w:val="00B94DE7"/>
    <w:rsid w:val="00B976BA"/>
    <w:rsid w:val="00BA374B"/>
    <w:rsid w:val="00BA693D"/>
    <w:rsid w:val="00BA7FCD"/>
    <w:rsid w:val="00BC51A0"/>
    <w:rsid w:val="00BD7E7B"/>
    <w:rsid w:val="00BE5499"/>
    <w:rsid w:val="00BE583C"/>
    <w:rsid w:val="00C03A8A"/>
    <w:rsid w:val="00C054F9"/>
    <w:rsid w:val="00C61CD6"/>
    <w:rsid w:val="00C647BF"/>
    <w:rsid w:val="00C77AAA"/>
    <w:rsid w:val="00C847A1"/>
    <w:rsid w:val="00C8605F"/>
    <w:rsid w:val="00C93C6C"/>
    <w:rsid w:val="00CB21B3"/>
    <w:rsid w:val="00CC5439"/>
    <w:rsid w:val="00CC649A"/>
    <w:rsid w:val="00CD01B7"/>
    <w:rsid w:val="00CD07E8"/>
    <w:rsid w:val="00CD232B"/>
    <w:rsid w:val="00CD3D0D"/>
    <w:rsid w:val="00CE296D"/>
    <w:rsid w:val="00CE58E3"/>
    <w:rsid w:val="00CF3BF3"/>
    <w:rsid w:val="00D007E1"/>
    <w:rsid w:val="00D03BB2"/>
    <w:rsid w:val="00D13243"/>
    <w:rsid w:val="00D20A57"/>
    <w:rsid w:val="00D27E71"/>
    <w:rsid w:val="00D709C3"/>
    <w:rsid w:val="00DA7450"/>
    <w:rsid w:val="00DC55A2"/>
    <w:rsid w:val="00DF208B"/>
    <w:rsid w:val="00DF69F3"/>
    <w:rsid w:val="00E02ACD"/>
    <w:rsid w:val="00E07988"/>
    <w:rsid w:val="00E165FE"/>
    <w:rsid w:val="00E40F29"/>
    <w:rsid w:val="00E4309B"/>
    <w:rsid w:val="00E43C52"/>
    <w:rsid w:val="00E5199F"/>
    <w:rsid w:val="00E52861"/>
    <w:rsid w:val="00E61C3A"/>
    <w:rsid w:val="00E82372"/>
    <w:rsid w:val="00E82F69"/>
    <w:rsid w:val="00EC320F"/>
    <w:rsid w:val="00EE05EE"/>
    <w:rsid w:val="00EE284E"/>
    <w:rsid w:val="00EE2A6E"/>
    <w:rsid w:val="00EF162F"/>
    <w:rsid w:val="00F21709"/>
    <w:rsid w:val="00F24F05"/>
    <w:rsid w:val="00F322AA"/>
    <w:rsid w:val="00F33B70"/>
    <w:rsid w:val="00F37A70"/>
    <w:rsid w:val="00F47FA2"/>
    <w:rsid w:val="00F627D6"/>
    <w:rsid w:val="00F7337C"/>
    <w:rsid w:val="00F74BA5"/>
    <w:rsid w:val="00F774C2"/>
    <w:rsid w:val="00F9494B"/>
    <w:rsid w:val="00F95B80"/>
    <w:rsid w:val="00F96C84"/>
    <w:rsid w:val="00FA5B96"/>
    <w:rsid w:val="00FC30B6"/>
    <w:rsid w:val="00FD4E58"/>
    <w:rsid w:val="00FD4EA5"/>
    <w:rsid w:val="00FE4744"/>
    <w:rsid w:val="00FE5852"/>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489759345">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56046542">
      <w:bodyDiv w:val="1"/>
      <w:marLeft w:val="0"/>
      <w:marRight w:val="0"/>
      <w:marTop w:val="0"/>
      <w:marBottom w:val="0"/>
      <w:divBdr>
        <w:top w:val="none" w:sz="0" w:space="0" w:color="auto"/>
        <w:left w:val="none" w:sz="0" w:space="0" w:color="auto"/>
        <w:bottom w:val="none" w:sz="0" w:space="0" w:color="auto"/>
        <w:right w:val="none" w:sz="0" w:space="0" w:color="auto"/>
      </w:divBdr>
      <w:divsChild>
        <w:div w:id="477460314">
          <w:marLeft w:val="0"/>
          <w:marRight w:val="0"/>
          <w:marTop w:val="0"/>
          <w:marBottom w:val="150"/>
          <w:divBdr>
            <w:top w:val="none" w:sz="0" w:space="0" w:color="auto"/>
            <w:left w:val="none" w:sz="0" w:space="0" w:color="auto"/>
            <w:bottom w:val="none" w:sz="0" w:space="0" w:color="auto"/>
            <w:right w:val="none" w:sz="0" w:space="0" w:color="auto"/>
          </w:divBdr>
          <w:divsChild>
            <w:div w:id="10191592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688674558">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Documents/acadaff/UCC/2023-2024/CurricularSchedule20242025.docx"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ww.edu/facsenate/committees/charge-uc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ww.edu/registrar/polic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ww.edu/Documents/acadaff/UCC/2023-2024/January%2011%20Agenda%20Programs.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ww.edu/Documents/acadaff/UCC/2023-2024/January%2011%20Agenda%20Program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Props1.xml><?xml version="1.0" encoding="utf-8"?>
<ds:datastoreItem xmlns:ds="http://schemas.openxmlformats.org/officeDocument/2006/customXml" ds:itemID="{F45094B9-9825-41DA-AFF8-7C2A0218DA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HY420PC1</dc:creator>
  <cp:lastModifiedBy>Pfeifer, Becky</cp:lastModifiedBy>
  <cp:revision>3</cp:revision>
  <cp:lastPrinted>2023-11-19T20:59:00Z</cp:lastPrinted>
  <dcterms:created xsi:type="dcterms:W3CDTF">2024-02-22T14:25:00Z</dcterms:created>
  <dcterms:modified xsi:type="dcterms:W3CDTF">2024-02-22T14:27:00Z</dcterms:modified>
</cp:coreProperties>
</file>