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Agenda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74F50DF7" w:rsidR="004165AF" w:rsidRDefault="00500CC3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1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77777777" w:rsidR="00925BE0" w:rsidRDefault="007E62F4" w:rsidP="00925BE0">
      <w:pPr>
        <w:spacing w:line="240" w:lineRule="auto"/>
        <w:ind w:left="810" w:firstLine="3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</w:p>
    <w:p w14:paraId="4257B870" w14:textId="6FE5B5EE" w:rsidR="00925BE0" w:rsidRDefault="00925BE0" w:rsidP="007979EF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8DC">
        <w:rPr>
          <w:rFonts w:ascii="Times New Roman" w:eastAsia="Times New Roman" w:hAnsi="Times New Roman" w:cs="Times New Roman"/>
          <w:b/>
        </w:rPr>
        <w:t>Meeting number (access code):</w:t>
      </w:r>
      <w:r w:rsidRPr="00925BE0">
        <w:rPr>
          <w:rFonts w:ascii="Times New Roman" w:eastAsia="Times New Roman" w:hAnsi="Times New Roman" w:cs="Times New Roman"/>
          <w:b/>
        </w:rPr>
        <w:t xml:space="preserve"> </w:t>
      </w:r>
      <w:r w:rsidR="007979EF" w:rsidRPr="007979EF">
        <w:rPr>
          <w:rFonts w:ascii="Times New Roman" w:eastAsia="Times New Roman" w:hAnsi="Times New Roman" w:cs="Times New Roman"/>
          <w:b/>
        </w:rPr>
        <w:t>2631 126 7250</w:t>
      </w:r>
      <w:r w:rsidR="007979EF">
        <w:rPr>
          <w:rFonts w:ascii="Times New Roman" w:eastAsia="Times New Roman" w:hAnsi="Times New Roman" w:cs="Times New Roman"/>
          <w:b/>
        </w:rPr>
        <w:t xml:space="preserve"> Meeting</w:t>
      </w:r>
      <w:r w:rsidR="007979EF" w:rsidRPr="007979EF">
        <w:rPr>
          <w:rFonts w:ascii="Times New Roman" w:eastAsia="Times New Roman" w:hAnsi="Times New Roman" w:cs="Times New Roman"/>
          <w:b/>
        </w:rPr>
        <w:t xml:space="preserve"> password: tBFVZYv5J72  </w:t>
      </w:r>
    </w:p>
    <w:p w14:paraId="3BC95026" w14:textId="77777777" w:rsidR="007979EF" w:rsidRPr="00925BE0" w:rsidRDefault="007979EF" w:rsidP="007979EF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7D75B1F3" w:rsidR="00F95B80" w:rsidRDefault="006F59C0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Nate Maddux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5720FDD1" w:rsidR="0087120E" w:rsidRDefault="004F6BA2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 Pahl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08A579" w14:textId="1A53E656" w:rsidR="004F6BA2" w:rsidRPr="004F6BA2" w:rsidRDefault="006F59C0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Suarez</w:t>
            </w:r>
          </w:p>
          <w:p w14:paraId="5E9E202E" w14:textId="19D65F09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72ACECC3" w:rsidR="007F1A6C" w:rsidRPr="007F1A6C" w:rsidRDefault="00771B18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  <w:r w:rsidR="00235FD2">
              <w:rPr>
                <w:rFonts w:ascii="Times New Roman" w:eastAsia="Times New Roman" w:hAnsi="Times New Roman" w:cs="Times New Roman"/>
                <w:sz w:val="22"/>
                <w:szCs w:val="22"/>
              </w:rPr>
              <w:t>lake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Erwin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5D8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68F5AC" w14:textId="77777777" w:rsidR="000747DC" w:rsidRDefault="000747D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Stein</w:t>
            </w:r>
          </w:p>
          <w:p w14:paraId="3BA604C6" w14:textId="6FDEBF9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BBEC375" w14:textId="19FC6264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>from the</w:t>
      </w:r>
      <w:hyperlink r:id="rId9" w:history="1">
        <w:r w:rsidR="0050568B" w:rsidRPr="00736AF1">
          <w:rPr>
            <w:rStyle w:val="Hyperlink"/>
            <w:rFonts w:ascii="Times New Roman" w:eastAsia="Times New Roman" w:hAnsi="Times New Roman" w:cs="Times New Roman"/>
            <w:bCs/>
          </w:rPr>
          <w:t xml:space="preserve"> February 16 meeting</w:t>
        </w:r>
      </w:hyperlink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4D17C3B7" w:rsidR="00D709C3" w:rsidRPr="00D709C3" w:rsidRDefault="006F3411" w:rsidP="00D709C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5580"/>
        <w:gridCol w:w="1662"/>
        <w:gridCol w:w="1335"/>
      </w:tblGrid>
      <w:tr w:rsidR="006F3411" w:rsidRPr="006E3DB1" w14:paraId="13AC2C3D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69A0F0ED" w:rsidR="00D709C3" w:rsidRPr="00D13243" w:rsidRDefault="00D96435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CIGENRL 496-P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5FA5B5D6" w:rsidR="00D709C3" w:rsidRPr="00D13243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Teach and Learn – Kindergarten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5BFB3301" w:rsidR="00D709C3" w:rsidRPr="00D13243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0686BDCD" w:rsidR="00D709C3" w:rsidRPr="00D13243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02/21/2024</w:t>
            </w:r>
          </w:p>
        </w:tc>
      </w:tr>
      <w:tr w:rsidR="00D709C3" w:rsidRPr="00102B48" w14:paraId="1348A731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401" w14:textId="5AAF3F83" w:rsidR="00D709C3" w:rsidRPr="00102B48" w:rsidRDefault="00D96435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SOCIOLGY 494-K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C5D" w14:textId="789638A1" w:rsidR="00D709C3" w:rsidRPr="00102B48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Qualitative Research on Campus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B52" w14:textId="1DEAA051" w:rsidR="00D709C3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B2F7" w14:textId="37691DB3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02/12/2024</w:t>
            </w:r>
          </w:p>
        </w:tc>
      </w:tr>
      <w:tr w:rsidR="007979EF" w:rsidRPr="00102B48" w14:paraId="55FAA881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A3E" w14:textId="5695A30C" w:rsidR="007979EF" w:rsidRDefault="00D96435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CIGENRL 496-O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DE27" w14:textId="77B80B37" w:rsidR="007979EF" w:rsidRPr="007979EF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Integrated Teaching and Learning in the Middle Grades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7202" w14:textId="00AEE193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8985" w14:textId="5FD631D0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01/23/2024</w:t>
            </w:r>
          </w:p>
        </w:tc>
      </w:tr>
      <w:tr w:rsidR="007979EF" w:rsidRPr="00102B48" w14:paraId="4C1A44B7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73DA" w14:textId="2DEC85EC" w:rsidR="007979EF" w:rsidRPr="007979EF" w:rsidRDefault="00D96435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ACCOUNT 496-A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6582" w14:textId="1F7478FB" w:rsidR="007979EF" w:rsidRPr="007979EF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AI, MACH &amp; DEEP LEARN IN ACCT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1AF8" w14:textId="21EA7626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Fall 2023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87C4" w14:textId="1D5BD42D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01/21/2024</w:t>
            </w:r>
          </w:p>
        </w:tc>
      </w:tr>
    </w:tbl>
    <w:p w14:paraId="2978322C" w14:textId="77777777" w:rsidR="00BB15BA" w:rsidRDefault="00BB15BA" w:rsidP="0050568B">
      <w:pPr>
        <w:pStyle w:val="ListParagraph"/>
        <w:spacing w:after="0" w:line="360" w:lineRule="auto"/>
        <w:ind w:left="1050"/>
        <w:rPr>
          <w:rFonts w:ascii="Times New Roman" w:eastAsia="Times New Roman" w:hAnsi="Times New Roman" w:cs="Times New Roman"/>
          <w:b/>
        </w:rPr>
      </w:pPr>
    </w:p>
    <w:p w14:paraId="32B1C846" w14:textId="653F5CB2" w:rsidR="0050568B" w:rsidRPr="00340A34" w:rsidRDefault="0050568B" w:rsidP="0050568B">
      <w:pPr>
        <w:pStyle w:val="ListParagraph"/>
        <w:spacing w:after="0" w:line="360" w:lineRule="auto"/>
        <w:ind w:left="10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Course Currency courses deactivated as of </w:t>
      </w:r>
      <w:r w:rsidRPr="00340A34">
        <w:rPr>
          <w:rFonts w:ascii="Times New Roman" w:eastAsia="Times New Roman" w:hAnsi="Times New Roman" w:cs="Times New Roman"/>
          <w:b/>
        </w:rPr>
        <w:t>the most recent UCC meeting:</w:t>
      </w:r>
      <w:r>
        <w:rPr>
          <w:rFonts w:ascii="Times New Roman" w:eastAsia="Times New Roman" w:hAnsi="Times New Roman" w:cs="Times New Roman"/>
          <w:b/>
        </w:rPr>
        <w:t xml:space="preserve"> (No Links)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1350"/>
        <w:gridCol w:w="2340"/>
        <w:gridCol w:w="3447"/>
      </w:tblGrid>
      <w:tr w:rsidR="004339E3" w:rsidRPr="006E3DB1" w14:paraId="64270B2E" w14:textId="77777777" w:rsidTr="004339E3">
        <w:trPr>
          <w:cantSplit/>
          <w:trHeight w:val="144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8486" w14:textId="5CD6DFCB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B15E" w14:textId="145512FB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2ED4" w14:textId="65BC367E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4007" w14:textId="2009B857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Last Offered</w:t>
            </w:r>
          </w:p>
        </w:tc>
      </w:tr>
    </w:tbl>
    <w:p w14:paraId="6E73BD59" w14:textId="77777777" w:rsidR="004339E3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MEDIEVAL ART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312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Fall </w:t>
      </w:r>
    </w:p>
    <w:p w14:paraId="7CE163B6" w14:textId="024A10D0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ITALIAN RENAISSANCE ART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ab/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313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Fall </w:t>
      </w:r>
    </w:p>
    <w:p w14:paraId="6045ED7D" w14:textId="77777777" w:rsidR="004339E3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right="-27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GRAPHIC DESIGN HISTORY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320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2019 Spring </w:t>
      </w:r>
    </w:p>
    <w:p w14:paraId="4001A902" w14:textId="7561FAEC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right="-27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BASIC ART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121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1ABD770A" w14:textId="6D6308B6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lastRenderedPageBreak/>
        <w:t>TYPOGRAPHIC SOLUTIONS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389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718C6EC8" w14:textId="07389B7F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PROF STUDIO PRACTICES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411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3382D8AE" w14:textId="673FC326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TOPICS JAPANESE STUDIES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LS</w:t>
      </w:r>
      <w:r w:rsidRPr="00BB15BA">
        <w:rPr>
          <w:rFonts w:ascii="Times New Roman" w:eastAsia="Times New Roman" w:hAnsi="Times New Roman" w:cs="Times New Roman"/>
          <w:bCs/>
        </w:rPr>
        <w:tab/>
        <w:t>ASIANSTD</w:t>
      </w:r>
      <w:r w:rsidRPr="00BB15BA">
        <w:rPr>
          <w:rFonts w:ascii="Times New Roman" w:eastAsia="Times New Roman" w:hAnsi="Times New Roman" w:cs="Times New Roman"/>
          <w:bCs/>
        </w:rPr>
        <w:tab/>
        <w:t>488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2019 Spring </w:t>
      </w:r>
    </w:p>
    <w:p w14:paraId="3DBF65F3" w14:textId="4AE41902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TEACHING CONTENT IN BILIN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LS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ESL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455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2017 Spring</w:t>
      </w:r>
    </w:p>
    <w:p w14:paraId="6F394B17" w14:textId="2BA04382" w:rsidR="0050568B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ASSESSMENT IN THE ESL/BIL</w:t>
      </w:r>
      <w:r w:rsidRPr="00BB15BA">
        <w:rPr>
          <w:rFonts w:ascii="Times New Roman" w:eastAsia="Times New Roman" w:hAnsi="Times New Roman" w:cs="Times New Roman"/>
          <w:bCs/>
        </w:rPr>
        <w:tab/>
        <w:t>LS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ESL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405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Spring </w:t>
      </w:r>
    </w:p>
    <w:p w14:paraId="666C0496" w14:textId="77777777" w:rsidR="007140C1" w:rsidRDefault="007140C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79D1275" w14:textId="0749B391" w:rsidR="006F3411" w:rsidRPr="00102B48" w:rsidRDefault="00736AF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III. </w:t>
      </w:r>
      <w:r>
        <w:rPr>
          <w:rFonts w:ascii="Times New Roman" w:eastAsia="Times New Roman" w:hAnsi="Times New Roman" w:cs="Times New Roman"/>
          <w:b/>
        </w:rPr>
        <w:tab/>
      </w:r>
      <w:r w:rsidR="006F3411" w:rsidRPr="00102B48">
        <w:rPr>
          <w:rFonts w:ascii="Times New Roman" w:eastAsia="Times New Roman" w:hAnsi="Times New Roman" w:cs="Times New Roman"/>
          <w:b/>
        </w:rPr>
        <w:t>Action Items</w:t>
      </w:r>
    </w:p>
    <w:p w14:paraId="33D1568B" w14:textId="0D121D6A" w:rsidR="00C033C5" w:rsidRDefault="003E62E9" w:rsidP="00C033C5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bookmarkStart w:id="0" w:name="_Hlk159853669"/>
      <w:r>
        <w:rPr>
          <w:rFonts w:ascii="Times New Roman" w:eastAsia="Times New Roman" w:hAnsi="Times New Roman" w:cs="Times New Roman"/>
          <w:b/>
        </w:rPr>
        <w:t xml:space="preserve">A. </w:t>
      </w:r>
      <w:r w:rsidR="00F8115D">
        <w:rPr>
          <w:rFonts w:ascii="Times New Roman" w:eastAsia="Times New Roman" w:hAnsi="Times New Roman" w:cs="Times New Roman"/>
          <w:b/>
        </w:rPr>
        <w:tab/>
      </w:r>
      <w:r w:rsidR="00F8115D">
        <w:rPr>
          <w:rFonts w:ascii="Times New Roman" w:eastAsia="Times New Roman" w:hAnsi="Times New Roman" w:cs="Times New Roman"/>
          <w:b/>
        </w:rPr>
        <w:tab/>
      </w:r>
      <w:r w:rsidR="00F8115D">
        <w:rPr>
          <w:rFonts w:ascii="Times New Roman" w:eastAsia="Times New Roman" w:hAnsi="Times New Roman" w:cs="Times New Roman"/>
          <w:b/>
          <w:bCs/>
        </w:rPr>
        <w:t xml:space="preserve"> Curricular</w:t>
      </w:r>
      <w:r w:rsidR="00C033C5" w:rsidRPr="002C2130">
        <w:rPr>
          <w:rFonts w:ascii="Times New Roman" w:eastAsia="Times New Roman" w:hAnsi="Times New Roman" w:cs="Times New Roman"/>
          <w:b/>
          <w:bCs/>
        </w:rPr>
        <w:t xml:space="preserve"> Action from the College of Integrated Studies</w:t>
      </w:r>
    </w:p>
    <w:p w14:paraId="00F1D4F6" w14:textId="77777777" w:rsidR="00C033C5" w:rsidRDefault="00C033C5" w:rsidP="00C033C5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ab/>
        <w:t xml:space="preserve">Action from the Department of Integrated Studies </w:t>
      </w:r>
    </w:p>
    <w:p w14:paraId="58839943" w14:textId="77777777" w:rsidR="00C033C5" w:rsidRDefault="00C033C5" w:rsidP="00C033C5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4B9B8C83" w14:textId="77777777" w:rsidR="00C033C5" w:rsidRDefault="00C033C5" w:rsidP="00C033C5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1.1</w:t>
      </w:r>
      <w:r w:rsidRPr="00036196"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Components &amp; Hours – </w:t>
      </w:r>
      <w:hyperlink r:id="rId14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INS 473: BAAS  CAPSTONE</w:t>
        </w:r>
      </w:hyperlink>
    </w:p>
    <w:bookmarkEnd w:id="0"/>
    <w:p w14:paraId="67A4AEC3" w14:textId="77777777" w:rsidR="00C033C5" w:rsidRDefault="00C033C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410252CA" w14:textId="0B552DF1" w:rsidR="0070687C" w:rsidRDefault="00C033C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 </w:t>
      </w:r>
      <w:r w:rsidR="00F8115D">
        <w:rPr>
          <w:rFonts w:ascii="Times New Roman" w:eastAsia="Times New Roman" w:hAnsi="Times New Roman" w:cs="Times New Roman"/>
          <w:b/>
        </w:rPr>
        <w:tab/>
      </w:r>
      <w:r w:rsidR="0070687C">
        <w:rPr>
          <w:rFonts w:ascii="Times New Roman" w:eastAsia="Times New Roman" w:hAnsi="Times New Roman" w:cs="Times New Roman"/>
          <w:b/>
        </w:rPr>
        <w:t>Curricular Actions from the College of Arts and Communications</w:t>
      </w:r>
    </w:p>
    <w:p w14:paraId="4DC0D7AF" w14:textId="1BF3DCFA" w:rsidR="007D5332" w:rsidRDefault="006B2827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7D5332">
        <w:rPr>
          <w:rFonts w:ascii="Times New Roman" w:eastAsia="Times New Roman" w:hAnsi="Times New Roman" w:cs="Times New Roman"/>
          <w:b/>
        </w:rPr>
        <w:t xml:space="preserve">. </w:t>
      </w:r>
      <w:r w:rsidR="00BB15BA">
        <w:rPr>
          <w:rFonts w:ascii="Times New Roman" w:eastAsia="Times New Roman" w:hAnsi="Times New Roman" w:cs="Times New Roman"/>
          <w:b/>
        </w:rPr>
        <w:tab/>
      </w:r>
      <w:r w:rsidR="007D5332">
        <w:rPr>
          <w:rFonts w:ascii="Times New Roman" w:eastAsia="Times New Roman" w:hAnsi="Times New Roman" w:cs="Times New Roman"/>
          <w:b/>
        </w:rPr>
        <w:t>Actions from the Department of Communication</w:t>
      </w:r>
    </w:p>
    <w:p w14:paraId="50ED1637" w14:textId="59AC6CDC" w:rsidR="00AA1D46" w:rsidRPr="00036196" w:rsidRDefault="006B2827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1.1</w:t>
      </w:r>
      <w:r w:rsidRPr="00036196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15" w:history="1">
        <w:r w:rsidRPr="00036196">
          <w:rPr>
            <w:rStyle w:val="Hyperlink"/>
            <w:rFonts w:ascii="Times New Roman" w:eastAsia="Times New Roman" w:hAnsi="Times New Roman" w:cs="Times New Roman"/>
          </w:rPr>
          <w:t>Electronic Media Minor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6F7A411C" w14:textId="488EC1FF" w:rsidR="0029751D" w:rsidRPr="00036196" w:rsidRDefault="0029751D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 w:rsidRPr="00036196">
        <w:rPr>
          <w:rFonts w:ascii="Times New Roman" w:eastAsia="Times New Roman" w:hAnsi="Times New Roman" w:cs="Times New Roman"/>
        </w:rPr>
        <w:t>2</w:t>
      </w:r>
      <w:r w:rsidRPr="00036196">
        <w:rPr>
          <w:rFonts w:ascii="Times New Roman" w:eastAsia="Times New Roman" w:hAnsi="Times New Roman" w:cs="Times New Roman"/>
        </w:rPr>
        <w:t xml:space="preserve"> </w:t>
      </w:r>
      <w:r w:rsidRPr="00036196">
        <w:rPr>
          <w:rFonts w:ascii="Times New Roman" w:eastAsia="Times New Roman" w:hAnsi="Times New Roman" w:cs="Times New Roman"/>
        </w:rPr>
        <w:tab/>
        <w:t xml:space="preserve">New Certificate – </w:t>
      </w:r>
      <w:hyperlink r:id="rId16" w:history="1">
        <w:r w:rsidRPr="00036196">
          <w:rPr>
            <w:rStyle w:val="Hyperlink"/>
            <w:rFonts w:ascii="Times New Roman" w:eastAsia="Times New Roman" w:hAnsi="Times New Roman" w:cs="Times New Roman"/>
          </w:rPr>
          <w:t>Corporate Communication Certificate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12F3151C" w14:textId="7D144994" w:rsidR="00E5199F" w:rsidRDefault="002970A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 w:rsidRPr="00036196">
        <w:rPr>
          <w:rFonts w:ascii="Times New Roman" w:eastAsia="Times New Roman" w:hAnsi="Times New Roman" w:cs="Times New Roman"/>
        </w:rPr>
        <w:t>3</w:t>
      </w:r>
      <w:r w:rsidRPr="00036196">
        <w:rPr>
          <w:rFonts w:ascii="Times New Roman" w:eastAsia="Times New Roman" w:hAnsi="Times New Roman" w:cs="Times New Roman"/>
        </w:rPr>
        <w:t xml:space="preserve"> </w:t>
      </w:r>
      <w:r w:rsidRPr="00036196">
        <w:rPr>
          <w:rFonts w:ascii="Times New Roman" w:eastAsia="Times New Roman" w:hAnsi="Times New Roman" w:cs="Times New Roman"/>
        </w:rPr>
        <w:tab/>
        <w:t xml:space="preserve">New Minor – </w:t>
      </w:r>
      <w:hyperlink r:id="rId17" w:history="1">
        <w:r w:rsidRPr="00036196">
          <w:rPr>
            <w:rStyle w:val="Hyperlink"/>
            <w:rFonts w:ascii="Times New Roman" w:eastAsia="Times New Roman" w:hAnsi="Times New Roman" w:cs="Times New Roman"/>
          </w:rPr>
          <w:t>Expressive Arts Minor</w:t>
        </w:r>
      </w:hyperlink>
    </w:p>
    <w:p w14:paraId="0E57AA0E" w14:textId="77777777" w:rsidR="00CB35FE" w:rsidRPr="00036196" w:rsidRDefault="00CB35F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</w:p>
    <w:p w14:paraId="46F0F17F" w14:textId="6FCC2143" w:rsidR="0029751D" w:rsidRDefault="0003619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29751D">
        <w:rPr>
          <w:rFonts w:ascii="Times New Roman" w:eastAsia="Times New Roman" w:hAnsi="Times New Roman" w:cs="Times New Roman"/>
          <w:b/>
        </w:rPr>
        <w:t>.</w:t>
      </w:r>
      <w:r w:rsidR="00BB15BA">
        <w:rPr>
          <w:rFonts w:ascii="Times New Roman" w:eastAsia="Times New Roman" w:hAnsi="Times New Roman" w:cs="Times New Roman"/>
          <w:b/>
        </w:rPr>
        <w:tab/>
      </w:r>
      <w:r w:rsidR="0029751D">
        <w:rPr>
          <w:rFonts w:ascii="Times New Roman" w:eastAsia="Times New Roman" w:hAnsi="Times New Roman" w:cs="Times New Roman"/>
          <w:b/>
        </w:rPr>
        <w:t xml:space="preserve"> Action from the Department of Theatre and Dance</w:t>
      </w:r>
    </w:p>
    <w:p w14:paraId="30B52EF8" w14:textId="4BE200D4" w:rsidR="00C8605F" w:rsidRPr="00036196" w:rsidRDefault="00036196" w:rsidP="00A4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2</w:t>
      </w:r>
      <w:r w:rsidR="0029751D" w:rsidRPr="00036196">
        <w:rPr>
          <w:rFonts w:ascii="Times New Roman" w:eastAsia="Times New Roman" w:hAnsi="Times New Roman" w:cs="Times New Roman"/>
        </w:rPr>
        <w:t xml:space="preserve">.1 </w:t>
      </w:r>
      <w:r w:rsidR="00DA7450" w:rsidRPr="00036196">
        <w:rPr>
          <w:rFonts w:ascii="Times New Roman" w:eastAsia="Times New Roman" w:hAnsi="Times New Roman" w:cs="Times New Roman"/>
        </w:rPr>
        <w:tab/>
      </w:r>
      <w:r w:rsidR="0029751D" w:rsidRPr="00036196">
        <w:rPr>
          <w:rFonts w:ascii="Times New Roman" w:eastAsia="Times New Roman" w:hAnsi="Times New Roman" w:cs="Times New Roman"/>
        </w:rPr>
        <w:t xml:space="preserve">Course Change – Prerequisites, Grading Basis, Course Components &amp; Hours, </w:t>
      </w:r>
      <w:r w:rsidR="00A43CA5">
        <w:rPr>
          <w:rFonts w:ascii="Times New Roman" w:eastAsia="Times New Roman" w:hAnsi="Times New Roman" w:cs="Times New Roman"/>
        </w:rPr>
        <w:t xml:space="preserve">and </w:t>
      </w:r>
      <w:r w:rsidR="0029751D" w:rsidRPr="00036196">
        <w:rPr>
          <w:rFonts w:ascii="Times New Roman" w:eastAsia="Times New Roman" w:hAnsi="Times New Roman" w:cs="Times New Roman"/>
        </w:rPr>
        <w:t xml:space="preserve">Course Catalog Description – </w:t>
      </w:r>
      <w:hyperlink r:id="rId18" w:history="1">
        <w:r w:rsidR="0029751D" w:rsidRPr="00036196">
          <w:rPr>
            <w:rStyle w:val="Hyperlink"/>
            <w:rFonts w:ascii="Times New Roman" w:eastAsia="Times New Roman" w:hAnsi="Times New Roman" w:cs="Times New Roman"/>
          </w:rPr>
          <w:t>THEATRE 251: Introduction to Technical Theatre</w:t>
        </w:r>
      </w:hyperlink>
    </w:p>
    <w:p w14:paraId="2DB43F96" w14:textId="77777777" w:rsidR="00DA7450" w:rsidRPr="00DA7450" w:rsidRDefault="00DA7450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11B74A21" w14:textId="6F03F39E" w:rsidR="000B7BAF" w:rsidRDefault="00F8115D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DA7450">
        <w:rPr>
          <w:rFonts w:ascii="Times New Roman" w:eastAsia="Times New Roman" w:hAnsi="Times New Roman" w:cs="Times New Roman"/>
          <w:b/>
        </w:rPr>
        <w:t xml:space="preserve">. </w:t>
      </w:r>
      <w:r w:rsidR="00DA7450">
        <w:rPr>
          <w:rFonts w:ascii="Times New Roman" w:eastAsia="Times New Roman" w:hAnsi="Times New Roman" w:cs="Times New Roman"/>
          <w:b/>
        </w:rPr>
        <w:tab/>
        <w:t>Curricular Action from the Colleges of Business and Economics</w:t>
      </w:r>
    </w:p>
    <w:p w14:paraId="57F83929" w14:textId="05A5DB21" w:rsidR="00603395" w:rsidRDefault="0095387D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603395">
        <w:rPr>
          <w:rFonts w:ascii="Times New Roman" w:eastAsia="Times New Roman" w:hAnsi="Times New Roman" w:cs="Times New Roman"/>
          <w:b/>
        </w:rPr>
        <w:t xml:space="preserve">. </w:t>
      </w:r>
      <w:r w:rsidR="00603395">
        <w:rPr>
          <w:rFonts w:ascii="Times New Roman" w:eastAsia="Times New Roman" w:hAnsi="Times New Roman" w:cs="Times New Roman"/>
          <w:b/>
        </w:rPr>
        <w:tab/>
        <w:t xml:space="preserve">Action from the Department of Economics </w:t>
      </w:r>
    </w:p>
    <w:p w14:paraId="1D108CBB" w14:textId="59F658BF" w:rsidR="00603395" w:rsidRPr="00D344F1" w:rsidRDefault="00D344F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>
        <w:rPr>
          <w:rFonts w:ascii="Times New Roman" w:eastAsia="Times New Roman" w:hAnsi="Times New Roman" w:cs="Times New Roman"/>
        </w:rPr>
        <w:t>1</w:t>
      </w:r>
      <w:r w:rsidRPr="00036196">
        <w:rPr>
          <w:rFonts w:ascii="Times New Roman" w:eastAsia="Times New Roman" w:hAnsi="Times New Roman" w:cs="Times New Roman"/>
        </w:rPr>
        <w:tab/>
        <w:t>Course Change –</w:t>
      </w:r>
      <w:r w:rsidR="008B1EAC" w:rsidRPr="00036196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Pr="00C82C2F">
          <w:rPr>
            <w:rStyle w:val="Hyperlink"/>
            <w:rFonts w:ascii="Times New Roman" w:eastAsia="Times New Roman" w:hAnsi="Times New Roman" w:cs="Times New Roman"/>
          </w:rPr>
          <w:t>Economics Education (BSE)</w:t>
        </w:r>
      </w:hyperlink>
    </w:p>
    <w:p w14:paraId="6278EC8F" w14:textId="77777777" w:rsidR="00DA7450" w:rsidRDefault="00DA7450" w:rsidP="0003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1D79F42" w14:textId="3AFE3EB5" w:rsidR="00C8605F" w:rsidRDefault="00F8115D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C8605F">
        <w:rPr>
          <w:rFonts w:ascii="Times New Roman" w:eastAsia="Times New Roman" w:hAnsi="Times New Roman" w:cs="Times New Roman"/>
          <w:b/>
        </w:rPr>
        <w:t xml:space="preserve">. </w:t>
      </w:r>
      <w:r w:rsidR="00C8605F"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31EAA906" w14:textId="3BD49107" w:rsidR="00AA1D46" w:rsidRPr="0095387D" w:rsidRDefault="00603395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ab/>
        <w:t xml:space="preserve">Actions from the Department of Curriculum &amp; Instruction </w:t>
      </w:r>
    </w:p>
    <w:p w14:paraId="461F4F70" w14:textId="734AB071" w:rsidR="00655995" w:rsidRDefault="0065599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95387D" w:rsidRPr="00036196">
        <w:rPr>
          <w:rFonts w:ascii="Times New Roman" w:eastAsia="Times New Roman" w:hAnsi="Times New Roman" w:cs="Times New Roman"/>
          <w:bCs/>
        </w:rPr>
        <w:t>1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</w:t>
      </w:r>
      <w:r w:rsidRPr="00036196">
        <w:rPr>
          <w:rFonts w:ascii="Times New Roman" w:eastAsia="Times New Roman" w:hAnsi="Times New Roman" w:cs="Times New Roman"/>
          <w:bCs/>
        </w:rPr>
        <w:t xml:space="preserve">– </w:t>
      </w:r>
      <w:hyperlink r:id="rId20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310: Survey of Educational Linguistics</w:t>
        </w:r>
      </w:hyperlink>
      <w:r w:rsidR="00072FBA" w:rsidRPr="00036196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</w:p>
    <w:p w14:paraId="78DC86D5" w14:textId="77777777" w:rsidR="00AA1D46" w:rsidRDefault="00AA1D46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42DCFCB" w14:textId="06E04A54" w:rsidR="00655995" w:rsidRPr="00036196" w:rsidRDefault="0065599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036196">
        <w:rPr>
          <w:rFonts w:ascii="Times New Roman" w:eastAsia="Times New Roman" w:hAnsi="Times New Roman" w:cs="Times New Roman"/>
          <w:bCs/>
        </w:rPr>
        <w:t>2</w:t>
      </w:r>
      <w:r w:rsidRPr="00036196">
        <w:rPr>
          <w:rFonts w:ascii="Times New Roman" w:eastAsia="Times New Roman" w:hAnsi="Times New Roman" w:cs="Times New Roman"/>
          <w:bCs/>
        </w:rPr>
        <w:t xml:space="preserve"> 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and </w:t>
      </w:r>
      <w:r w:rsidRPr="00036196">
        <w:rPr>
          <w:rFonts w:ascii="Times New Roman" w:eastAsia="Times New Roman" w:hAnsi="Times New Roman" w:cs="Times New Roman"/>
          <w:bCs/>
        </w:rPr>
        <w:t xml:space="preserve">Prerequisite – </w:t>
      </w:r>
      <w:hyperlink r:id="rId21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330: Pedagogical Translanguaging</w:t>
        </w:r>
        <w:r w:rsidR="004C724B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Across Content Areas</w:t>
        </w:r>
      </w:hyperlink>
    </w:p>
    <w:p w14:paraId="54BFCB8F" w14:textId="77777777" w:rsidR="00AA1D46" w:rsidRPr="00036196" w:rsidRDefault="00AA1D4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EF5AD2C" w14:textId="744491A6" w:rsidR="00BB15BA" w:rsidRDefault="004C724B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036196">
        <w:rPr>
          <w:rFonts w:ascii="Times New Roman" w:eastAsia="Times New Roman" w:hAnsi="Times New Roman" w:cs="Times New Roman"/>
          <w:bCs/>
        </w:rPr>
        <w:t>3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and </w:t>
      </w:r>
      <w:r w:rsidRPr="0003619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22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350: Introduction to Bilingual/Bicultural Education and ESL</w:t>
        </w:r>
      </w:hyperlink>
    </w:p>
    <w:p w14:paraId="33CC82EE" w14:textId="335C1746" w:rsidR="002C2130" w:rsidRPr="00036196" w:rsidRDefault="004C724B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 xml:space="preserve"> </w:t>
      </w:r>
    </w:p>
    <w:p w14:paraId="1D9FEB92" w14:textId="0AEF5CD6" w:rsidR="00475EF0" w:rsidRPr="008B1EAC" w:rsidRDefault="00475EF0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8B1EAC">
        <w:rPr>
          <w:rFonts w:ascii="Times New Roman" w:eastAsia="Times New Roman" w:hAnsi="Times New Roman" w:cs="Times New Roman"/>
          <w:b/>
          <w:bCs/>
        </w:rPr>
        <w:lastRenderedPageBreak/>
        <w:t>2</w:t>
      </w:r>
      <w:r w:rsidR="00036196">
        <w:rPr>
          <w:rFonts w:ascii="Times New Roman" w:eastAsia="Times New Roman" w:hAnsi="Times New Roman" w:cs="Times New Roman"/>
          <w:b/>
          <w:bCs/>
        </w:rPr>
        <w:t>.</w:t>
      </w:r>
      <w:r w:rsidRPr="008B1EAC">
        <w:rPr>
          <w:rFonts w:ascii="Times New Roman" w:eastAsia="Times New Roman" w:hAnsi="Times New Roman" w:cs="Times New Roman"/>
          <w:b/>
          <w:bCs/>
        </w:rPr>
        <w:tab/>
        <w:t xml:space="preserve">Action from the Department of Kinesiology </w:t>
      </w:r>
    </w:p>
    <w:p w14:paraId="4BC1E398" w14:textId="637B04A2" w:rsidR="00475EF0" w:rsidRPr="0095387D" w:rsidRDefault="00475EF0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2.1</w:t>
      </w:r>
      <w:r w:rsidRPr="00036196">
        <w:rPr>
          <w:rFonts w:ascii="Times New Roman" w:eastAsia="Times New Roman" w:hAnsi="Times New Roman" w:cs="Times New Roman"/>
          <w:bCs/>
        </w:rPr>
        <w:tab/>
        <w:t xml:space="preserve">Program </w:t>
      </w:r>
      <w:r w:rsidR="00E260B8">
        <w:rPr>
          <w:rFonts w:ascii="Times New Roman" w:eastAsia="Times New Roman" w:hAnsi="Times New Roman" w:cs="Times New Roman"/>
          <w:bCs/>
        </w:rPr>
        <w:t>Deactivation</w:t>
      </w:r>
      <w:r w:rsidRPr="00036196">
        <w:rPr>
          <w:rFonts w:ascii="Times New Roman" w:eastAsia="Times New Roman" w:hAnsi="Times New Roman" w:cs="Times New Roman"/>
          <w:bCs/>
        </w:rPr>
        <w:t xml:space="preserve"> - </w:t>
      </w:r>
      <w:hyperlink r:id="rId23" w:history="1">
        <w:r w:rsidRPr="00C82C2F">
          <w:rPr>
            <w:rStyle w:val="Hyperlink"/>
            <w:rFonts w:ascii="Times New Roman" w:eastAsia="Times New Roman" w:hAnsi="Times New Roman" w:cs="Times New Roman"/>
            <w:bCs/>
          </w:rPr>
          <w:t>Recreation Leisure Studies Minor – Letters and Science</w:t>
        </w:r>
      </w:hyperlink>
    </w:p>
    <w:p w14:paraId="22D50BD8" w14:textId="3D57F510" w:rsidR="00C93C6C" w:rsidRDefault="00DA7450" w:rsidP="00C033C5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</w:p>
    <w:p w14:paraId="51EB9E29" w14:textId="12278475" w:rsidR="00325F3D" w:rsidRDefault="0078558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 w:rsidR="00603395" w:rsidRPr="00603395">
        <w:rPr>
          <w:rFonts w:ascii="Times New Roman" w:eastAsia="Times New Roman" w:hAnsi="Times New Roman" w:cs="Times New Roman"/>
          <w:b/>
          <w:bCs/>
        </w:rPr>
        <w:t>E</w:t>
      </w:r>
      <w:r w:rsidR="00004AC6" w:rsidRPr="002A4916">
        <w:rPr>
          <w:rFonts w:ascii="Times New Roman" w:eastAsia="Times New Roman" w:hAnsi="Times New Roman" w:cs="Times New Roman"/>
          <w:b/>
        </w:rPr>
        <w:t>.</w:t>
      </w:r>
      <w:r w:rsidR="00004AC6">
        <w:rPr>
          <w:rFonts w:ascii="Times New Roman" w:eastAsia="Times New Roman" w:hAnsi="Times New Roman" w:cs="Times New Roman"/>
          <w:b/>
        </w:rPr>
        <w:t xml:space="preserve">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Curricular 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004AC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2CEF8D81" w14:textId="6B27056F" w:rsidR="00CB35FE" w:rsidRPr="00CB35FE" w:rsidRDefault="008B1EAC" w:rsidP="00CB35F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8B1EAC">
        <w:rPr>
          <w:rFonts w:ascii="Times New Roman" w:eastAsia="Times New Roman" w:hAnsi="Times New Roman" w:cs="Times New Roman"/>
          <w:b/>
        </w:rPr>
        <w:t>Action</w:t>
      </w:r>
      <w:r w:rsidR="00BB15BA">
        <w:rPr>
          <w:rFonts w:ascii="Times New Roman" w:eastAsia="Times New Roman" w:hAnsi="Times New Roman" w:cs="Times New Roman"/>
          <w:b/>
        </w:rPr>
        <w:t>s</w:t>
      </w:r>
      <w:r w:rsidRPr="008B1EAC">
        <w:rPr>
          <w:rFonts w:ascii="Times New Roman" w:eastAsia="Times New Roman" w:hAnsi="Times New Roman" w:cs="Times New Roman"/>
          <w:b/>
        </w:rPr>
        <w:t xml:space="preserve"> from the College of Letters and Sciences</w:t>
      </w:r>
    </w:p>
    <w:p w14:paraId="7A70FD26" w14:textId="226A82B9" w:rsidR="008B1EAC" w:rsidRPr="00036196" w:rsidRDefault="008B1EAC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 xml:space="preserve">Program Change – </w:t>
      </w:r>
      <w:hyperlink r:id="rId24" w:history="1">
        <w:r w:rsidRPr="00C82C2F">
          <w:rPr>
            <w:rStyle w:val="Hyperlink"/>
            <w:rFonts w:ascii="Times New Roman" w:eastAsia="Times New Roman" w:hAnsi="Times New Roman" w:cs="Times New Roman"/>
          </w:rPr>
          <w:t>Individually Designed Major – L&amp;S (BA/BS)</w:t>
        </w:r>
      </w:hyperlink>
    </w:p>
    <w:p w14:paraId="2103A042" w14:textId="215E0C1C" w:rsidR="008B1EAC" w:rsidRPr="00036196" w:rsidRDefault="008B1EAC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 xml:space="preserve">Program Change – </w:t>
      </w:r>
      <w:hyperlink r:id="rId25" w:history="1"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Individualized Minor </w:t>
        </w:r>
      </w:hyperlink>
    </w:p>
    <w:p w14:paraId="3009DD2D" w14:textId="0CC3FFA8" w:rsidR="00072FBA" w:rsidRPr="00036196" w:rsidRDefault="00946AF0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 xml:space="preserve">New Course – </w:t>
      </w:r>
      <w:hyperlink r:id="rId26" w:history="1">
        <w:r w:rsidRPr="00C82C2F">
          <w:rPr>
            <w:rStyle w:val="Hyperlink"/>
            <w:rFonts w:ascii="Times New Roman" w:eastAsia="Times New Roman" w:hAnsi="Times New Roman" w:cs="Times New Roman"/>
          </w:rPr>
          <w:t>LSINDP</w:t>
        </w:r>
        <w:r w:rsidR="00CB35FE">
          <w:rPr>
            <w:rStyle w:val="Hyperlink"/>
            <w:rFonts w:ascii="Times New Roman" w:eastAsia="Times New Roman" w:hAnsi="Times New Roman" w:cs="Times New Roman"/>
          </w:rPr>
          <w:t>/HONORS</w:t>
        </w:r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 104</w:t>
        </w:r>
        <w:r w:rsidR="00BB15BA" w:rsidRPr="00C82C2F">
          <w:rPr>
            <w:rStyle w:val="Hyperlink"/>
            <w:rFonts w:ascii="Times New Roman" w:eastAsia="Times New Roman" w:hAnsi="Times New Roman" w:cs="Times New Roman"/>
          </w:rPr>
          <w:t>:</w:t>
        </w:r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 Introduction to Bridge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2F60253D" w14:textId="77777777" w:rsidR="00F8115D" w:rsidRDefault="00F8115D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15F9423C" w14:textId="63E7C715" w:rsidR="00FA5B96" w:rsidRDefault="00D9643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FA5B96">
        <w:rPr>
          <w:rFonts w:ascii="Times New Roman" w:eastAsia="Times New Roman" w:hAnsi="Times New Roman" w:cs="Times New Roman"/>
          <w:b/>
          <w:bCs/>
        </w:rPr>
        <w:t>.</w:t>
      </w:r>
      <w:r w:rsidR="00FA5B96">
        <w:rPr>
          <w:rFonts w:ascii="Times New Roman" w:eastAsia="Times New Roman" w:hAnsi="Times New Roman" w:cs="Times New Roman"/>
          <w:b/>
          <w:bCs/>
        </w:rPr>
        <w:tab/>
        <w:t xml:space="preserve">Action from the Department of Geography, Geology, &amp; Environmental </w:t>
      </w:r>
      <w:r w:rsidR="00FA5B96">
        <w:rPr>
          <w:rFonts w:ascii="Times New Roman" w:eastAsia="Times New Roman" w:hAnsi="Times New Roman" w:cs="Times New Roman"/>
          <w:b/>
          <w:bCs/>
        </w:rPr>
        <w:tab/>
        <w:t xml:space="preserve">Science </w:t>
      </w:r>
    </w:p>
    <w:p w14:paraId="561B88D5" w14:textId="77777777" w:rsidR="00235FD2" w:rsidRDefault="00235FD2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719EFC2" w14:textId="58C86297" w:rsidR="00FA5B96" w:rsidRDefault="00D9643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FA5B96" w:rsidRPr="00036196">
        <w:rPr>
          <w:rFonts w:ascii="Times New Roman" w:eastAsia="Times New Roman" w:hAnsi="Times New Roman" w:cs="Times New Roman"/>
          <w:bCs/>
        </w:rPr>
        <w:t>.1</w:t>
      </w:r>
      <w:r w:rsidR="00FA5B96" w:rsidRPr="0003619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7" w:history="1">
        <w:r w:rsidR="00FA5B96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Geography Education (BSE)</w:t>
        </w:r>
      </w:hyperlink>
    </w:p>
    <w:p w14:paraId="476D178D" w14:textId="3F2D6918" w:rsidR="00FA5B96" w:rsidRDefault="00FA5B9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</w:p>
    <w:p w14:paraId="4C2594A3" w14:textId="017C23D2" w:rsidR="00FA5B96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FA5B96">
        <w:rPr>
          <w:rFonts w:ascii="Times New Roman" w:eastAsia="Times New Roman" w:hAnsi="Times New Roman" w:cs="Times New Roman"/>
          <w:b/>
          <w:bCs/>
        </w:rPr>
        <w:t>.</w:t>
      </w:r>
      <w:r w:rsidR="00FA5B96">
        <w:rPr>
          <w:rFonts w:ascii="Times New Roman" w:eastAsia="Times New Roman" w:hAnsi="Times New Roman" w:cs="Times New Roman"/>
          <w:b/>
          <w:bCs/>
        </w:rPr>
        <w:tab/>
        <w:t>Action from the Department of History</w:t>
      </w:r>
    </w:p>
    <w:p w14:paraId="5B8F3752" w14:textId="73CFA2EE" w:rsidR="004C724B" w:rsidRDefault="00D96435" w:rsidP="00C8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4C724B" w:rsidRPr="00036196">
        <w:rPr>
          <w:rFonts w:ascii="Times New Roman" w:eastAsia="Times New Roman" w:hAnsi="Times New Roman" w:cs="Times New Roman"/>
          <w:bCs/>
        </w:rPr>
        <w:t>.</w:t>
      </w:r>
      <w:r w:rsidR="0047187F">
        <w:rPr>
          <w:rFonts w:ascii="Times New Roman" w:eastAsia="Times New Roman" w:hAnsi="Times New Roman" w:cs="Times New Roman"/>
          <w:bCs/>
        </w:rPr>
        <w:t>1</w:t>
      </w:r>
      <w:r w:rsidR="004C724B" w:rsidRPr="00036196">
        <w:rPr>
          <w:rFonts w:ascii="Times New Roman" w:eastAsia="Times New Roman" w:hAnsi="Times New Roman" w:cs="Times New Roman"/>
          <w:bCs/>
        </w:rPr>
        <w:tab/>
        <w:t>Course Change – Equivalenc</w:t>
      </w:r>
      <w:r w:rsidR="0047187F">
        <w:rPr>
          <w:rFonts w:ascii="Times New Roman" w:eastAsia="Times New Roman" w:hAnsi="Times New Roman" w:cs="Times New Roman"/>
          <w:bCs/>
        </w:rPr>
        <w:t>y</w:t>
      </w:r>
      <w:r w:rsidR="004C724B" w:rsidRPr="00036196">
        <w:rPr>
          <w:rFonts w:ascii="Times New Roman" w:eastAsia="Times New Roman" w:hAnsi="Times New Roman" w:cs="Times New Roman"/>
          <w:bCs/>
        </w:rPr>
        <w:t xml:space="preserve">, Prerequisite, Course Components &amp; Hours, </w:t>
      </w:r>
      <w:r w:rsidR="00AA1D46" w:rsidRPr="00036196">
        <w:rPr>
          <w:rFonts w:ascii="Times New Roman" w:eastAsia="Times New Roman" w:hAnsi="Times New Roman" w:cs="Times New Roman"/>
          <w:bCs/>
        </w:rPr>
        <w:tab/>
      </w:r>
      <w:r w:rsidR="00A43CA5">
        <w:rPr>
          <w:rFonts w:ascii="Times New Roman" w:eastAsia="Times New Roman" w:hAnsi="Times New Roman" w:cs="Times New Roman"/>
          <w:bCs/>
        </w:rPr>
        <w:t xml:space="preserve">and </w:t>
      </w:r>
      <w:r w:rsidR="004C724B" w:rsidRPr="0003619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28" w:history="1">
        <w:r w:rsidR="00A43CA5" w:rsidRPr="00A43CA5">
          <w:rPr>
            <w:rStyle w:val="Hyperlink"/>
            <w:rFonts w:ascii="Times New Roman" w:eastAsia="Times New Roman" w:hAnsi="Times New Roman" w:cs="Times New Roman"/>
            <w:bCs/>
          </w:rPr>
          <w:t xml:space="preserve">HISTRY/ASIANSTD 386:  </w:t>
        </w:r>
        <w:r w:rsidR="004C724B" w:rsidRPr="00A43CA5">
          <w:rPr>
            <w:rStyle w:val="Hyperlink"/>
            <w:rFonts w:ascii="Times New Roman" w:eastAsia="Times New Roman" w:hAnsi="Times New Roman" w:cs="Times New Roman"/>
            <w:bCs/>
          </w:rPr>
          <w:t>Modern Japan</w:t>
        </w:r>
      </w:hyperlink>
      <w:r w:rsidR="004C724B">
        <w:rPr>
          <w:rFonts w:ascii="Times New Roman" w:eastAsia="Times New Roman" w:hAnsi="Times New Roman" w:cs="Times New Roman"/>
          <w:bCs/>
        </w:rPr>
        <w:t xml:space="preserve"> </w:t>
      </w:r>
    </w:p>
    <w:p w14:paraId="191C19A4" w14:textId="77777777" w:rsidR="00BB15BA" w:rsidRDefault="00BB15BA" w:rsidP="00714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254BB7DC" w14:textId="477BBFF9" w:rsidR="0077615B" w:rsidRDefault="00F21709" w:rsidP="00D96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D96435">
        <w:rPr>
          <w:rFonts w:ascii="Times New Roman" w:eastAsia="Times New Roman" w:hAnsi="Times New Roman" w:cs="Times New Roman"/>
          <w:b/>
        </w:rPr>
        <w:t>4</w:t>
      </w:r>
      <w:r w:rsidR="00557847">
        <w:rPr>
          <w:rFonts w:ascii="Times New Roman" w:eastAsia="Times New Roman" w:hAnsi="Times New Roman" w:cs="Times New Roman"/>
          <w:bCs/>
        </w:rPr>
        <w:t xml:space="preserve">. </w:t>
      </w:r>
      <w:r w:rsidR="00557847">
        <w:rPr>
          <w:rFonts w:ascii="Times New Roman" w:eastAsia="Times New Roman" w:hAnsi="Times New Roman" w:cs="Times New Roman"/>
          <w:bCs/>
        </w:rPr>
        <w:tab/>
      </w:r>
      <w:r w:rsidR="00557847" w:rsidRPr="00557847">
        <w:rPr>
          <w:rFonts w:ascii="Times New Roman" w:eastAsia="Times New Roman" w:hAnsi="Times New Roman" w:cs="Times New Roman"/>
          <w:b/>
          <w:bCs/>
        </w:rPr>
        <w:t xml:space="preserve">Actions from the Department of Mathematics </w:t>
      </w:r>
    </w:p>
    <w:p w14:paraId="15FBBF48" w14:textId="77777777" w:rsidR="00D96435" w:rsidRDefault="00D96435" w:rsidP="00D96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48DAE06" w14:textId="6E8DCDB0" w:rsidR="00655995" w:rsidRPr="00036196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655995" w:rsidRPr="00036196">
        <w:rPr>
          <w:rFonts w:ascii="Times New Roman" w:eastAsia="Times New Roman" w:hAnsi="Times New Roman" w:cs="Times New Roman"/>
          <w:bCs/>
        </w:rPr>
        <w:t>.1</w:t>
      </w:r>
      <w:r w:rsidR="00655995" w:rsidRPr="0003619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9" w:history="1">
        <w:r w:rsidR="00655995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Mathematics Minor – Elementary Education</w:t>
        </w:r>
      </w:hyperlink>
      <w:r w:rsidR="00655995" w:rsidRPr="00036196">
        <w:rPr>
          <w:rFonts w:ascii="Times New Roman" w:eastAsia="Times New Roman" w:hAnsi="Times New Roman" w:cs="Times New Roman"/>
          <w:bCs/>
        </w:rPr>
        <w:t xml:space="preserve"> </w:t>
      </w:r>
    </w:p>
    <w:p w14:paraId="02D90661" w14:textId="40DC1100" w:rsidR="00655995" w:rsidRPr="00036196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655995" w:rsidRPr="00036196">
        <w:rPr>
          <w:rFonts w:ascii="Times New Roman" w:eastAsia="Times New Roman" w:hAnsi="Times New Roman" w:cs="Times New Roman"/>
          <w:bCs/>
        </w:rPr>
        <w:t>.2</w:t>
      </w:r>
      <w:r w:rsidR="00655995" w:rsidRPr="0003619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0" w:history="1">
        <w:r w:rsidR="00655995" w:rsidRPr="00036196">
          <w:rPr>
            <w:rStyle w:val="Hyperlink"/>
            <w:rFonts w:ascii="Times New Roman" w:eastAsia="Times New Roman" w:hAnsi="Times New Roman" w:cs="Times New Roman"/>
            <w:bCs/>
          </w:rPr>
          <w:t>Mathematics Education (BSE)</w:t>
        </w:r>
      </w:hyperlink>
    </w:p>
    <w:p w14:paraId="7AA0E3A7" w14:textId="094A84C4" w:rsidR="00655995" w:rsidRPr="00036196" w:rsidRDefault="00655995" w:rsidP="00714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highlight w:val="yellow"/>
        </w:rPr>
      </w:pPr>
    </w:p>
    <w:p w14:paraId="0AD419DD" w14:textId="68537B15" w:rsidR="00655995" w:rsidRPr="00036196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655995" w:rsidRPr="00036196">
        <w:rPr>
          <w:rFonts w:ascii="Times New Roman" w:eastAsia="Times New Roman" w:hAnsi="Times New Roman" w:cs="Times New Roman"/>
          <w:b/>
          <w:bCs/>
        </w:rPr>
        <w:t xml:space="preserve">. </w:t>
      </w:r>
      <w:r w:rsidR="00655995" w:rsidRPr="00036196">
        <w:rPr>
          <w:rFonts w:ascii="Times New Roman" w:eastAsia="Times New Roman" w:hAnsi="Times New Roman" w:cs="Times New Roman"/>
          <w:b/>
          <w:bCs/>
        </w:rPr>
        <w:tab/>
        <w:t>Action from the Department of Physics</w:t>
      </w:r>
    </w:p>
    <w:p w14:paraId="17C4CDCB" w14:textId="21F1CE72" w:rsidR="00132AC2" w:rsidRPr="00036196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55995" w:rsidRPr="00036196">
        <w:rPr>
          <w:rFonts w:ascii="Times New Roman" w:eastAsia="Times New Roman" w:hAnsi="Times New Roman" w:cs="Times New Roman"/>
          <w:bCs/>
        </w:rPr>
        <w:t>.1</w:t>
      </w:r>
      <w:r w:rsidR="00655995" w:rsidRPr="0003619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="00655995" w:rsidRPr="00036196">
          <w:rPr>
            <w:rStyle w:val="Hyperlink"/>
            <w:rFonts w:ascii="Times New Roman" w:eastAsia="Times New Roman" w:hAnsi="Times New Roman" w:cs="Times New Roman"/>
            <w:bCs/>
          </w:rPr>
          <w:t>Physics Science Education (BSE)</w:t>
        </w:r>
      </w:hyperlink>
    </w:p>
    <w:p w14:paraId="6141800E" w14:textId="77777777" w:rsidR="000A02ED" w:rsidRDefault="000A02ED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3795E004" w14:textId="39BEAE09" w:rsidR="00393DE0" w:rsidRPr="00036196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3747CE" w:rsidRPr="00036196">
        <w:rPr>
          <w:rFonts w:ascii="Times New Roman" w:eastAsia="Times New Roman" w:hAnsi="Times New Roman" w:cs="Times New Roman"/>
          <w:b/>
          <w:bCs/>
        </w:rPr>
        <w:t>.</w:t>
      </w:r>
      <w:r w:rsidR="003747CE" w:rsidRPr="00036196">
        <w:rPr>
          <w:rFonts w:ascii="Times New Roman" w:eastAsia="Times New Roman" w:hAnsi="Times New Roman" w:cs="Times New Roman"/>
          <w:b/>
          <w:bCs/>
        </w:rPr>
        <w:tab/>
      </w:r>
      <w:r w:rsidR="00BE583C" w:rsidRPr="00036196">
        <w:rPr>
          <w:rFonts w:ascii="Times New Roman" w:eastAsia="Times New Roman" w:hAnsi="Times New Roman" w:cs="Times New Roman"/>
          <w:b/>
          <w:bCs/>
        </w:rPr>
        <w:t xml:space="preserve">Action from the Department of </w:t>
      </w:r>
      <w:r w:rsidR="00393DE0" w:rsidRPr="00036196">
        <w:rPr>
          <w:rFonts w:ascii="Times New Roman" w:eastAsia="Times New Roman" w:hAnsi="Times New Roman" w:cs="Times New Roman"/>
          <w:b/>
          <w:bCs/>
        </w:rPr>
        <w:t xml:space="preserve">Politics, Government, and Law </w:t>
      </w:r>
    </w:p>
    <w:p w14:paraId="4291E9F8" w14:textId="7A3A45DE" w:rsidR="00655995" w:rsidRPr="00036196" w:rsidRDefault="00D96435" w:rsidP="00714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655995" w:rsidRPr="00036196">
        <w:rPr>
          <w:rFonts w:ascii="Times New Roman" w:eastAsia="Times New Roman" w:hAnsi="Times New Roman" w:cs="Times New Roman"/>
          <w:bCs/>
        </w:rPr>
        <w:t xml:space="preserve">.1 </w:t>
      </w:r>
      <w:r w:rsidR="00655995" w:rsidRPr="00036196">
        <w:rPr>
          <w:rFonts w:ascii="Times New Roman" w:eastAsia="Times New Roman" w:hAnsi="Times New Roman" w:cs="Times New Roman"/>
          <w:bCs/>
        </w:rPr>
        <w:tab/>
        <w:t>Program Change  –</w:t>
      </w:r>
      <w:hyperlink r:id="rId32" w:history="1">
        <w:r w:rsidR="008B1EAC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="00655995" w:rsidRPr="00036196">
          <w:rPr>
            <w:rStyle w:val="Hyperlink"/>
            <w:rFonts w:ascii="Times New Roman" w:eastAsia="Times New Roman" w:hAnsi="Times New Roman" w:cs="Times New Roman"/>
            <w:bCs/>
          </w:rPr>
          <w:t>Political Science Education (BSE)</w:t>
        </w:r>
      </w:hyperlink>
    </w:p>
    <w:p w14:paraId="4A3AA733" w14:textId="77777777" w:rsidR="0047187F" w:rsidRPr="00036196" w:rsidRDefault="0047187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highlight w:val="yellow"/>
        </w:rPr>
      </w:pPr>
    </w:p>
    <w:p w14:paraId="265925FD" w14:textId="4DFF5DCF" w:rsidR="00655995" w:rsidRPr="00036196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655995" w:rsidRPr="00036196">
        <w:rPr>
          <w:rFonts w:ascii="Times New Roman" w:eastAsia="Times New Roman" w:hAnsi="Times New Roman" w:cs="Times New Roman"/>
          <w:b/>
        </w:rPr>
        <w:t xml:space="preserve">. </w:t>
      </w:r>
      <w:r w:rsidR="00655995" w:rsidRPr="00036196">
        <w:rPr>
          <w:rFonts w:ascii="Times New Roman" w:eastAsia="Times New Roman" w:hAnsi="Times New Roman" w:cs="Times New Roman"/>
          <w:b/>
        </w:rPr>
        <w:tab/>
        <w:t xml:space="preserve">Action from the Department of Psychology </w:t>
      </w:r>
    </w:p>
    <w:p w14:paraId="242027D2" w14:textId="2840D6C7" w:rsidR="00655995" w:rsidRPr="00655995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655995" w:rsidRPr="00036196">
        <w:rPr>
          <w:rFonts w:ascii="Times New Roman" w:eastAsia="Times New Roman" w:hAnsi="Times New Roman" w:cs="Times New Roman"/>
        </w:rPr>
        <w:t>.1</w:t>
      </w:r>
      <w:r w:rsidR="00655995" w:rsidRPr="00036196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3" w:history="1">
        <w:r w:rsidR="00655995" w:rsidRPr="00036196">
          <w:rPr>
            <w:rStyle w:val="Hyperlink"/>
            <w:rFonts w:ascii="Times New Roman" w:eastAsia="Times New Roman" w:hAnsi="Times New Roman" w:cs="Times New Roman"/>
          </w:rPr>
          <w:t xml:space="preserve"> Psychology Education (BSE)</w:t>
        </w:r>
      </w:hyperlink>
    </w:p>
    <w:p w14:paraId="079A37F3" w14:textId="77777777" w:rsidR="00655995" w:rsidRDefault="00655995" w:rsidP="00714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12677900" w14:textId="3C553A7A" w:rsidR="007368E0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3747CE">
        <w:rPr>
          <w:rFonts w:ascii="Times New Roman" w:eastAsia="Times New Roman" w:hAnsi="Times New Roman" w:cs="Times New Roman"/>
          <w:b/>
        </w:rPr>
        <w:t>.</w:t>
      </w:r>
      <w:r w:rsidR="003747CE">
        <w:rPr>
          <w:rFonts w:ascii="Times New Roman" w:eastAsia="Times New Roman" w:hAnsi="Times New Roman" w:cs="Times New Roman"/>
          <w:b/>
        </w:rPr>
        <w:tab/>
      </w:r>
      <w:r w:rsidR="00B71531" w:rsidRPr="003747CE">
        <w:rPr>
          <w:rFonts w:ascii="Times New Roman" w:eastAsia="Times New Roman" w:hAnsi="Times New Roman" w:cs="Times New Roman"/>
          <w:b/>
        </w:rPr>
        <w:t xml:space="preserve">Action from the Department of Sociology, Criminology &amp; Anthropology </w:t>
      </w:r>
    </w:p>
    <w:p w14:paraId="2BFC6CF0" w14:textId="246A433C" w:rsidR="00655995" w:rsidRPr="00655995" w:rsidRDefault="00D9643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655995" w:rsidRPr="00036196">
        <w:rPr>
          <w:rFonts w:ascii="Times New Roman" w:eastAsia="Times New Roman" w:hAnsi="Times New Roman" w:cs="Times New Roman"/>
        </w:rPr>
        <w:t>.</w:t>
      </w:r>
      <w:r w:rsidR="00036196">
        <w:rPr>
          <w:rFonts w:ascii="Times New Roman" w:eastAsia="Times New Roman" w:hAnsi="Times New Roman" w:cs="Times New Roman"/>
        </w:rPr>
        <w:t>1</w:t>
      </w:r>
      <w:r w:rsidR="00655995" w:rsidRPr="00036196">
        <w:rPr>
          <w:rFonts w:ascii="Times New Roman" w:eastAsia="Times New Roman" w:hAnsi="Times New Roman" w:cs="Times New Roman"/>
        </w:rPr>
        <w:t xml:space="preserve"> </w:t>
      </w:r>
      <w:r w:rsidR="00655995" w:rsidRPr="00036196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4" w:history="1">
        <w:r w:rsidR="00655995" w:rsidRPr="00036196">
          <w:rPr>
            <w:rStyle w:val="Hyperlink"/>
            <w:rFonts w:ascii="Times New Roman" w:eastAsia="Times New Roman" w:hAnsi="Times New Roman" w:cs="Times New Roman"/>
          </w:rPr>
          <w:t xml:space="preserve"> Sociology Education (BSE)</w:t>
        </w:r>
      </w:hyperlink>
    </w:p>
    <w:p w14:paraId="6B7214F7" w14:textId="129B48FC" w:rsidR="00C93C6C" w:rsidRDefault="00C93C6C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BA732C4" w14:textId="33354AD1" w:rsidR="00FA5B96" w:rsidRDefault="00D96435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C93C6C" w:rsidRPr="00D344F1">
        <w:rPr>
          <w:rFonts w:ascii="Times New Roman" w:eastAsia="Times New Roman" w:hAnsi="Times New Roman" w:cs="Times New Roman"/>
          <w:b/>
        </w:rPr>
        <w:t xml:space="preserve">. </w:t>
      </w:r>
      <w:r w:rsidR="00C93C6C" w:rsidRPr="00D344F1">
        <w:rPr>
          <w:rFonts w:ascii="Times New Roman" w:eastAsia="Times New Roman" w:hAnsi="Times New Roman" w:cs="Times New Roman"/>
          <w:b/>
        </w:rPr>
        <w:tab/>
        <w:t>Action from the Department of Race and Ethnic Studies</w:t>
      </w:r>
    </w:p>
    <w:p w14:paraId="44F1B586" w14:textId="77777777" w:rsidR="007140C1" w:rsidRDefault="007140C1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A6B0DFB" w14:textId="49D1D83B" w:rsidR="00C93C6C" w:rsidRDefault="00D96435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C93C6C" w:rsidRPr="00036196">
        <w:rPr>
          <w:rFonts w:ascii="Times New Roman" w:eastAsia="Times New Roman" w:hAnsi="Times New Roman" w:cs="Times New Roman"/>
        </w:rPr>
        <w:t>.1</w:t>
      </w:r>
      <w:r w:rsidR="00C93C6C" w:rsidRPr="00036196">
        <w:rPr>
          <w:rFonts w:ascii="Times New Roman" w:eastAsia="Times New Roman" w:hAnsi="Times New Roman" w:cs="Times New Roman"/>
        </w:rPr>
        <w:tab/>
        <w:t xml:space="preserve">New Prefix – </w:t>
      </w:r>
      <w:hyperlink r:id="rId35" w:history="1">
        <w:r w:rsidR="00C93C6C" w:rsidRPr="00036196">
          <w:rPr>
            <w:rStyle w:val="Hyperlink"/>
            <w:rFonts w:ascii="Times New Roman" w:eastAsia="Times New Roman" w:hAnsi="Times New Roman" w:cs="Times New Roman"/>
          </w:rPr>
          <w:t>Create FIRSTNAT Prefix</w:t>
        </w:r>
      </w:hyperlink>
    </w:p>
    <w:p w14:paraId="3DF840A5" w14:textId="77D4D487" w:rsidR="00630D27" w:rsidRDefault="00630D27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123223" w14:textId="77777777" w:rsidR="00736AF1" w:rsidRDefault="00736AF1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22CD417" w14:textId="46B88510" w:rsidR="00736AF1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AF1">
        <w:rPr>
          <w:rFonts w:ascii="Times New Roman" w:eastAsia="Times New Roman" w:hAnsi="Times New Roman" w:cs="Times New Roman"/>
          <w:b/>
          <w:bCs/>
        </w:rPr>
        <w:t xml:space="preserve">IV. </w:t>
      </w:r>
      <w:r w:rsidR="00F8115D">
        <w:rPr>
          <w:rFonts w:ascii="Times New Roman" w:eastAsia="Times New Roman" w:hAnsi="Times New Roman" w:cs="Times New Roman"/>
          <w:b/>
          <w:bCs/>
        </w:rPr>
        <w:tab/>
      </w:r>
      <w:r w:rsidRPr="00736AF1">
        <w:rPr>
          <w:rFonts w:ascii="Times New Roman" w:eastAsia="Times New Roman" w:hAnsi="Times New Roman" w:cs="Times New Roman"/>
          <w:b/>
          <w:bCs/>
        </w:rPr>
        <w:t>Other Curricular Discussions and Reminders</w:t>
      </w:r>
    </w:p>
    <w:p w14:paraId="3CCD1454" w14:textId="77777777" w:rsidR="00736AF1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EB61F8" w14:textId="1261C03A" w:rsidR="00C033C5" w:rsidRPr="00C033C5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C033C5">
        <w:rPr>
          <w:rFonts w:ascii="Times New Roman" w:eastAsia="Times New Roman" w:hAnsi="Times New Roman" w:cs="Times New Roman"/>
          <w:bCs/>
        </w:rPr>
        <w:t xml:space="preserve">A. </w:t>
      </w:r>
      <w:r w:rsidRPr="00C033C5">
        <w:rPr>
          <w:rFonts w:ascii="Times New Roman" w:eastAsia="Times New Roman" w:hAnsi="Times New Roman" w:cs="Times New Roman"/>
          <w:bCs/>
        </w:rPr>
        <w:tab/>
      </w:r>
      <w:r w:rsidR="00C033C5" w:rsidRPr="00C033C5">
        <w:rPr>
          <w:rFonts w:ascii="Times New Roman" w:eastAsia="Times New Roman" w:hAnsi="Times New Roman" w:cs="Times New Roman"/>
          <w:bCs/>
        </w:rPr>
        <w:t>Dual Listed course audit</w:t>
      </w:r>
    </w:p>
    <w:p w14:paraId="77058EA0" w14:textId="77777777" w:rsidR="00C033C5" w:rsidRPr="00C033C5" w:rsidRDefault="00C033C5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C033C5">
        <w:rPr>
          <w:rFonts w:ascii="Times New Roman" w:hAnsi="Times New Roman" w:cs="Times New Roman"/>
        </w:rPr>
        <w:tab/>
      </w:r>
      <w:r w:rsidRPr="00C033C5">
        <w:rPr>
          <w:rFonts w:ascii="Times New Roman" w:hAnsi="Times New Roman" w:cs="Times New Roman"/>
        </w:rPr>
        <w:tab/>
      </w:r>
    </w:p>
    <w:p w14:paraId="4BEBCB48" w14:textId="2D2A1DF7" w:rsidR="00736AF1" w:rsidRPr="00C033C5" w:rsidRDefault="00C033C5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033C5">
        <w:rPr>
          <w:rFonts w:ascii="Times New Roman" w:hAnsi="Times New Roman" w:cs="Times New Roman"/>
        </w:rPr>
        <w:tab/>
        <w:t>B.</w:t>
      </w:r>
      <w:r w:rsidRPr="00C033C5">
        <w:rPr>
          <w:rFonts w:ascii="Times New Roman" w:hAnsi="Times New Roman" w:cs="Times New Roman"/>
        </w:rPr>
        <w:tab/>
      </w:r>
      <w:hyperlink r:id="rId36" w:history="1">
        <w:r w:rsidR="00736AF1" w:rsidRPr="00C033C5">
          <w:rPr>
            <w:rStyle w:val="Hyperlink"/>
            <w:rFonts w:ascii="Times New Roman" w:eastAsia="Times New Roman" w:hAnsi="Times New Roman" w:cs="Times New Roman"/>
          </w:rPr>
          <w:t>Curricular Schedule 202</w:t>
        </w:r>
        <w:r w:rsidR="00C82C2F" w:rsidRPr="00C033C5">
          <w:rPr>
            <w:rStyle w:val="Hyperlink"/>
            <w:rFonts w:ascii="Times New Roman" w:eastAsia="Times New Roman" w:hAnsi="Times New Roman" w:cs="Times New Roman"/>
          </w:rPr>
          <w:t>4-2025</w:t>
        </w:r>
      </w:hyperlink>
      <w:r w:rsidR="00C82C2F" w:rsidRPr="00C033C5">
        <w:rPr>
          <w:rFonts w:ascii="Times New Roman" w:eastAsia="Times New Roman" w:hAnsi="Times New Roman" w:cs="Times New Roman"/>
        </w:rPr>
        <w:t xml:space="preserve"> Draft </w:t>
      </w:r>
    </w:p>
    <w:p w14:paraId="7D753695" w14:textId="77777777" w:rsidR="00C82C2F" w:rsidRPr="00C033C5" w:rsidRDefault="00C82C2F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7EAE876" w14:textId="0F12940E" w:rsidR="00C82C2F" w:rsidRPr="00C82C2F" w:rsidRDefault="00C82C2F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033C5">
        <w:rPr>
          <w:rFonts w:ascii="Times New Roman" w:eastAsia="Times New Roman" w:hAnsi="Times New Roman" w:cs="Times New Roman"/>
        </w:rPr>
        <w:tab/>
      </w:r>
      <w:r w:rsidR="00C033C5" w:rsidRPr="00C033C5">
        <w:rPr>
          <w:rFonts w:ascii="Times New Roman" w:eastAsia="Times New Roman" w:hAnsi="Times New Roman" w:cs="Times New Roman"/>
        </w:rPr>
        <w:t>C</w:t>
      </w:r>
      <w:r w:rsidRPr="00C033C5">
        <w:rPr>
          <w:rFonts w:ascii="Times New Roman" w:eastAsia="Times New Roman" w:hAnsi="Times New Roman" w:cs="Times New Roman"/>
        </w:rPr>
        <w:t xml:space="preserve">. </w:t>
      </w:r>
      <w:r w:rsidRPr="00C033C5">
        <w:rPr>
          <w:rFonts w:ascii="Times New Roman" w:eastAsia="Times New Roman" w:hAnsi="Times New Roman" w:cs="Times New Roman"/>
        </w:rPr>
        <w:tab/>
        <w:t>Reminder</w:t>
      </w:r>
      <w:r>
        <w:rPr>
          <w:rFonts w:ascii="Times New Roman" w:eastAsia="Times New Roman" w:hAnsi="Times New Roman" w:cs="Times New Roman"/>
        </w:rPr>
        <w:t xml:space="preserve"> – 2024-2025 UCC Reps Due to Becky</w:t>
      </w:r>
      <w:r w:rsidR="0047187F">
        <w:rPr>
          <w:rFonts w:ascii="Times New Roman" w:eastAsia="Times New Roman" w:hAnsi="Times New Roman" w:cs="Times New Roman"/>
        </w:rPr>
        <w:t xml:space="preserve"> Pfeifer </w:t>
      </w:r>
      <w:r>
        <w:rPr>
          <w:rFonts w:ascii="Times New Roman" w:eastAsia="Times New Roman" w:hAnsi="Times New Roman" w:cs="Times New Roman"/>
        </w:rPr>
        <w:t>by no later than April 19 meeting</w:t>
      </w:r>
    </w:p>
    <w:sectPr w:rsidR="00C82C2F" w:rsidRPr="00C82C2F" w:rsidSect="007140C1">
      <w:headerReference w:type="even" r:id="rId37"/>
      <w:headerReference w:type="default" r:id="rId38"/>
      <w:footerReference w:type="even" r:id="rId39"/>
      <w:footerReference w:type="default" r:id="rId40"/>
      <w:footerReference w:type="first" r:id="rId41"/>
      <w:pgSz w:w="12240" w:h="15840"/>
      <w:pgMar w:top="270" w:right="1080" w:bottom="1260" w:left="900" w:header="27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8F79E7" w:rsidRDefault="009918DC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8F79E7" w:rsidRDefault="009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8F79E7" w:rsidRDefault="009918DC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8F79E7" w:rsidRDefault="009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063719612">
    <w:abstractNumId w:val="8"/>
  </w:num>
  <w:num w:numId="2" w16cid:durableId="369184100">
    <w:abstractNumId w:val="3"/>
  </w:num>
  <w:num w:numId="3" w16cid:durableId="1377241800">
    <w:abstractNumId w:val="5"/>
  </w:num>
  <w:num w:numId="4" w16cid:durableId="404423190">
    <w:abstractNumId w:val="2"/>
  </w:num>
  <w:num w:numId="5" w16cid:durableId="731540048">
    <w:abstractNumId w:val="1"/>
  </w:num>
  <w:num w:numId="6" w16cid:durableId="1835492209">
    <w:abstractNumId w:val="9"/>
  </w:num>
  <w:num w:numId="7" w16cid:durableId="1563905218">
    <w:abstractNumId w:val="7"/>
  </w:num>
  <w:num w:numId="8" w16cid:durableId="208614246">
    <w:abstractNumId w:val="4"/>
  </w:num>
  <w:num w:numId="9" w16cid:durableId="470825911">
    <w:abstractNumId w:val="0"/>
  </w:num>
  <w:num w:numId="10" w16cid:durableId="601687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19C"/>
    <w:rsid w:val="00031C61"/>
    <w:rsid w:val="00036196"/>
    <w:rsid w:val="00045704"/>
    <w:rsid w:val="00050B6A"/>
    <w:rsid w:val="00050D56"/>
    <w:rsid w:val="00060C68"/>
    <w:rsid w:val="00062D6B"/>
    <w:rsid w:val="00072FBA"/>
    <w:rsid w:val="000747DC"/>
    <w:rsid w:val="000A02ED"/>
    <w:rsid w:val="000B7BAF"/>
    <w:rsid w:val="000C46B7"/>
    <w:rsid w:val="000C66B3"/>
    <w:rsid w:val="000C7719"/>
    <w:rsid w:val="000D02EA"/>
    <w:rsid w:val="000D6B56"/>
    <w:rsid w:val="000E13E1"/>
    <w:rsid w:val="00100B13"/>
    <w:rsid w:val="00101736"/>
    <w:rsid w:val="00102B48"/>
    <w:rsid w:val="00132AC2"/>
    <w:rsid w:val="00133631"/>
    <w:rsid w:val="0013573D"/>
    <w:rsid w:val="00140B07"/>
    <w:rsid w:val="00145117"/>
    <w:rsid w:val="001840A5"/>
    <w:rsid w:val="001A3A28"/>
    <w:rsid w:val="001B49CB"/>
    <w:rsid w:val="001C1CBE"/>
    <w:rsid w:val="001C744F"/>
    <w:rsid w:val="00221D32"/>
    <w:rsid w:val="00235FD2"/>
    <w:rsid w:val="00240E7C"/>
    <w:rsid w:val="002510B5"/>
    <w:rsid w:val="002608E0"/>
    <w:rsid w:val="00267027"/>
    <w:rsid w:val="00277AE0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647E"/>
    <w:rsid w:val="002E1BA2"/>
    <w:rsid w:val="002E2EA8"/>
    <w:rsid w:val="00325508"/>
    <w:rsid w:val="00325F3D"/>
    <w:rsid w:val="00335F4C"/>
    <w:rsid w:val="00344DBC"/>
    <w:rsid w:val="003567A6"/>
    <w:rsid w:val="003747CE"/>
    <w:rsid w:val="003801BB"/>
    <w:rsid w:val="003830A6"/>
    <w:rsid w:val="003868E1"/>
    <w:rsid w:val="00391F0D"/>
    <w:rsid w:val="00393DE0"/>
    <w:rsid w:val="003965F8"/>
    <w:rsid w:val="003A626D"/>
    <w:rsid w:val="003C4D9D"/>
    <w:rsid w:val="003E34FA"/>
    <w:rsid w:val="003E62E9"/>
    <w:rsid w:val="003F63CE"/>
    <w:rsid w:val="0040218A"/>
    <w:rsid w:val="0040445F"/>
    <w:rsid w:val="004165AF"/>
    <w:rsid w:val="004339E3"/>
    <w:rsid w:val="00442662"/>
    <w:rsid w:val="00442FF4"/>
    <w:rsid w:val="00453EEF"/>
    <w:rsid w:val="0047187F"/>
    <w:rsid w:val="00475EC3"/>
    <w:rsid w:val="00475EF0"/>
    <w:rsid w:val="004A266B"/>
    <w:rsid w:val="004A7EB9"/>
    <w:rsid w:val="004C724B"/>
    <w:rsid w:val="004E5E02"/>
    <w:rsid w:val="004E5EC0"/>
    <w:rsid w:val="004F6BA2"/>
    <w:rsid w:val="00500CC3"/>
    <w:rsid w:val="0050568B"/>
    <w:rsid w:val="00522398"/>
    <w:rsid w:val="005438CA"/>
    <w:rsid w:val="00557073"/>
    <w:rsid w:val="00557847"/>
    <w:rsid w:val="00563F03"/>
    <w:rsid w:val="00574528"/>
    <w:rsid w:val="005B1572"/>
    <w:rsid w:val="005D6AE6"/>
    <w:rsid w:val="005D6AFF"/>
    <w:rsid w:val="00600D62"/>
    <w:rsid w:val="00603395"/>
    <w:rsid w:val="00613933"/>
    <w:rsid w:val="00615D1E"/>
    <w:rsid w:val="00630D27"/>
    <w:rsid w:val="0063671B"/>
    <w:rsid w:val="00645EF1"/>
    <w:rsid w:val="00647558"/>
    <w:rsid w:val="00655995"/>
    <w:rsid w:val="00663C5D"/>
    <w:rsid w:val="00665A7C"/>
    <w:rsid w:val="0068187C"/>
    <w:rsid w:val="006950DD"/>
    <w:rsid w:val="006B2827"/>
    <w:rsid w:val="006E1438"/>
    <w:rsid w:val="006E73DF"/>
    <w:rsid w:val="006F3411"/>
    <w:rsid w:val="006F59C0"/>
    <w:rsid w:val="0070687C"/>
    <w:rsid w:val="007068A0"/>
    <w:rsid w:val="00713431"/>
    <w:rsid w:val="0071402E"/>
    <w:rsid w:val="007140C1"/>
    <w:rsid w:val="00717CDF"/>
    <w:rsid w:val="007368E0"/>
    <w:rsid w:val="00736AF1"/>
    <w:rsid w:val="00742819"/>
    <w:rsid w:val="00771B18"/>
    <w:rsid w:val="00771D30"/>
    <w:rsid w:val="0077615B"/>
    <w:rsid w:val="0078558F"/>
    <w:rsid w:val="007979EF"/>
    <w:rsid w:val="007A4FD5"/>
    <w:rsid w:val="007B0D9F"/>
    <w:rsid w:val="007B4F06"/>
    <w:rsid w:val="007C1905"/>
    <w:rsid w:val="007D5332"/>
    <w:rsid w:val="007D5B65"/>
    <w:rsid w:val="007E62F4"/>
    <w:rsid w:val="007F1A6C"/>
    <w:rsid w:val="007F54CF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A26B9"/>
    <w:rsid w:val="008B1EAC"/>
    <w:rsid w:val="008C1218"/>
    <w:rsid w:val="008F79E7"/>
    <w:rsid w:val="0090669B"/>
    <w:rsid w:val="00925BE0"/>
    <w:rsid w:val="0093653F"/>
    <w:rsid w:val="00946AF0"/>
    <w:rsid w:val="0095387D"/>
    <w:rsid w:val="0097328E"/>
    <w:rsid w:val="00976E47"/>
    <w:rsid w:val="00981BAC"/>
    <w:rsid w:val="009918DC"/>
    <w:rsid w:val="00992052"/>
    <w:rsid w:val="009A4C8B"/>
    <w:rsid w:val="009A511E"/>
    <w:rsid w:val="009E0FC5"/>
    <w:rsid w:val="009E7154"/>
    <w:rsid w:val="009F1627"/>
    <w:rsid w:val="00A12C15"/>
    <w:rsid w:val="00A15660"/>
    <w:rsid w:val="00A2572C"/>
    <w:rsid w:val="00A43CA5"/>
    <w:rsid w:val="00A56A6C"/>
    <w:rsid w:val="00A56E09"/>
    <w:rsid w:val="00A74ECF"/>
    <w:rsid w:val="00AA1D46"/>
    <w:rsid w:val="00AC1F38"/>
    <w:rsid w:val="00AE29E7"/>
    <w:rsid w:val="00AE47F1"/>
    <w:rsid w:val="00B06344"/>
    <w:rsid w:val="00B072CB"/>
    <w:rsid w:val="00B17DB9"/>
    <w:rsid w:val="00B23E12"/>
    <w:rsid w:val="00B375E3"/>
    <w:rsid w:val="00B40821"/>
    <w:rsid w:val="00B50641"/>
    <w:rsid w:val="00B70347"/>
    <w:rsid w:val="00B71531"/>
    <w:rsid w:val="00B76789"/>
    <w:rsid w:val="00B801EA"/>
    <w:rsid w:val="00B93F42"/>
    <w:rsid w:val="00B94DE7"/>
    <w:rsid w:val="00B976BA"/>
    <w:rsid w:val="00BA374B"/>
    <w:rsid w:val="00BA693D"/>
    <w:rsid w:val="00BB15BA"/>
    <w:rsid w:val="00BC51A0"/>
    <w:rsid w:val="00BD7E7B"/>
    <w:rsid w:val="00BE583C"/>
    <w:rsid w:val="00C033C5"/>
    <w:rsid w:val="00C03A8A"/>
    <w:rsid w:val="00C054F9"/>
    <w:rsid w:val="00C647BF"/>
    <w:rsid w:val="00C77AAA"/>
    <w:rsid w:val="00C82C2F"/>
    <w:rsid w:val="00C847A1"/>
    <w:rsid w:val="00C8605F"/>
    <w:rsid w:val="00C93C6C"/>
    <w:rsid w:val="00CB059C"/>
    <w:rsid w:val="00CB21B3"/>
    <w:rsid w:val="00CB35FE"/>
    <w:rsid w:val="00CC5439"/>
    <w:rsid w:val="00CC649A"/>
    <w:rsid w:val="00CD01B7"/>
    <w:rsid w:val="00CD07E8"/>
    <w:rsid w:val="00CD232B"/>
    <w:rsid w:val="00CE296D"/>
    <w:rsid w:val="00CE58E3"/>
    <w:rsid w:val="00CF3BF3"/>
    <w:rsid w:val="00D007E1"/>
    <w:rsid w:val="00D03BB2"/>
    <w:rsid w:val="00D13243"/>
    <w:rsid w:val="00D20A57"/>
    <w:rsid w:val="00D27E71"/>
    <w:rsid w:val="00D344F1"/>
    <w:rsid w:val="00D709C3"/>
    <w:rsid w:val="00D96435"/>
    <w:rsid w:val="00DA7450"/>
    <w:rsid w:val="00DC55A2"/>
    <w:rsid w:val="00DF208B"/>
    <w:rsid w:val="00DF69F3"/>
    <w:rsid w:val="00E02ACD"/>
    <w:rsid w:val="00E07988"/>
    <w:rsid w:val="00E165FE"/>
    <w:rsid w:val="00E260B8"/>
    <w:rsid w:val="00E40F29"/>
    <w:rsid w:val="00E4309B"/>
    <w:rsid w:val="00E43C52"/>
    <w:rsid w:val="00E5199F"/>
    <w:rsid w:val="00E51B91"/>
    <w:rsid w:val="00E52861"/>
    <w:rsid w:val="00E61C3A"/>
    <w:rsid w:val="00E82372"/>
    <w:rsid w:val="00E82F69"/>
    <w:rsid w:val="00EE05EE"/>
    <w:rsid w:val="00EE284E"/>
    <w:rsid w:val="00EE2A6E"/>
    <w:rsid w:val="00EE486E"/>
    <w:rsid w:val="00EF162F"/>
    <w:rsid w:val="00F21709"/>
    <w:rsid w:val="00F24F05"/>
    <w:rsid w:val="00F322AA"/>
    <w:rsid w:val="00F33B70"/>
    <w:rsid w:val="00F47FA2"/>
    <w:rsid w:val="00F547F2"/>
    <w:rsid w:val="00F627D6"/>
    <w:rsid w:val="00F7337C"/>
    <w:rsid w:val="00F74BA5"/>
    <w:rsid w:val="00F774C2"/>
    <w:rsid w:val="00F8115D"/>
    <w:rsid w:val="00F9494B"/>
    <w:rsid w:val="00F95B80"/>
    <w:rsid w:val="00F96C84"/>
    <w:rsid w:val="00FA5B96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E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specialtopicsadmin/26/index.html&amp;step=showfullrecord" TargetMode="External"/><Relationship Id="rId18" Type="http://schemas.openxmlformats.org/officeDocument/2006/relationships/hyperlink" Target="https://uww-next.courseleaf.com/courseleaf/courseleaf.cgi?page=/courseadmin/513/index.html&amp;step=showfullrecord" TargetMode="External"/><Relationship Id="rId26" Type="http://schemas.openxmlformats.org/officeDocument/2006/relationships/hyperlink" Target="https://uww-next.courseleaf.com/courseleaf/courseleaf.cgi?page=/courseadmin/6942/index.html&amp;step=showfullrecord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uww-next.courseleaf.com/courseleaf/courseleaf.cgi?page=/courseadmin/3832/index.html&amp;step=showfullrecord" TargetMode="External"/><Relationship Id="rId34" Type="http://schemas.openxmlformats.org/officeDocument/2006/relationships/hyperlink" Target="https://uww-next.courseleaf.com/courseleaf/courseleaf.cgi?page=/programadmin/362/index.html&amp;step=showfullrecord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programadmin/673/index.html&amp;step=showfullrecord" TargetMode="External"/><Relationship Id="rId20" Type="http://schemas.openxmlformats.org/officeDocument/2006/relationships/hyperlink" Target="https://uww-next.courseleaf.com/courseleaf/courseleaf.cgi?page=/courseadmin/3823/index.html&amp;step=showfullrecord" TargetMode="External"/><Relationship Id="rId29" Type="http://schemas.openxmlformats.org/officeDocument/2006/relationships/hyperlink" Target="https://uww-next.courseleaf.com/courseleaf/courseleaf.cgi?page=/programadmin/312/index.html&amp;step=showfullrecord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specialtopicsadmin/33/index.html&amp;step=showfullrecord" TargetMode="External"/><Relationship Id="rId24" Type="http://schemas.openxmlformats.org/officeDocument/2006/relationships/hyperlink" Target="https://uww-next.courseleaf.com/courseleaf/courseleaf.cgi?page=/programadmin/269/index.html&amp;step=showfullrecord" TargetMode="External"/><Relationship Id="rId32" Type="http://schemas.openxmlformats.org/officeDocument/2006/relationships/hyperlink" Target="https://uww-next.courseleaf.com/courseleaf/courseleaf.cgi?page=/programadmin/335/index.html&amp;step=showfullrecord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programadmin/405/index.html&amp;step=showfullrecord" TargetMode="External"/><Relationship Id="rId23" Type="http://schemas.openxmlformats.org/officeDocument/2006/relationships/hyperlink" Target="https://uww-next.courseleaf.com/courseleaf/courseleaf.cgi?page=/programadmin/206/index.html&amp;step=showfullrecord" TargetMode="External"/><Relationship Id="rId28" Type="http://schemas.openxmlformats.org/officeDocument/2006/relationships/hyperlink" Target="https://uww-next.courseleaf.com/courseleaf/courseleaf.cgi?page=/courseadmin/2696/index.html&amp;step=showfullrecord" TargetMode="External"/><Relationship Id="rId36" Type="http://schemas.openxmlformats.org/officeDocument/2006/relationships/hyperlink" Target="http://www.uww.edu/Documents/acadaff/UCC/2023-2024/CurricularSchedule20242025.docx" TargetMode="External"/><Relationship Id="rId10" Type="http://schemas.openxmlformats.org/officeDocument/2006/relationships/hyperlink" Target="https://uww-next.courseleaf.com/courseleaf/courseleaf.cgi?page=/specialtopicsadmin/28/index.html&amp;step=showfullrecord" TargetMode="External"/><Relationship Id="rId19" Type="http://schemas.openxmlformats.org/officeDocument/2006/relationships/hyperlink" Target="https://uww-next.courseleaf.com/courseleaf/courseleaf.cgi?page=/programadmin/236/index.html&amp;step=showfullrecord" TargetMode="External"/><Relationship Id="rId31" Type="http://schemas.openxmlformats.org/officeDocument/2006/relationships/hyperlink" Target="https://uww-next.courseleaf.com/courseleaf/courseleaf.cgi?page=/programadmin/326/index.html&amp;step=showfullrecord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pfeiferm\AppData\Local\Microsoft\Windows\INetCache\Content.Outlook\MRZTG9HX\February%2016%20Minutes" TargetMode="External"/><Relationship Id="rId14" Type="http://schemas.openxmlformats.org/officeDocument/2006/relationships/hyperlink" Target="https://uww-next.courseleaf.com/courseleaf/courseleaf.cgi?page=/courseadmin/6357/index.html&amp;step=showfullrecord" TargetMode="External"/><Relationship Id="rId22" Type="http://schemas.openxmlformats.org/officeDocument/2006/relationships/hyperlink" Target="https://uww-next.courseleaf.com/courseleaf/courseleaf.cgi?page=/courseadmin/1011/index.html&amp;step=showfullrecord" TargetMode="External"/><Relationship Id="rId27" Type="http://schemas.openxmlformats.org/officeDocument/2006/relationships/hyperlink" Target="https://uww-next.courseleaf.com/courseleaf/courseleaf.cgi?page=/programadmin/243/index.html&amp;step=showfullrecord" TargetMode="External"/><Relationship Id="rId30" Type="http://schemas.openxmlformats.org/officeDocument/2006/relationships/hyperlink" Target="https://uww-next.courseleaf.com/courseleaf/courseleaf.cgi?page=/programadmin/314/index.html&amp;step=showfullrecord" TargetMode="External"/><Relationship Id="rId35" Type="http://schemas.openxmlformats.org/officeDocument/2006/relationships/hyperlink" Target="https://uww-next.courseleaf.com/courseleaf/courseleaf.cgi?page=/miscadmin/140/index.html&amp;step=showfullrecord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6952/index.html&amp;step=showfullrecord" TargetMode="External"/><Relationship Id="rId17" Type="http://schemas.openxmlformats.org/officeDocument/2006/relationships/hyperlink" Target="https://uww-next.courseleaf.com/courseleaf/courseleaf.cgi?page=/programadmin/669/index.html&amp;step=showfullrecord" TargetMode="External"/><Relationship Id="rId25" Type="http://schemas.openxmlformats.org/officeDocument/2006/relationships/hyperlink" Target="https://uww-next.courseleaf.com/courseleaf/courseleaf.cgi?page=/programadmin/270/index.html&amp;step=showfullrecord" TargetMode="External"/><Relationship Id="rId33" Type="http://schemas.openxmlformats.org/officeDocument/2006/relationships/hyperlink" Target="https://uww-next.courseleaf.com/courseleaf/courseleaf.cgi?page=/programadmin/44/index.html&amp;step=showfullrecord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FF1CD6B3-FAED-4291-AB2C-C372C41AB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2024-02-26T21:37:00Z</cp:lastPrinted>
  <dcterms:created xsi:type="dcterms:W3CDTF">2024-02-26T21:36:00Z</dcterms:created>
  <dcterms:modified xsi:type="dcterms:W3CDTF">2024-02-26T21:51:00Z</dcterms:modified>
</cp:coreProperties>
</file>