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0C" w:rsidRDefault="000A2A0C" w:rsidP="00EC6422">
      <w:pPr>
        <w:spacing w:after="0" w:line="240" w:lineRule="auto"/>
        <w:rPr>
          <w:sz w:val="28"/>
        </w:rPr>
      </w:pPr>
      <w:r>
        <w:rPr>
          <w:b/>
          <w:sz w:val="28"/>
        </w:rPr>
        <w:t>Name:</w:t>
      </w:r>
      <w:r w:rsidR="00EC6422">
        <w:rPr>
          <w:b/>
          <w:sz w:val="28"/>
        </w:rPr>
        <w:t xml:space="preserve">  </w:t>
      </w:r>
      <w:r w:rsidR="00EC6422">
        <w:rPr>
          <w:b/>
          <w:sz w:val="28"/>
        </w:rPr>
        <w:fldChar w:fldCharType="begin">
          <w:ffData>
            <w:name w:val="Text1"/>
            <w:enabled/>
            <w:calcOnExit w:val="0"/>
            <w:textInput/>
          </w:ffData>
        </w:fldChar>
      </w:r>
      <w:bookmarkStart w:id="0" w:name="Text1"/>
      <w:r w:rsidR="00EC6422">
        <w:rPr>
          <w:b/>
          <w:sz w:val="28"/>
        </w:rPr>
        <w:instrText xml:space="preserve"> FORMTEXT </w:instrText>
      </w:r>
      <w:r w:rsidR="00EC6422">
        <w:rPr>
          <w:b/>
          <w:sz w:val="28"/>
        </w:rPr>
      </w:r>
      <w:r w:rsidR="00EC6422">
        <w:rPr>
          <w:b/>
          <w:sz w:val="28"/>
        </w:rPr>
        <w:fldChar w:fldCharType="separate"/>
      </w:r>
      <w:r w:rsidR="00EC6422">
        <w:rPr>
          <w:b/>
          <w:noProof/>
          <w:sz w:val="28"/>
        </w:rPr>
        <w:t> </w:t>
      </w:r>
      <w:r w:rsidR="00EC6422">
        <w:rPr>
          <w:b/>
          <w:noProof/>
          <w:sz w:val="28"/>
        </w:rPr>
        <w:t> </w:t>
      </w:r>
      <w:r w:rsidR="00EC6422">
        <w:rPr>
          <w:b/>
          <w:noProof/>
          <w:sz w:val="28"/>
        </w:rPr>
        <w:t> </w:t>
      </w:r>
      <w:r w:rsidR="00EC6422">
        <w:rPr>
          <w:b/>
          <w:noProof/>
          <w:sz w:val="28"/>
        </w:rPr>
        <w:t> </w:t>
      </w:r>
      <w:r w:rsidR="00EC6422">
        <w:rPr>
          <w:b/>
          <w:noProof/>
          <w:sz w:val="28"/>
        </w:rPr>
        <w:t> </w:t>
      </w:r>
      <w:r w:rsidR="00EC6422">
        <w:rPr>
          <w:b/>
          <w:sz w:val="28"/>
        </w:rPr>
        <w:fldChar w:fldCharType="end"/>
      </w:r>
      <w:bookmarkEnd w:id="0"/>
      <w:r>
        <w:rPr>
          <w:b/>
          <w:sz w:val="28"/>
        </w:rPr>
        <w:tab/>
      </w:r>
      <w:r>
        <w:rPr>
          <w:b/>
          <w:sz w:val="28"/>
        </w:rPr>
        <w:tab/>
      </w:r>
      <w:r>
        <w:rPr>
          <w:b/>
          <w:sz w:val="28"/>
        </w:rPr>
        <w:tab/>
        <w:t>ID</w:t>
      </w:r>
      <w:r w:rsidR="00F17E89">
        <w:rPr>
          <w:b/>
          <w:sz w:val="28"/>
        </w:rPr>
        <w:t>:</w:t>
      </w:r>
      <w:r w:rsidR="00EC6422">
        <w:rPr>
          <w:b/>
          <w:sz w:val="28"/>
        </w:rPr>
        <w:t xml:space="preserve">  </w:t>
      </w:r>
      <w:r w:rsidR="00EC6422">
        <w:rPr>
          <w:b/>
          <w:sz w:val="28"/>
        </w:rPr>
        <w:fldChar w:fldCharType="begin">
          <w:ffData>
            <w:name w:val="Text1"/>
            <w:enabled/>
            <w:calcOnExit w:val="0"/>
            <w:textInput/>
          </w:ffData>
        </w:fldChar>
      </w:r>
      <w:r w:rsidR="00EC6422">
        <w:rPr>
          <w:b/>
          <w:sz w:val="28"/>
        </w:rPr>
        <w:instrText xml:space="preserve"> FORMTEXT </w:instrText>
      </w:r>
      <w:r w:rsidR="00EC6422">
        <w:rPr>
          <w:b/>
          <w:sz w:val="28"/>
        </w:rPr>
      </w:r>
      <w:r w:rsidR="00EC6422">
        <w:rPr>
          <w:b/>
          <w:sz w:val="28"/>
        </w:rPr>
        <w:fldChar w:fldCharType="separate"/>
      </w:r>
      <w:r w:rsidR="00EC6422">
        <w:rPr>
          <w:b/>
          <w:noProof/>
          <w:sz w:val="28"/>
        </w:rPr>
        <w:t> </w:t>
      </w:r>
      <w:r w:rsidR="00EC6422">
        <w:rPr>
          <w:b/>
          <w:noProof/>
          <w:sz w:val="28"/>
        </w:rPr>
        <w:t> </w:t>
      </w:r>
      <w:r w:rsidR="00EC6422">
        <w:rPr>
          <w:b/>
          <w:noProof/>
          <w:sz w:val="28"/>
        </w:rPr>
        <w:t> </w:t>
      </w:r>
      <w:r w:rsidR="00EC6422">
        <w:rPr>
          <w:b/>
          <w:noProof/>
          <w:sz w:val="28"/>
        </w:rPr>
        <w:t> </w:t>
      </w:r>
      <w:r w:rsidR="00EC6422">
        <w:rPr>
          <w:b/>
          <w:noProof/>
          <w:sz w:val="28"/>
        </w:rPr>
        <w:t> </w:t>
      </w:r>
      <w:r w:rsidR="00EC6422">
        <w:rPr>
          <w:b/>
          <w:sz w:val="28"/>
        </w:rPr>
        <w:fldChar w:fldCharType="end"/>
      </w:r>
      <w:r w:rsidR="00EC6422">
        <w:rPr>
          <w:b/>
          <w:sz w:val="28"/>
        </w:rPr>
        <w:tab/>
      </w:r>
      <w:r w:rsidR="00EC6422">
        <w:rPr>
          <w:b/>
          <w:sz w:val="28"/>
        </w:rPr>
        <w:tab/>
      </w:r>
      <w:r w:rsidR="00EC6422">
        <w:rPr>
          <w:b/>
          <w:sz w:val="28"/>
        </w:rPr>
        <w:tab/>
        <w:t xml:space="preserve">Date:  </w:t>
      </w:r>
      <w:r w:rsidR="00EC6422">
        <w:rPr>
          <w:b/>
          <w:sz w:val="28"/>
        </w:rPr>
        <w:fldChar w:fldCharType="begin">
          <w:ffData>
            <w:name w:val="Text1"/>
            <w:enabled/>
            <w:calcOnExit w:val="0"/>
            <w:textInput/>
          </w:ffData>
        </w:fldChar>
      </w:r>
      <w:r w:rsidR="00EC6422">
        <w:rPr>
          <w:b/>
          <w:sz w:val="28"/>
        </w:rPr>
        <w:instrText xml:space="preserve"> FORMTEXT </w:instrText>
      </w:r>
      <w:r w:rsidR="00EC6422">
        <w:rPr>
          <w:b/>
          <w:sz w:val="28"/>
        </w:rPr>
      </w:r>
      <w:r w:rsidR="00EC6422">
        <w:rPr>
          <w:b/>
          <w:sz w:val="28"/>
        </w:rPr>
        <w:fldChar w:fldCharType="separate"/>
      </w:r>
      <w:r w:rsidR="00EC6422">
        <w:rPr>
          <w:b/>
          <w:noProof/>
          <w:sz w:val="28"/>
        </w:rPr>
        <w:t> </w:t>
      </w:r>
      <w:r w:rsidR="00EC6422">
        <w:rPr>
          <w:b/>
          <w:noProof/>
          <w:sz w:val="28"/>
        </w:rPr>
        <w:t> </w:t>
      </w:r>
      <w:r w:rsidR="00EC6422">
        <w:rPr>
          <w:b/>
          <w:noProof/>
          <w:sz w:val="28"/>
        </w:rPr>
        <w:t> </w:t>
      </w:r>
      <w:r w:rsidR="00EC6422">
        <w:rPr>
          <w:b/>
          <w:noProof/>
          <w:sz w:val="28"/>
        </w:rPr>
        <w:t> </w:t>
      </w:r>
      <w:r w:rsidR="00EC6422">
        <w:rPr>
          <w:b/>
          <w:noProof/>
          <w:sz w:val="28"/>
        </w:rPr>
        <w:t> </w:t>
      </w:r>
      <w:r w:rsidR="00EC6422">
        <w:rPr>
          <w:b/>
          <w:sz w:val="28"/>
        </w:rPr>
        <w:fldChar w:fldCharType="end"/>
      </w:r>
    </w:p>
    <w:p w:rsidR="00E25463" w:rsidRDefault="00E25463" w:rsidP="00F17E89">
      <w:pPr>
        <w:spacing w:after="0"/>
        <w:rPr>
          <w:sz w:val="20"/>
          <w:szCs w:val="20"/>
        </w:rPr>
      </w:pPr>
      <w:r w:rsidRPr="000A2A0C">
        <w:rPr>
          <w:sz w:val="20"/>
          <w:szCs w:val="20"/>
        </w:rPr>
        <w:t>This course sequence is arranged to facilitate timely program completion and reduce course conflicts.  Should you take classes in a different order you may have course time conflicts result</w:t>
      </w:r>
      <w:r w:rsidR="000A2A0C" w:rsidRPr="000A2A0C">
        <w:rPr>
          <w:sz w:val="20"/>
          <w:szCs w:val="20"/>
        </w:rPr>
        <w:t>ing</w:t>
      </w:r>
      <w:r w:rsidRPr="000A2A0C">
        <w:rPr>
          <w:sz w:val="20"/>
          <w:szCs w:val="20"/>
        </w:rPr>
        <w:t xml:space="preserve"> in additional semesters prior to student teaching.</w:t>
      </w:r>
    </w:p>
    <w:p w:rsidR="00F17E89" w:rsidRPr="000A2A0C" w:rsidRDefault="00F17E89" w:rsidP="00F17E89">
      <w:pPr>
        <w:spacing w:after="0"/>
        <w:rPr>
          <w:sz w:val="20"/>
          <w:szCs w:val="20"/>
        </w:rPr>
      </w:pPr>
      <w:r>
        <w:rPr>
          <w:sz w:val="20"/>
          <w:szCs w:val="20"/>
        </w:rPr>
        <w:t>This sequence was developed with support of MCEA program coordinator, S. Kidd.</w:t>
      </w:r>
    </w:p>
    <w:tbl>
      <w:tblPr>
        <w:tblStyle w:val="TableGrid"/>
        <w:tblW w:w="0" w:type="auto"/>
        <w:tblLook w:val="04A0" w:firstRow="1" w:lastRow="0" w:firstColumn="1" w:lastColumn="0" w:noHBand="0" w:noVBand="1"/>
      </w:tblPr>
      <w:tblGrid>
        <w:gridCol w:w="2182"/>
        <w:gridCol w:w="905"/>
        <w:gridCol w:w="4748"/>
        <w:gridCol w:w="1058"/>
        <w:gridCol w:w="900"/>
      </w:tblGrid>
      <w:tr w:rsidR="00611977" w:rsidTr="00827984">
        <w:trPr>
          <w:trHeight w:val="170"/>
        </w:trPr>
        <w:tc>
          <w:tcPr>
            <w:tcW w:w="2182" w:type="dxa"/>
            <w:tcBorders>
              <w:bottom w:val="single" w:sz="18" w:space="0" w:color="auto"/>
            </w:tcBorders>
            <w:shd w:val="clear" w:color="auto" w:fill="D9D9D9" w:themeFill="background1" w:themeFillShade="D9"/>
          </w:tcPr>
          <w:p w:rsidR="00611977" w:rsidRDefault="00611977" w:rsidP="00E755B8">
            <w:pPr>
              <w:jc w:val="center"/>
            </w:pPr>
            <w:r>
              <w:t>Course</w:t>
            </w:r>
          </w:p>
        </w:tc>
        <w:tc>
          <w:tcPr>
            <w:tcW w:w="905" w:type="dxa"/>
            <w:tcBorders>
              <w:bottom w:val="single" w:sz="18" w:space="0" w:color="auto"/>
            </w:tcBorders>
            <w:shd w:val="clear" w:color="auto" w:fill="D9D9D9" w:themeFill="background1" w:themeFillShade="D9"/>
          </w:tcPr>
          <w:p w:rsidR="00611977" w:rsidRDefault="00611977" w:rsidP="00E755B8">
            <w:pPr>
              <w:jc w:val="center"/>
            </w:pPr>
            <w:r>
              <w:t>Credits</w:t>
            </w:r>
          </w:p>
        </w:tc>
        <w:tc>
          <w:tcPr>
            <w:tcW w:w="4748" w:type="dxa"/>
            <w:tcBorders>
              <w:bottom w:val="single" w:sz="18" w:space="0" w:color="auto"/>
            </w:tcBorders>
            <w:shd w:val="clear" w:color="auto" w:fill="D9D9D9" w:themeFill="background1" w:themeFillShade="D9"/>
          </w:tcPr>
          <w:p w:rsidR="00611977" w:rsidRDefault="00611977" w:rsidP="00E755B8">
            <w:pPr>
              <w:jc w:val="center"/>
            </w:pPr>
            <w:r>
              <w:t>Notes/Comments</w:t>
            </w:r>
          </w:p>
        </w:tc>
        <w:tc>
          <w:tcPr>
            <w:tcW w:w="1058" w:type="dxa"/>
            <w:tcBorders>
              <w:bottom w:val="single" w:sz="18" w:space="0" w:color="auto"/>
            </w:tcBorders>
            <w:shd w:val="clear" w:color="auto" w:fill="D9D9D9" w:themeFill="background1" w:themeFillShade="D9"/>
          </w:tcPr>
          <w:p w:rsidR="00611977" w:rsidRPr="00EC6422" w:rsidRDefault="00611977" w:rsidP="00E755B8">
            <w:pPr>
              <w:jc w:val="center"/>
            </w:pPr>
            <w:r>
              <w:t>Semester</w:t>
            </w:r>
          </w:p>
        </w:tc>
        <w:tc>
          <w:tcPr>
            <w:tcW w:w="900" w:type="dxa"/>
            <w:tcBorders>
              <w:bottom w:val="single" w:sz="18" w:space="0" w:color="auto"/>
            </w:tcBorders>
            <w:shd w:val="clear" w:color="auto" w:fill="D9D9D9" w:themeFill="background1" w:themeFillShade="D9"/>
          </w:tcPr>
          <w:p w:rsidR="00611977" w:rsidRPr="00EC6422" w:rsidRDefault="00611977" w:rsidP="00E755B8">
            <w:pPr>
              <w:jc w:val="center"/>
            </w:pPr>
            <w:r w:rsidRPr="00EC6422">
              <w:t>Grade</w:t>
            </w:r>
          </w:p>
        </w:tc>
      </w:tr>
      <w:tr w:rsidR="00611977" w:rsidTr="00827984">
        <w:tc>
          <w:tcPr>
            <w:tcW w:w="2182" w:type="dxa"/>
            <w:tcBorders>
              <w:top w:val="single" w:sz="18" w:space="0" w:color="auto"/>
            </w:tcBorders>
            <w:shd w:val="clear" w:color="auto" w:fill="D9D9D9" w:themeFill="background1" w:themeFillShade="D9"/>
          </w:tcPr>
          <w:p w:rsidR="00611977" w:rsidRDefault="00611977" w:rsidP="00611977">
            <w:r>
              <w:t>SPECED 325</w:t>
            </w:r>
          </w:p>
        </w:tc>
        <w:tc>
          <w:tcPr>
            <w:tcW w:w="905" w:type="dxa"/>
            <w:tcBorders>
              <w:top w:val="single" w:sz="18" w:space="0" w:color="auto"/>
            </w:tcBorders>
          </w:tcPr>
          <w:p w:rsidR="00611977" w:rsidRDefault="00611977" w:rsidP="00611977">
            <w:pPr>
              <w:jc w:val="center"/>
            </w:pPr>
            <w:r>
              <w:t>3</w:t>
            </w:r>
          </w:p>
        </w:tc>
        <w:tc>
          <w:tcPr>
            <w:tcW w:w="4748" w:type="dxa"/>
            <w:tcBorders>
              <w:top w:val="single" w:sz="18" w:space="0" w:color="auto"/>
            </w:tcBorders>
          </w:tcPr>
          <w:p w:rsidR="00611977" w:rsidRDefault="00611977" w:rsidP="00611977">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58" w:type="dxa"/>
            <w:tcBorders>
              <w:top w:val="single" w:sz="18" w:space="0" w:color="auto"/>
            </w:tcBorders>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shd w:val="clear" w:color="auto" w:fill="D9D9D9" w:themeFill="background1" w:themeFillShade="D9"/>
          </w:tcPr>
          <w:p w:rsidR="00611977" w:rsidRDefault="00611977" w:rsidP="00611977">
            <w:r>
              <w:t>SPECED</w:t>
            </w:r>
            <w:r w:rsidR="002D0CB8">
              <w:t xml:space="preserve"> </w:t>
            </w:r>
            <w:r>
              <w:t>321 or 322</w:t>
            </w:r>
          </w:p>
        </w:tc>
        <w:tc>
          <w:tcPr>
            <w:tcW w:w="905" w:type="dxa"/>
          </w:tcPr>
          <w:p w:rsidR="00611977" w:rsidRDefault="00611977" w:rsidP="00611977">
            <w:pPr>
              <w:jc w:val="center"/>
            </w:pPr>
            <w:r>
              <w:t>3</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Pr>
          <w:p w:rsidR="00611977" w:rsidRDefault="00611977" w:rsidP="00611977">
            <w:r>
              <w:t>EDFDNPRC 210</w:t>
            </w:r>
          </w:p>
        </w:tc>
        <w:tc>
          <w:tcPr>
            <w:tcW w:w="905" w:type="dxa"/>
          </w:tcPr>
          <w:p w:rsidR="00611977" w:rsidRDefault="00611977" w:rsidP="00611977">
            <w:pPr>
              <w:jc w:val="center"/>
            </w:pPr>
            <w:r>
              <w:t>3</w:t>
            </w:r>
          </w:p>
        </w:tc>
        <w:tc>
          <w:tcPr>
            <w:tcW w:w="4748" w:type="dxa"/>
          </w:tcPr>
          <w:p w:rsidR="00611977" w:rsidRDefault="001A1AE7" w:rsidP="00611977">
            <w:r>
              <w:t>See Alicia Stone-Jackson 6</w:t>
            </w:r>
            <w:r w:rsidRPr="001A1AE7">
              <w:rPr>
                <w:vertAlign w:val="superscript"/>
              </w:rPr>
              <w:t>th</w:t>
            </w:r>
            <w:r>
              <w:t xml:space="preserve"> Floor</w:t>
            </w:r>
            <w:r w:rsidR="00611977">
              <w:fldChar w:fldCharType="begin">
                <w:ffData>
                  <w:name w:val="Text3"/>
                  <w:enabled/>
                  <w:calcOnExit w:val="0"/>
                  <w:textInput/>
                </w:ffData>
              </w:fldChar>
            </w:r>
            <w:r w:rsidR="00611977">
              <w:instrText xml:space="preserve"> FORMTEXT </w:instrText>
            </w:r>
            <w:r w:rsidR="00611977">
              <w:fldChar w:fldCharType="separate"/>
            </w:r>
            <w:r w:rsidR="00611977">
              <w:rPr>
                <w:noProof/>
              </w:rPr>
              <w:t> </w:t>
            </w:r>
            <w:r w:rsidR="00611977">
              <w:rPr>
                <w:noProof/>
              </w:rPr>
              <w:t> </w:t>
            </w:r>
            <w:r w:rsidR="00611977">
              <w:rPr>
                <w:noProof/>
              </w:rPr>
              <w:t> </w:t>
            </w:r>
            <w:r w:rsidR="00611977">
              <w:rPr>
                <w:noProof/>
              </w:rPr>
              <w:t> </w:t>
            </w:r>
            <w:r w:rsidR="00611977">
              <w:rPr>
                <w:noProof/>
              </w:rPr>
              <w:t> </w:t>
            </w:r>
            <w:r w:rsidR="00611977">
              <w:fldChar w:fldCharType="end"/>
            </w:r>
          </w:p>
        </w:tc>
        <w:tc>
          <w:tcPr>
            <w:tcW w:w="1058"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Pr>
          <w:p w:rsidR="00611977" w:rsidRDefault="00611977" w:rsidP="00611977">
            <w:r>
              <w:t>EDFOUND 222</w:t>
            </w:r>
          </w:p>
        </w:tc>
        <w:tc>
          <w:tcPr>
            <w:tcW w:w="905" w:type="dxa"/>
          </w:tcPr>
          <w:p w:rsidR="00611977" w:rsidRDefault="00611977" w:rsidP="00611977">
            <w:pPr>
              <w:jc w:val="center"/>
            </w:pPr>
            <w:r>
              <w:t>3</w:t>
            </w:r>
          </w:p>
        </w:tc>
        <w:tc>
          <w:tcPr>
            <w:tcW w:w="4748" w:type="dxa"/>
          </w:tcPr>
          <w:p w:rsidR="00611977" w:rsidRDefault="001A1AE7" w:rsidP="00611977">
            <w:r>
              <w:t>See Alicia Stone-Jackson 6</w:t>
            </w:r>
            <w:r w:rsidRPr="001A1AE7">
              <w:rPr>
                <w:vertAlign w:val="superscript"/>
              </w:rPr>
              <w:t>th</w:t>
            </w:r>
            <w:r>
              <w:t xml:space="preserve"> Floor </w:t>
            </w:r>
            <w:r w:rsidR="00611977">
              <w:fldChar w:fldCharType="begin">
                <w:ffData>
                  <w:name w:val="Text3"/>
                  <w:enabled/>
                  <w:calcOnExit w:val="0"/>
                  <w:textInput/>
                </w:ffData>
              </w:fldChar>
            </w:r>
            <w:r w:rsidR="00611977">
              <w:instrText xml:space="preserve"> FORMTEXT </w:instrText>
            </w:r>
            <w:r w:rsidR="00611977">
              <w:fldChar w:fldCharType="separate"/>
            </w:r>
            <w:r w:rsidR="00611977">
              <w:rPr>
                <w:noProof/>
              </w:rPr>
              <w:t> </w:t>
            </w:r>
            <w:r w:rsidR="00611977">
              <w:rPr>
                <w:noProof/>
              </w:rPr>
              <w:t> </w:t>
            </w:r>
            <w:r w:rsidR="00611977">
              <w:rPr>
                <w:noProof/>
              </w:rPr>
              <w:t> </w:t>
            </w:r>
            <w:r w:rsidR="00611977">
              <w:rPr>
                <w:noProof/>
              </w:rPr>
              <w:t> </w:t>
            </w:r>
            <w:r w:rsidR="00611977">
              <w:rPr>
                <w:noProof/>
              </w:rPr>
              <w:t> </w:t>
            </w:r>
            <w:r w:rsidR="00611977">
              <w:fldChar w:fldCharType="end"/>
            </w:r>
          </w:p>
        </w:tc>
        <w:tc>
          <w:tcPr>
            <w:tcW w:w="1058"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Pr>
          <w:p w:rsidR="00611977" w:rsidRDefault="00611977" w:rsidP="00611977">
            <w:r>
              <w:t>EDFOUND 243</w:t>
            </w:r>
          </w:p>
        </w:tc>
        <w:tc>
          <w:tcPr>
            <w:tcW w:w="905" w:type="dxa"/>
          </w:tcPr>
          <w:p w:rsidR="00611977" w:rsidRDefault="00611977" w:rsidP="00611977">
            <w:pPr>
              <w:jc w:val="center"/>
            </w:pPr>
            <w:r>
              <w:t>3</w:t>
            </w:r>
          </w:p>
        </w:tc>
        <w:tc>
          <w:tcPr>
            <w:tcW w:w="4748" w:type="dxa"/>
          </w:tcPr>
          <w:p w:rsidR="00611977" w:rsidRDefault="001A1AE7" w:rsidP="00611977">
            <w:r>
              <w:t>See Alicia Stone-Jackson 6</w:t>
            </w:r>
            <w:r w:rsidRPr="001A1AE7">
              <w:rPr>
                <w:vertAlign w:val="superscript"/>
              </w:rPr>
              <w:t>th</w:t>
            </w:r>
            <w:r>
              <w:t xml:space="preserve"> Floor </w:t>
            </w:r>
            <w:r w:rsidR="00611977">
              <w:fldChar w:fldCharType="begin">
                <w:ffData>
                  <w:name w:val="Text3"/>
                  <w:enabled/>
                  <w:calcOnExit w:val="0"/>
                  <w:textInput/>
                </w:ffData>
              </w:fldChar>
            </w:r>
            <w:r w:rsidR="00611977">
              <w:instrText xml:space="preserve"> FORMTEXT </w:instrText>
            </w:r>
            <w:r w:rsidR="00611977">
              <w:fldChar w:fldCharType="separate"/>
            </w:r>
            <w:r w:rsidR="00611977">
              <w:rPr>
                <w:noProof/>
              </w:rPr>
              <w:t> </w:t>
            </w:r>
            <w:r w:rsidR="00611977">
              <w:rPr>
                <w:noProof/>
              </w:rPr>
              <w:t> </w:t>
            </w:r>
            <w:r w:rsidR="00611977">
              <w:rPr>
                <w:noProof/>
              </w:rPr>
              <w:t> </w:t>
            </w:r>
            <w:r w:rsidR="00611977">
              <w:rPr>
                <w:noProof/>
              </w:rPr>
              <w:t> </w:t>
            </w:r>
            <w:r w:rsidR="00611977">
              <w:rPr>
                <w:noProof/>
              </w:rPr>
              <w:t> </w:t>
            </w:r>
            <w:r w:rsidR="00611977">
              <w:fldChar w:fldCharType="end"/>
            </w:r>
          </w:p>
        </w:tc>
        <w:tc>
          <w:tcPr>
            <w:tcW w:w="1058"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Borders>
              <w:bottom w:val="single" w:sz="18" w:space="0" w:color="auto"/>
            </w:tcBorders>
          </w:tcPr>
          <w:p w:rsidR="00611977"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5" w:type="dxa"/>
            <w:tcBorders>
              <w:bottom w:val="single" w:sz="18" w:space="0" w:color="auto"/>
            </w:tcBorders>
          </w:tcPr>
          <w:p w:rsidR="00611977" w:rsidRDefault="00611977" w:rsidP="00611977">
            <w:pPr>
              <w:jc w:val="center"/>
            </w:pPr>
            <w:r>
              <w:t>3</w:t>
            </w:r>
          </w:p>
        </w:tc>
        <w:tc>
          <w:tcPr>
            <w:tcW w:w="4748" w:type="dxa"/>
            <w:tcBorders>
              <w:bottom w:val="single" w:sz="18"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bottom w:val="single" w:sz="18" w:space="0" w:color="auto"/>
            </w:tcBorders>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18" w:space="0" w:color="auto"/>
            </w:tcBorders>
          </w:tcPr>
          <w:p w:rsidR="00611977" w:rsidRPr="00EC6422" w:rsidRDefault="00611977" w:rsidP="00611977"/>
        </w:tc>
      </w:tr>
      <w:tr w:rsidR="00611977" w:rsidTr="00827984">
        <w:tc>
          <w:tcPr>
            <w:tcW w:w="2182" w:type="dxa"/>
            <w:tcBorders>
              <w:top w:val="single" w:sz="18" w:space="0" w:color="auto"/>
            </w:tcBorders>
          </w:tcPr>
          <w:p w:rsidR="00611977" w:rsidRDefault="00611977" w:rsidP="00611977">
            <w:r>
              <w:t>ELEMMID 324</w:t>
            </w:r>
          </w:p>
        </w:tc>
        <w:tc>
          <w:tcPr>
            <w:tcW w:w="905" w:type="dxa"/>
            <w:tcBorders>
              <w:top w:val="single" w:sz="18" w:space="0" w:color="auto"/>
            </w:tcBorders>
          </w:tcPr>
          <w:p w:rsidR="00611977" w:rsidRDefault="00611977" w:rsidP="00611977">
            <w:pPr>
              <w:jc w:val="center"/>
            </w:pPr>
            <w:r>
              <w:t>3</w:t>
            </w:r>
          </w:p>
        </w:tc>
        <w:tc>
          <w:tcPr>
            <w:tcW w:w="4748" w:type="dxa"/>
            <w:tcBorders>
              <w:top w:val="single" w:sz="18"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18" w:space="0" w:color="auto"/>
            </w:tcBorders>
          </w:tcPr>
          <w:p w:rsidR="00611977" w:rsidRPr="00EC6422" w:rsidRDefault="00611977" w:rsidP="00611977">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Pr>
          <w:p w:rsidR="00611977" w:rsidRDefault="00611977" w:rsidP="00611977">
            <w:r>
              <w:t>HEALTHED 382</w:t>
            </w:r>
          </w:p>
        </w:tc>
        <w:tc>
          <w:tcPr>
            <w:tcW w:w="905" w:type="dxa"/>
          </w:tcPr>
          <w:p w:rsidR="00611977" w:rsidRDefault="00611977" w:rsidP="00611977">
            <w:pPr>
              <w:jc w:val="center"/>
            </w:pPr>
            <w:r>
              <w:t>2</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Pr>
          <w:p w:rsidR="00611977" w:rsidRDefault="00611977" w:rsidP="00611977">
            <w:r>
              <w:t>GENED 390</w:t>
            </w:r>
          </w:p>
        </w:tc>
        <w:tc>
          <w:tcPr>
            <w:tcW w:w="905" w:type="dxa"/>
          </w:tcPr>
          <w:p w:rsidR="00611977" w:rsidRDefault="00611977" w:rsidP="00611977">
            <w:pPr>
              <w:jc w:val="center"/>
            </w:pPr>
            <w:r>
              <w:t>3</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shd w:val="clear" w:color="auto" w:fill="D9D9D9" w:themeFill="background1" w:themeFillShade="D9"/>
          </w:tcPr>
          <w:p w:rsidR="00611977" w:rsidRDefault="008D29FE" w:rsidP="008D29FE">
            <w:r>
              <w:t>SPECED 321, 322 376 or 406</w:t>
            </w:r>
          </w:p>
        </w:tc>
        <w:tc>
          <w:tcPr>
            <w:tcW w:w="905" w:type="dxa"/>
          </w:tcPr>
          <w:p w:rsidR="00611977" w:rsidRDefault="00611977" w:rsidP="00611977">
            <w:pPr>
              <w:jc w:val="center"/>
            </w:pPr>
            <w:r>
              <w:t>3</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F54B18" w:rsidTr="00C30CDB">
        <w:tc>
          <w:tcPr>
            <w:tcW w:w="2182" w:type="dxa"/>
            <w:tcBorders>
              <w:bottom w:val="single" w:sz="4" w:space="0" w:color="auto"/>
            </w:tcBorders>
            <w:shd w:val="clear" w:color="auto" w:fill="D9D9D9" w:themeFill="background1" w:themeFillShade="D9"/>
          </w:tcPr>
          <w:p w:rsidR="00F54B18" w:rsidRDefault="00F54B18" w:rsidP="00C30CDB">
            <w:r>
              <w:t>SPECED 326</w:t>
            </w:r>
          </w:p>
        </w:tc>
        <w:tc>
          <w:tcPr>
            <w:tcW w:w="905" w:type="dxa"/>
            <w:tcBorders>
              <w:bottom w:val="single" w:sz="4" w:space="0" w:color="auto"/>
            </w:tcBorders>
          </w:tcPr>
          <w:p w:rsidR="00F54B18" w:rsidRDefault="00F54B18" w:rsidP="00C30CDB">
            <w:pPr>
              <w:jc w:val="center"/>
            </w:pPr>
            <w:r>
              <w:t>3</w:t>
            </w:r>
          </w:p>
        </w:tc>
        <w:tc>
          <w:tcPr>
            <w:tcW w:w="4748" w:type="dxa"/>
            <w:tcBorders>
              <w:bottom w:val="single" w:sz="4" w:space="0" w:color="auto"/>
            </w:tcBorders>
          </w:tcPr>
          <w:p w:rsidR="00F54B18" w:rsidRDefault="00F54B18" w:rsidP="00C30CD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bottom w:val="single" w:sz="4" w:space="0" w:color="auto"/>
            </w:tcBorders>
          </w:tcPr>
          <w:p w:rsidR="00F54B18" w:rsidRPr="00EC6422" w:rsidRDefault="00F54B18" w:rsidP="00C30CDB">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F54B18" w:rsidRPr="00EC6422" w:rsidRDefault="00F54B18" w:rsidP="00C30CDB">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Borders>
              <w:bottom w:val="single" w:sz="4" w:space="0" w:color="auto"/>
            </w:tcBorders>
          </w:tcPr>
          <w:p w:rsidR="00611977" w:rsidRDefault="001A1AE7" w:rsidP="00611977">
            <w:r>
              <w:t>Math 148</w:t>
            </w:r>
          </w:p>
        </w:tc>
        <w:tc>
          <w:tcPr>
            <w:tcW w:w="905" w:type="dxa"/>
            <w:tcBorders>
              <w:bottom w:val="single" w:sz="4" w:space="0" w:color="auto"/>
            </w:tcBorders>
          </w:tcPr>
          <w:p w:rsidR="00611977" w:rsidRDefault="00611977" w:rsidP="00611977">
            <w:pPr>
              <w:jc w:val="center"/>
            </w:pPr>
            <w:r>
              <w:t>3</w:t>
            </w:r>
          </w:p>
        </w:tc>
        <w:tc>
          <w:tcPr>
            <w:tcW w:w="4748" w:type="dxa"/>
            <w:tcBorders>
              <w:bottom w:val="single" w:sz="4"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bottom w:val="single" w:sz="4" w:space="0" w:color="auto"/>
            </w:tcBorders>
          </w:tcPr>
          <w:p w:rsidR="00611977" w:rsidRPr="00EC6422" w:rsidRDefault="00611977" w:rsidP="00611977">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611977" w:rsidRPr="00EC6422" w:rsidRDefault="00611977"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827984" w:rsidTr="00827984">
        <w:tc>
          <w:tcPr>
            <w:tcW w:w="2182" w:type="dxa"/>
            <w:tcBorders>
              <w:top w:val="single" w:sz="4" w:space="0" w:color="auto"/>
            </w:tcBorders>
          </w:tcPr>
          <w:p w:rsidR="00827984" w:rsidRDefault="00827984" w:rsidP="008F769D">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5" w:type="dxa"/>
            <w:tcBorders>
              <w:top w:val="single" w:sz="4" w:space="0" w:color="auto"/>
            </w:tcBorders>
          </w:tcPr>
          <w:p w:rsidR="00827984" w:rsidRDefault="00827984" w:rsidP="008F769D">
            <w:pPr>
              <w:jc w:val="center"/>
            </w:pPr>
            <w:r>
              <w:t>3</w:t>
            </w:r>
          </w:p>
        </w:tc>
        <w:tc>
          <w:tcPr>
            <w:tcW w:w="4748" w:type="dxa"/>
            <w:tcBorders>
              <w:top w:val="single" w:sz="4" w:space="0" w:color="auto"/>
            </w:tcBorders>
          </w:tcPr>
          <w:p w:rsidR="00827984" w:rsidRDefault="00827984" w:rsidP="008F769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4" w:space="0" w:color="auto"/>
            </w:tcBorders>
          </w:tcPr>
          <w:p w:rsidR="00827984" w:rsidRPr="00EC6422" w:rsidRDefault="00827984" w:rsidP="008F769D">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4" w:space="0" w:color="auto"/>
            </w:tcBorders>
          </w:tcPr>
          <w:p w:rsidR="00827984" w:rsidRPr="00EC6422" w:rsidRDefault="00827984" w:rsidP="008F769D"/>
        </w:tc>
      </w:tr>
      <w:tr w:rsidR="00611977" w:rsidTr="00827984">
        <w:tc>
          <w:tcPr>
            <w:tcW w:w="2182" w:type="dxa"/>
            <w:tcBorders>
              <w:top w:val="single" w:sz="18" w:space="0" w:color="auto"/>
            </w:tcBorders>
          </w:tcPr>
          <w:p w:rsidR="00611977" w:rsidRDefault="00611977" w:rsidP="00611977">
            <w:r w:rsidRPr="00E755B8">
              <w:t>ELEMMID 362</w:t>
            </w:r>
          </w:p>
        </w:tc>
        <w:tc>
          <w:tcPr>
            <w:tcW w:w="905" w:type="dxa"/>
            <w:tcBorders>
              <w:top w:val="single" w:sz="18" w:space="0" w:color="auto"/>
            </w:tcBorders>
          </w:tcPr>
          <w:p w:rsidR="00611977" w:rsidRDefault="00611977" w:rsidP="00611977">
            <w:pPr>
              <w:jc w:val="center"/>
            </w:pPr>
            <w:r>
              <w:t>3</w:t>
            </w:r>
          </w:p>
        </w:tc>
        <w:tc>
          <w:tcPr>
            <w:tcW w:w="4748" w:type="dxa"/>
            <w:tcBorders>
              <w:top w:val="single" w:sz="18"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18" w:space="0" w:color="auto"/>
            </w:tcBorders>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tcPr>
          <w:p w:rsidR="00611977" w:rsidRPr="00E755B8" w:rsidRDefault="00611977" w:rsidP="00611977">
            <w:r>
              <w:t>READING 360</w:t>
            </w:r>
          </w:p>
        </w:tc>
        <w:tc>
          <w:tcPr>
            <w:tcW w:w="905" w:type="dxa"/>
          </w:tcPr>
          <w:p w:rsidR="00611977" w:rsidRDefault="00611977" w:rsidP="00611977">
            <w:pPr>
              <w:jc w:val="center"/>
            </w:pPr>
            <w:r>
              <w:t>3</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tcPr>
          <w:p w:rsidR="00611977" w:rsidRPr="00E755B8" w:rsidRDefault="001A1AE7" w:rsidP="001A1AE7">
            <w:r>
              <w:t>MATH 149</w:t>
            </w:r>
          </w:p>
        </w:tc>
        <w:tc>
          <w:tcPr>
            <w:tcW w:w="905" w:type="dxa"/>
          </w:tcPr>
          <w:p w:rsidR="00611977" w:rsidRDefault="00611977" w:rsidP="00611977">
            <w:pPr>
              <w:jc w:val="center"/>
            </w:pPr>
            <w:r>
              <w:t>3</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rPr>
          <w:trHeight w:val="296"/>
        </w:trPr>
        <w:tc>
          <w:tcPr>
            <w:tcW w:w="2182" w:type="dxa"/>
            <w:tcBorders>
              <w:bottom w:val="single" w:sz="4" w:space="0" w:color="auto"/>
            </w:tcBorders>
          </w:tcPr>
          <w:p w:rsidR="00827984" w:rsidRPr="00E755B8" w:rsidRDefault="00827984" w:rsidP="00827984">
            <w:r>
              <w:t>ELEMMID 370</w:t>
            </w:r>
            <w:bookmarkStart w:id="2" w:name="_GoBack"/>
            <w:bookmarkEnd w:id="2"/>
          </w:p>
        </w:tc>
        <w:tc>
          <w:tcPr>
            <w:tcW w:w="905" w:type="dxa"/>
            <w:tcBorders>
              <w:bottom w:val="single" w:sz="4" w:space="0" w:color="auto"/>
            </w:tcBorders>
          </w:tcPr>
          <w:p w:rsidR="00827984" w:rsidRDefault="00827984" w:rsidP="00611977">
            <w:pPr>
              <w:jc w:val="center"/>
            </w:pPr>
            <w:r>
              <w:t>5</w:t>
            </w:r>
          </w:p>
        </w:tc>
        <w:tc>
          <w:tcPr>
            <w:tcW w:w="4748" w:type="dxa"/>
            <w:tcBorders>
              <w:bottom w:val="single" w:sz="4" w:space="0" w:color="auto"/>
            </w:tcBorders>
          </w:tcPr>
          <w:p w:rsidR="00827984" w:rsidRDefault="00827984" w:rsidP="001A1AE7"/>
        </w:tc>
        <w:tc>
          <w:tcPr>
            <w:tcW w:w="1058" w:type="dxa"/>
            <w:tcBorders>
              <w:bottom w:val="single" w:sz="4" w:space="0" w:color="auto"/>
            </w:tcBorders>
          </w:tcPr>
          <w:p w:rsidR="00827984" w:rsidRPr="00EC6422" w:rsidRDefault="00827984"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827984" w:rsidRPr="00EC6422" w:rsidRDefault="00827984"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tcBorders>
              <w:bottom w:val="single" w:sz="4" w:space="0" w:color="auto"/>
            </w:tcBorders>
            <w:shd w:val="clear" w:color="auto" w:fill="D9D9D9" w:themeFill="background1" w:themeFillShade="D9"/>
          </w:tcPr>
          <w:p w:rsidR="00611977" w:rsidRPr="00E755B8" w:rsidRDefault="00611977" w:rsidP="00611977">
            <w:r>
              <w:t>SPECED 361</w:t>
            </w:r>
          </w:p>
        </w:tc>
        <w:tc>
          <w:tcPr>
            <w:tcW w:w="905" w:type="dxa"/>
            <w:tcBorders>
              <w:bottom w:val="single" w:sz="4" w:space="0" w:color="auto"/>
            </w:tcBorders>
          </w:tcPr>
          <w:p w:rsidR="00611977" w:rsidRDefault="00611977" w:rsidP="00611977">
            <w:pPr>
              <w:jc w:val="center"/>
            </w:pPr>
            <w:r>
              <w:t>3</w:t>
            </w:r>
          </w:p>
        </w:tc>
        <w:tc>
          <w:tcPr>
            <w:tcW w:w="4748" w:type="dxa"/>
            <w:tcBorders>
              <w:bottom w:val="single" w:sz="4"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bottom w:val="single" w:sz="4" w:space="0" w:color="auto"/>
            </w:tcBorders>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F54B18">
        <w:tc>
          <w:tcPr>
            <w:tcW w:w="2182" w:type="dxa"/>
            <w:tcBorders>
              <w:top w:val="single" w:sz="4" w:space="0" w:color="auto"/>
              <w:bottom w:val="single" w:sz="18" w:space="0" w:color="auto"/>
            </w:tcBorders>
            <w:shd w:val="clear" w:color="auto" w:fill="auto"/>
          </w:tcPr>
          <w:p w:rsidR="00827984" w:rsidRDefault="00827984"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5" w:type="dxa"/>
            <w:tcBorders>
              <w:top w:val="single" w:sz="4" w:space="0" w:color="auto"/>
              <w:bottom w:val="single" w:sz="18" w:space="0" w:color="auto"/>
            </w:tcBorders>
          </w:tcPr>
          <w:p w:rsidR="00827984" w:rsidRDefault="00827984" w:rsidP="00611977">
            <w:pPr>
              <w:jc w:val="center"/>
            </w:pPr>
          </w:p>
        </w:tc>
        <w:tc>
          <w:tcPr>
            <w:tcW w:w="4748" w:type="dxa"/>
            <w:tcBorders>
              <w:top w:val="single" w:sz="4" w:space="0" w:color="auto"/>
              <w:bottom w:val="single" w:sz="18" w:space="0" w:color="auto"/>
            </w:tcBorders>
          </w:tcPr>
          <w:p w:rsidR="00827984" w:rsidRDefault="00827984" w:rsidP="00611977">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1058" w:type="dxa"/>
            <w:tcBorders>
              <w:top w:val="single" w:sz="4" w:space="0" w:color="auto"/>
              <w:bottom w:val="single" w:sz="18" w:space="0" w:color="auto"/>
            </w:tcBorders>
          </w:tcPr>
          <w:p w:rsidR="00827984" w:rsidRPr="00EC6422" w:rsidRDefault="00827984" w:rsidP="00611977">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4" w:space="0" w:color="auto"/>
              <w:bottom w:val="single" w:sz="18" w:space="0" w:color="auto"/>
            </w:tcBorders>
          </w:tcPr>
          <w:p w:rsidR="00827984" w:rsidRPr="00EC6422" w:rsidRDefault="00827984"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611977" w:rsidTr="00827984">
        <w:tc>
          <w:tcPr>
            <w:tcW w:w="2182" w:type="dxa"/>
            <w:tcBorders>
              <w:top w:val="single" w:sz="18" w:space="0" w:color="auto"/>
            </w:tcBorders>
          </w:tcPr>
          <w:p w:rsidR="00611977" w:rsidRPr="00E755B8" w:rsidRDefault="00611977" w:rsidP="00611977">
            <w:r>
              <w:t>READING 461</w:t>
            </w:r>
          </w:p>
        </w:tc>
        <w:tc>
          <w:tcPr>
            <w:tcW w:w="905" w:type="dxa"/>
            <w:tcBorders>
              <w:top w:val="single" w:sz="18" w:space="0" w:color="auto"/>
            </w:tcBorders>
          </w:tcPr>
          <w:p w:rsidR="00611977" w:rsidRDefault="00611977" w:rsidP="00611977">
            <w:pPr>
              <w:jc w:val="center"/>
            </w:pPr>
            <w:r>
              <w:t>3</w:t>
            </w:r>
          </w:p>
        </w:tc>
        <w:tc>
          <w:tcPr>
            <w:tcW w:w="4748" w:type="dxa"/>
            <w:tcBorders>
              <w:top w:val="single" w:sz="18" w:space="0" w:color="auto"/>
            </w:tcBorders>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18" w:space="0" w:color="auto"/>
            </w:tcBorders>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tcPr>
          <w:p w:rsidR="00611977" w:rsidRPr="00E755B8" w:rsidRDefault="00611977" w:rsidP="00611977">
            <w:r>
              <w:t>READING 462</w:t>
            </w:r>
          </w:p>
        </w:tc>
        <w:tc>
          <w:tcPr>
            <w:tcW w:w="905" w:type="dxa"/>
          </w:tcPr>
          <w:p w:rsidR="00611977" w:rsidRDefault="00611977" w:rsidP="00611977">
            <w:pPr>
              <w:jc w:val="center"/>
            </w:pPr>
            <w:r>
              <w:t>5</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tcPr>
          <w:p w:rsidR="00611977" w:rsidRPr="00E755B8" w:rsidRDefault="00611977" w:rsidP="00611977">
            <w:r>
              <w:t>ELEMMID 418</w:t>
            </w:r>
          </w:p>
        </w:tc>
        <w:tc>
          <w:tcPr>
            <w:tcW w:w="905" w:type="dxa"/>
          </w:tcPr>
          <w:p w:rsidR="00611977" w:rsidRDefault="00611977" w:rsidP="00611977">
            <w:pPr>
              <w:jc w:val="center"/>
            </w:pPr>
            <w:r>
              <w:t>1</w:t>
            </w:r>
          </w:p>
        </w:tc>
        <w:tc>
          <w:tcPr>
            <w:tcW w:w="4748" w:type="dxa"/>
          </w:tcPr>
          <w:p w:rsidR="00611977" w:rsidRDefault="00611977" w:rsidP="006119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611977" w:rsidTr="00827984">
        <w:tc>
          <w:tcPr>
            <w:tcW w:w="2182" w:type="dxa"/>
            <w:shd w:val="clear" w:color="auto" w:fill="D9D9D9" w:themeFill="background1" w:themeFillShade="D9"/>
          </w:tcPr>
          <w:p w:rsidR="00611977" w:rsidRPr="00E755B8" w:rsidRDefault="00611977" w:rsidP="00611977">
            <w:r>
              <w:t>SPECED 458</w:t>
            </w:r>
          </w:p>
        </w:tc>
        <w:tc>
          <w:tcPr>
            <w:tcW w:w="905" w:type="dxa"/>
          </w:tcPr>
          <w:p w:rsidR="00611977" w:rsidRDefault="00611977" w:rsidP="00611977">
            <w:pPr>
              <w:jc w:val="center"/>
            </w:pPr>
            <w:r>
              <w:t>3</w:t>
            </w:r>
          </w:p>
        </w:tc>
        <w:tc>
          <w:tcPr>
            <w:tcW w:w="4748" w:type="dxa"/>
          </w:tcPr>
          <w:p w:rsidR="00611977" w:rsidRDefault="00611977" w:rsidP="00611977">
            <w:proofErr w:type="spellStart"/>
            <w:r>
              <w:t>Coreqs</w:t>
            </w:r>
            <w:proofErr w:type="spellEnd"/>
            <w:r>
              <w:t xml:space="preserve"> SPECED 458/SPECFLD 410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611977" w:rsidRPr="00EC6422" w:rsidRDefault="00611977" w:rsidP="00611977">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611977" w:rsidRPr="00EC6422" w:rsidRDefault="00611977" w:rsidP="00611977">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D9D9D9" w:themeFill="background1" w:themeFillShade="D9"/>
          </w:tcPr>
          <w:p w:rsidR="00827984" w:rsidRPr="00E755B8" w:rsidRDefault="00827984" w:rsidP="00827984">
            <w:r>
              <w:t>SPECFLD 410</w:t>
            </w:r>
          </w:p>
        </w:tc>
        <w:tc>
          <w:tcPr>
            <w:tcW w:w="905" w:type="dxa"/>
          </w:tcPr>
          <w:p w:rsidR="00827984" w:rsidRDefault="00827984" w:rsidP="00827984">
            <w:pPr>
              <w:jc w:val="center"/>
            </w:pPr>
            <w:r>
              <w:t>2</w:t>
            </w:r>
          </w:p>
        </w:tc>
        <w:tc>
          <w:tcPr>
            <w:tcW w:w="4748" w:type="dxa"/>
          </w:tcPr>
          <w:p w:rsidR="00827984" w:rsidRDefault="00827984" w:rsidP="00827984">
            <w:r>
              <w:t>Middle School field taken in place of CIFLD 402</w:t>
            </w:r>
          </w:p>
        </w:tc>
        <w:tc>
          <w:tcPr>
            <w:tcW w:w="1058" w:type="dxa"/>
          </w:tcPr>
          <w:p w:rsidR="00827984" w:rsidRPr="00EC6422" w:rsidRDefault="00827984" w:rsidP="00827984">
            <w:pPr>
              <w:rPr>
                <w:b/>
              </w:rPr>
            </w:pPr>
          </w:p>
        </w:tc>
        <w:tc>
          <w:tcPr>
            <w:tcW w:w="900" w:type="dxa"/>
          </w:tcPr>
          <w:p w:rsidR="00827984" w:rsidRPr="00EC6422" w:rsidRDefault="00827984" w:rsidP="00827984">
            <w:pPr>
              <w:rPr>
                <w:b/>
                <w:sz w:val="24"/>
                <w:szCs w:val="24"/>
              </w:rPr>
            </w:pPr>
          </w:p>
        </w:tc>
      </w:tr>
      <w:tr w:rsidR="00827984" w:rsidTr="00F54B18">
        <w:tc>
          <w:tcPr>
            <w:tcW w:w="2182" w:type="dxa"/>
            <w:shd w:val="clear" w:color="auto" w:fill="auto"/>
          </w:tcPr>
          <w:p w:rsidR="00827984" w:rsidRPr="00E755B8"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5" w:type="dxa"/>
          </w:tcPr>
          <w:p w:rsidR="00827984" w:rsidRDefault="00827984" w:rsidP="00827984">
            <w:pPr>
              <w:jc w:val="center"/>
            </w:pPr>
          </w:p>
        </w:tc>
        <w:tc>
          <w:tcPr>
            <w:tcW w:w="4748" w:type="dxa"/>
          </w:tcPr>
          <w:p w:rsidR="00827984"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1058" w:type="dxa"/>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tcBorders>
              <w:top w:val="single" w:sz="18" w:space="0" w:color="auto"/>
            </w:tcBorders>
            <w:shd w:val="clear" w:color="auto" w:fill="FFFFFF" w:themeFill="background1"/>
          </w:tcPr>
          <w:p w:rsidR="00827984" w:rsidRDefault="00827984" w:rsidP="00827984">
            <w:r>
              <w:t>ELEMMID 425</w:t>
            </w:r>
          </w:p>
        </w:tc>
        <w:tc>
          <w:tcPr>
            <w:tcW w:w="905" w:type="dxa"/>
            <w:tcBorders>
              <w:top w:val="single" w:sz="18" w:space="0" w:color="auto"/>
            </w:tcBorders>
          </w:tcPr>
          <w:p w:rsidR="00827984" w:rsidRDefault="00827984" w:rsidP="00827984">
            <w:pPr>
              <w:jc w:val="center"/>
            </w:pPr>
            <w:r>
              <w:t>3</w:t>
            </w:r>
          </w:p>
        </w:tc>
        <w:tc>
          <w:tcPr>
            <w:tcW w:w="4748" w:type="dxa"/>
            <w:tcBorders>
              <w:top w:val="single" w:sz="18" w:space="0" w:color="auto"/>
            </w:tcBorders>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18" w:space="0" w:color="auto"/>
            </w:tcBorders>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FFFFFF" w:themeFill="background1"/>
          </w:tcPr>
          <w:p w:rsidR="00827984" w:rsidRDefault="00827984" w:rsidP="00827984">
            <w:r>
              <w:t>ELEMMID 363</w:t>
            </w:r>
          </w:p>
        </w:tc>
        <w:tc>
          <w:tcPr>
            <w:tcW w:w="905" w:type="dxa"/>
          </w:tcPr>
          <w:p w:rsidR="00827984" w:rsidRDefault="00827984" w:rsidP="00827984">
            <w:pPr>
              <w:jc w:val="center"/>
            </w:pPr>
            <w:r>
              <w:t>3</w:t>
            </w:r>
          </w:p>
        </w:tc>
        <w:tc>
          <w:tcPr>
            <w:tcW w:w="4748" w:type="dxa"/>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FFFFFF" w:themeFill="background1"/>
          </w:tcPr>
          <w:p w:rsidR="00827984" w:rsidRDefault="00827984" w:rsidP="00827984">
            <w:r>
              <w:t>EDFOUND 424</w:t>
            </w:r>
          </w:p>
        </w:tc>
        <w:tc>
          <w:tcPr>
            <w:tcW w:w="905" w:type="dxa"/>
          </w:tcPr>
          <w:p w:rsidR="00827984" w:rsidRDefault="00827984" w:rsidP="00827984">
            <w:pPr>
              <w:jc w:val="center"/>
            </w:pPr>
            <w:r>
              <w:t>3</w:t>
            </w:r>
          </w:p>
        </w:tc>
        <w:tc>
          <w:tcPr>
            <w:tcW w:w="4748" w:type="dxa"/>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FFFFFF" w:themeFill="background1"/>
          </w:tcPr>
          <w:p w:rsidR="00827984" w:rsidRDefault="00827984" w:rsidP="00827984">
            <w:r>
              <w:t>CIFLD 401</w:t>
            </w:r>
          </w:p>
        </w:tc>
        <w:tc>
          <w:tcPr>
            <w:tcW w:w="905" w:type="dxa"/>
          </w:tcPr>
          <w:p w:rsidR="00827984" w:rsidRDefault="00827984" w:rsidP="00827984">
            <w:pPr>
              <w:jc w:val="center"/>
            </w:pPr>
            <w:r>
              <w:t>2</w:t>
            </w:r>
          </w:p>
        </w:tc>
        <w:tc>
          <w:tcPr>
            <w:tcW w:w="4748" w:type="dxa"/>
          </w:tcPr>
          <w:p w:rsidR="00827984" w:rsidRDefault="00827984" w:rsidP="00827984">
            <w:r>
              <w:t xml:space="preserve">Elementary School field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FFFFFF" w:themeFill="background1"/>
          </w:tcPr>
          <w:p w:rsidR="00827984" w:rsidRDefault="00827984" w:rsidP="00827984">
            <w:r>
              <w:t>ELEMMID 419</w:t>
            </w:r>
          </w:p>
        </w:tc>
        <w:tc>
          <w:tcPr>
            <w:tcW w:w="905" w:type="dxa"/>
          </w:tcPr>
          <w:p w:rsidR="00827984" w:rsidRDefault="00827984" w:rsidP="00827984">
            <w:pPr>
              <w:jc w:val="center"/>
            </w:pPr>
            <w:r>
              <w:t>1</w:t>
            </w:r>
          </w:p>
        </w:tc>
        <w:tc>
          <w:tcPr>
            <w:tcW w:w="4748" w:type="dxa"/>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tcBorders>
              <w:bottom w:val="single" w:sz="4" w:space="0" w:color="auto"/>
            </w:tcBorders>
            <w:shd w:val="clear" w:color="auto" w:fill="D9D9D9" w:themeFill="background1" w:themeFillShade="D9"/>
          </w:tcPr>
          <w:p w:rsidR="00827984" w:rsidRDefault="00827984" w:rsidP="00827984">
            <w:r>
              <w:t>SPECED 466</w:t>
            </w:r>
          </w:p>
        </w:tc>
        <w:tc>
          <w:tcPr>
            <w:tcW w:w="905" w:type="dxa"/>
            <w:tcBorders>
              <w:bottom w:val="single" w:sz="4" w:space="0" w:color="auto"/>
            </w:tcBorders>
          </w:tcPr>
          <w:p w:rsidR="00827984" w:rsidRDefault="00827984" w:rsidP="00827984">
            <w:pPr>
              <w:jc w:val="center"/>
            </w:pPr>
            <w:r>
              <w:t>3</w:t>
            </w:r>
          </w:p>
        </w:tc>
        <w:tc>
          <w:tcPr>
            <w:tcW w:w="4748" w:type="dxa"/>
            <w:tcBorders>
              <w:bottom w:val="single" w:sz="4" w:space="0" w:color="auto"/>
            </w:tcBorders>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bottom w:val="single" w:sz="4" w:space="0" w:color="auto"/>
            </w:tcBorders>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tcBorders>
              <w:bottom w:val="single" w:sz="4" w:space="0" w:color="auto"/>
            </w:tcBorders>
            <w:shd w:val="clear" w:color="auto" w:fill="D9D9D9" w:themeFill="background1" w:themeFillShade="D9"/>
          </w:tcPr>
          <w:p w:rsidR="00827984" w:rsidRDefault="00827984" w:rsidP="00827984">
            <w:r>
              <w:t xml:space="preserve">SPECED 360 </w:t>
            </w:r>
          </w:p>
        </w:tc>
        <w:tc>
          <w:tcPr>
            <w:tcW w:w="905" w:type="dxa"/>
            <w:tcBorders>
              <w:bottom w:val="single" w:sz="4" w:space="0" w:color="auto"/>
            </w:tcBorders>
          </w:tcPr>
          <w:p w:rsidR="00827984" w:rsidRDefault="00827984" w:rsidP="00827984">
            <w:pPr>
              <w:jc w:val="center"/>
            </w:pPr>
            <w:r>
              <w:t>3</w:t>
            </w:r>
          </w:p>
        </w:tc>
        <w:tc>
          <w:tcPr>
            <w:tcW w:w="4748" w:type="dxa"/>
            <w:tcBorders>
              <w:bottom w:val="single" w:sz="4" w:space="0" w:color="auto"/>
            </w:tcBorders>
          </w:tcPr>
          <w:p w:rsidR="00827984"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1058" w:type="dxa"/>
            <w:tcBorders>
              <w:bottom w:val="single" w:sz="4" w:space="0" w:color="auto"/>
            </w:tcBorders>
          </w:tcPr>
          <w:p w:rsidR="00827984" w:rsidRPr="00EC6422" w:rsidRDefault="00827984" w:rsidP="00827984">
            <w:pPr>
              <w:rPr>
                <w:b/>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bottom w:val="single" w:sz="4" w:space="0" w:color="auto"/>
            </w:tcBorders>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r w:rsidR="00827984" w:rsidTr="00F54B18">
        <w:tc>
          <w:tcPr>
            <w:tcW w:w="2182" w:type="dxa"/>
            <w:tcBorders>
              <w:top w:val="single" w:sz="4" w:space="0" w:color="auto"/>
              <w:bottom w:val="single" w:sz="18" w:space="0" w:color="auto"/>
            </w:tcBorders>
            <w:shd w:val="clear" w:color="auto" w:fill="auto"/>
          </w:tcPr>
          <w:p w:rsidR="00827984"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5" w:type="dxa"/>
            <w:tcBorders>
              <w:top w:val="single" w:sz="4" w:space="0" w:color="auto"/>
              <w:bottom w:val="single" w:sz="18" w:space="0" w:color="auto"/>
            </w:tcBorders>
          </w:tcPr>
          <w:p w:rsidR="00827984" w:rsidRDefault="00827984" w:rsidP="00827984">
            <w:pPr>
              <w:jc w:val="center"/>
            </w:pPr>
          </w:p>
        </w:tc>
        <w:tc>
          <w:tcPr>
            <w:tcW w:w="4748" w:type="dxa"/>
            <w:tcBorders>
              <w:top w:val="single" w:sz="4" w:space="0" w:color="auto"/>
              <w:bottom w:val="single" w:sz="18" w:space="0" w:color="auto"/>
            </w:tcBorders>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4" w:space="0" w:color="auto"/>
              <w:bottom w:val="single" w:sz="18" w:space="0" w:color="auto"/>
            </w:tcBorders>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4" w:space="0" w:color="auto"/>
              <w:bottom w:val="single" w:sz="18" w:space="0" w:color="auto"/>
            </w:tcBorders>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tcBorders>
              <w:top w:val="single" w:sz="18" w:space="0" w:color="auto"/>
            </w:tcBorders>
            <w:shd w:val="clear" w:color="auto" w:fill="FFFFFF" w:themeFill="background1"/>
          </w:tcPr>
          <w:p w:rsidR="00827984" w:rsidRDefault="00827984" w:rsidP="00827984">
            <w:r>
              <w:t>CIFLD 411/412</w:t>
            </w:r>
          </w:p>
        </w:tc>
        <w:tc>
          <w:tcPr>
            <w:tcW w:w="905" w:type="dxa"/>
            <w:tcBorders>
              <w:top w:val="single" w:sz="18" w:space="0" w:color="auto"/>
            </w:tcBorders>
          </w:tcPr>
          <w:p w:rsidR="00827984" w:rsidRDefault="00827984" w:rsidP="00827984">
            <w:pPr>
              <w:jc w:val="center"/>
            </w:pPr>
            <w:r>
              <w:t>10</w:t>
            </w:r>
          </w:p>
        </w:tc>
        <w:tc>
          <w:tcPr>
            <w:tcW w:w="4748" w:type="dxa"/>
            <w:tcBorders>
              <w:top w:val="single" w:sz="18" w:space="0" w:color="auto"/>
            </w:tcBorders>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Borders>
              <w:top w:val="single" w:sz="18" w:space="0" w:color="auto"/>
            </w:tcBorders>
          </w:tcPr>
          <w:p w:rsidR="00827984" w:rsidRPr="00EC6422" w:rsidRDefault="00827984" w:rsidP="00827984">
            <w:pPr>
              <w:rPr>
                <w:b/>
                <w:sz w:val="24"/>
                <w:szCs w:val="24"/>
              </w:rPr>
            </w:pPr>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Borders>
              <w:top w:val="single" w:sz="18" w:space="0" w:color="auto"/>
            </w:tcBorders>
          </w:tcPr>
          <w:p w:rsidR="00827984" w:rsidRPr="00EC6422" w:rsidRDefault="00827984" w:rsidP="00827984">
            <w:r w:rsidRPr="00EC6422">
              <w:rPr>
                <w:b/>
                <w:sz w:val="24"/>
                <w:szCs w:val="24"/>
              </w:rPr>
              <w:fldChar w:fldCharType="begin">
                <w:ffData>
                  <w:name w:val="Text1"/>
                  <w:enabled/>
                  <w:calcOnExit w:val="0"/>
                  <w:textInput/>
                </w:ffData>
              </w:fldChar>
            </w:r>
            <w:r w:rsidRPr="00EC6422">
              <w:rPr>
                <w:b/>
                <w:sz w:val="24"/>
                <w:szCs w:val="24"/>
              </w:rPr>
              <w:instrText xml:space="preserve"> FORMTEXT </w:instrText>
            </w:r>
            <w:r w:rsidRPr="00EC6422">
              <w:rPr>
                <w:b/>
                <w:sz w:val="24"/>
                <w:szCs w:val="24"/>
              </w:rPr>
            </w:r>
            <w:r w:rsidRPr="00EC6422">
              <w:rPr>
                <w:b/>
                <w:sz w:val="24"/>
                <w:szCs w:val="24"/>
              </w:rPr>
              <w:fldChar w:fldCharType="separate"/>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noProof/>
                <w:sz w:val="24"/>
                <w:szCs w:val="24"/>
              </w:rPr>
              <w:t> </w:t>
            </w:r>
            <w:r w:rsidRPr="00EC6422">
              <w:rPr>
                <w:b/>
                <w:sz w:val="24"/>
                <w:szCs w:val="24"/>
              </w:rPr>
              <w:fldChar w:fldCharType="end"/>
            </w:r>
          </w:p>
        </w:tc>
      </w:tr>
      <w:tr w:rsidR="00827984" w:rsidTr="00827984">
        <w:tc>
          <w:tcPr>
            <w:tcW w:w="2182" w:type="dxa"/>
            <w:shd w:val="clear" w:color="auto" w:fill="FFFFFF" w:themeFill="background1"/>
          </w:tcPr>
          <w:p w:rsidR="00827984" w:rsidRDefault="00827984" w:rsidP="00827984">
            <w:r>
              <w:t>CIGENRL 470</w:t>
            </w:r>
          </w:p>
        </w:tc>
        <w:tc>
          <w:tcPr>
            <w:tcW w:w="905" w:type="dxa"/>
          </w:tcPr>
          <w:p w:rsidR="00827984" w:rsidRDefault="00827984" w:rsidP="00827984">
            <w:pPr>
              <w:jc w:val="center"/>
            </w:pPr>
            <w:r>
              <w:t>2</w:t>
            </w:r>
          </w:p>
        </w:tc>
        <w:tc>
          <w:tcPr>
            <w:tcW w:w="4748" w:type="dxa"/>
          </w:tcPr>
          <w:p w:rsidR="00827984" w:rsidRDefault="00827984" w:rsidP="0082798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tcPr>
          <w:p w:rsidR="00827984" w:rsidRPr="00EC6422"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c>
          <w:tcPr>
            <w:tcW w:w="900" w:type="dxa"/>
          </w:tcPr>
          <w:p w:rsidR="00827984" w:rsidRPr="00EC6422" w:rsidRDefault="00827984" w:rsidP="00827984">
            <w:r w:rsidRPr="00EC6422">
              <w:rPr>
                <w:b/>
              </w:rPr>
              <w:fldChar w:fldCharType="begin">
                <w:ffData>
                  <w:name w:val="Text1"/>
                  <w:enabled/>
                  <w:calcOnExit w:val="0"/>
                  <w:textInput/>
                </w:ffData>
              </w:fldChar>
            </w:r>
            <w:r w:rsidRPr="00EC6422">
              <w:rPr>
                <w:b/>
              </w:rPr>
              <w:instrText xml:space="preserve"> FORMTEXT </w:instrText>
            </w:r>
            <w:r w:rsidRPr="00EC6422">
              <w:rPr>
                <w:b/>
              </w:rPr>
            </w:r>
            <w:r w:rsidRPr="00EC6422">
              <w:rPr>
                <w:b/>
              </w:rPr>
              <w:fldChar w:fldCharType="separate"/>
            </w:r>
            <w:r w:rsidRPr="00EC6422">
              <w:rPr>
                <w:b/>
                <w:noProof/>
              </w:rPr>
              <w:t> </w:t>
            </w:r>
            <w:r w:rsidRPr="00EC6422">
              <w:rPr>
                <w:b/>
                <w:noProof/>
              </w:rPr>
              <w:t> </w:t>
            </w:r>
            <w:r w:rsidRPr="00EC6422">
              <w:rPr>
                <w:b/>
                <w:noProof/>
              </w:rPr>
              <w:t> </w:t>
            </w:r>
            <w:r w:rsidRPr="00EC6422">
              <w:rPr>
                <w:b/>
                <w:noProof/>
              </w:rPr>
              <w:t> </w:t>
            </w:r>
            <w:r w:rsidRPr="00EC6422">
              <w:rPr>
                <w:b/>
                <w:noProof/>
              </w:rPr>
              <w:t> </w:t>
            </w:r>
            <w:r w:rsidRPr="00EC6422">
              <w:rPr>
                <w:b/>
              </w:rPr>
              <w:fldChar w:fldCharType="end"/>
            </w:r>
          </w:p>
        </w:tc>
      </w:tr>
    </w:tbl>
    <w:p w:rsidR="00E755B8" w:rsidRPr="000A2A0C" w:rsidRDefault="00E755B8">
      <w:pPr>
        <w:rPr>
          <w:sz w:val="2"/>
        </w:rPr>
      </w:pPr>
    </w:p>
    <w:tbl>
      <w:tblPr>
        <w:tblStyle w:val="TableGrid"/>
        <w:tblW w:w="0" w:type="auto"/>
        <w:tblLook w:val="04A0" w:firstRow="1" w:lastRow="0" w:firstColumn="1" w:lastColumn="0" w:noHBand="0" w:noVBand="1"/>
      </w:tblPr>
      <w:tblGrid>
        <w:gridCol w:w="9895"/>
      </w:tblGrid>
      <w:tr w:rsidR="00E25463" w:rsidTr="000A2A0C">
        <w:tc>
          <w:tcPr>
            <w:tcW w:w="9895" w:type="dxa"/>
          </w:tcPr>
          <w:p w:rsidR="00E25463" w:rsidRPr="00EC6422" w:rsidRDefault="00E25463">
            <w:pPr>
              <w:rPr>
                <w:sz w:val="16"/>
                <w:szCs w:val="16"/>
              </w:rPr>
            </w:pPr>
            <w:r w:rsidRPr="00EC6422">
              <w:rPr>
                <w:sz w:val="16"/>
                <w:szCs w:val="16"/>
              </w:rPr>
              <w:t>This Program Plan is recommended for completing required coursework for MCEA license/Adaptive License #859 and UWW graduation. Deviating from the plan may increase/decrease the number of semesters to completion. Taking summer courses</w:t>
            </w:r>
            <w:r w:rsidR="000A2A0C" w:rsidRPr="00EC6422">
              <w:rPr>
                <w:sz w:val="16"/>
                <w:szCs w:val="16"/>
              </w:rPr>
              <w:t xml:space="preserve"> does not guarantee your time to graduation will be reduced. Conflicts may occur for various reasons and absolute resolution of any conflict is not guaranteed. Contacting your assigned MCEA advisor at least once a semester is highly recommended and may help reduce potential problems.</w:t>
            </w:r>
          </w:p>
        </w:tc>
      </w:tr>
    </w:tbl>
    <w:p w:rsidR="00E25463" w:rsidRDefault="00E25463" w:rsidP="00F17E89"/>
    <w:p w:rsidR="00EC6422" w:rsidRPr="007436A3" w:rsidRDefault="00EC6422" w:rsidP="00EC6422">
      <w:pPr>
        <w:rPr>
          <w:rFonts w:cs="Times New Roman"/>
          <w:b/>
          <w:sz w:val="28"/>
          <w:szCs w:val="20"/>
        </w:rPr>
      </w:pPr>
      <w:r w:rsidRPr="007436A3">
        <w:rPr>
          <w:rFonts w:cs="Times New Roman"/>
          <w:b/>
          <w:sz w:val="28"/>
          <w:szCs w:val="20"/>
        </w:rPr>
        <w:t>Notes:</w:t>
      </w:r>
    </w:p>
    <w:p w:rsidR="00EC6422" w:rsidRPr="007436A3" w:rsidRDefault="00EC6422" w:rsidP="00EC6422">
      <w:pPr>
        <w:rPr>
          <w:rFonts w:cs="Times New Roman"/>
          <w:b/>
          <w:sz w:val="28"/>
          <w:szCs w:val="20"/>
        </w:rPr>
      </w:pPr>
      <w:r w:rsidRPr="007436A3">
        <w:rPr>
          <w:rFonts w:cs="Times New Roman"/>
          <w:b/>
          <w:sz w:val="28"/>
          <w:szCs w:val="20"/>
        </w:rPr>
        <w:t>Please date and initial all notes</w:t>
      </w:r>
    </w:p>
    <w:p w:rsidR="00EC6422" w:rsidRPr="00FA0971" w:rsidRDefault="00EC6422" w:rsidP="00EC6422">
      <w:pPr>
        <w:rPr>
          <w:rFonts w:cs="Times New Roman"/>
          <w:sz w:val="20"/>
          <w:szCs w:val="20"/>
        </w:rPr>
      </w:pPr>
    </w:p>
    <w:tbl>
      <w:tblPr>
        <w:tblStyle w:val="TableGrid"/>
        <w:tblW w:w="0" w:type="auto"/>
        <w:tblLook w:val="04A0" w:firstRow="1" w:lastRow="0" w:firstColumn="1" w:lastColumn="0" w:noHBand="0" w:noVBand="1"/>
      </w:tblPr>
      <w:tblGrid>
        <w:gridCol w:w="9926"/>
      </w:tblGrid>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r w:rsidR="00EC6422" w:rsidRPr="00FA0971" w:rsidTr="00611977">
        <w:tc>
          <w:tcPr>
            <w:tcW w:w="10818" w:type="dxa"/>
          </w:tcPr>
          <w:p w:rsidR="00EC6422" w:rsidRPr="00FA0971" w:rsidRDefault="00EC6422" w:rsidP="00611977">
            <w:pPr>
              <w:rPr>
                <w:rFonts w:cs="Times New Roman"/>
                <w:sz w:val="20"/>
                <w:szCs w:val="20"/>
              </w:rPr>
            </w:pPr>
            <w:r w:rsidRPr="00FA0971">
              <w:rPr>
                <w:rFonts w:cs="Times New Roman"/>
                <w:sz w:val="20"/>
                <w:szCs w:val="20"/>
              </w:rPr>
              <w:fldChar w:fldCharType="begin">
                <w:ffData>
                  <w:name w:val="Text1"/>
                  <w:enabled/>
                  <w:calcOnExit w:val="0"/>
                  <w:textInput/>
                </w:ffData>
              </w:fldChar>
            </w:r>
            <w:r w:rsidRPr="00FA0971">
              <w:rPr>
                <w:rFonts w:cs="Times New Roman"/>
                <w:sz w:val="20"/>
                <w:szCs w:val="20"/>
              </w:rPr>
              <w:instrText xml:space="preserve"> FORMTEXT </w:instrText>
            </w:r>
            <w:r w:rsidRPr="00FA0971">
              <w:rPr>
                <w:rFonts w:cs="Times New Roman"/>
                <w:sz w:val="20"/>
                <w:szCs w:val="20"/>
              </w:rPr>
            </w:r>
            <w:r w:rsidRPr="00FA0971">
              <w:rPr>
                <w:rFonts w:cs="Times New Roman"/>
                <w:sz w:val="20"/>
                <w:szCs w:val="20"/>
              </w:rPr>
              <w:fldChar w:fldCharType="separate"/>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noProof/>
                <w:sz w:val="20"/>
                <w:szCs w:val="20"/>
              </w:rPr>
              <w:t> </w:t>
            </w:r>
            <w:r w:rsidRPr="00FA0971">
              <w:rPr>
                <w:rFonts w:cs="Times New Roman"/>
                <w:sz w:val="20"/>
                <w:szCs w:val="20"/>
              </w:rPr>
              <w:fldChar w:fldCharType="end"/>
            </w:r>
          </w:p>
        </w:tc>
      </w:tr>
    </w:tbl>
    <w:p w:rsidR="00EC6422" w:rsidRPr="00FA0971" w:rsidRDefault="00EC6422" w:rsidP="00EC6422">
      <w:pPr>
        <w:rPr>
          <w:rFonts w:cs="Times New Roman"/>
          <w:sz w:val="20"/>
          <w:szCs w:val="20"/>
        </w:rPr>
      </w:pPr>
    </w:p>
    <w:p w:rsidR="00EC6422" w:rsidRDefault="00EC6422" w:rsidP="00EC6422">
      <w:pPr>
        <w:rPr>
          <w:b/>
        </w:rPr>
      </w:pPr>
    </w:p>
    <w:p w:rsidR="00EC6422" w:rsidRDefault="00EC6422" w:rsidP="00F17E89"/>
    <w:sectPr w:rsidR="00EC6422" w:rsidSect="000A2A0C">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77" w:rsidRDefault="00611977" w:rsidP="00E755B8">
      <w:pPr>
        <w:spacing w:after="0" w:line="240" w:lineRule="auto"/>
      </w:pPr>
      <w:r>
        <w:separator/>
      </w:r>
    </w:p>
  </w:endnote>
  <w:endnote w:type="continuationSeparator" w:id="0">
    <w:p w:rsidR="00611977" w:rsidRDefault="00611977" w:rsidP="00E7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77" w:rsidRDefault="00611977" w:rsidP="00E755B8">
      <w:pPr>
        <w:spacing w:after="0" w:line="240" w:lineRule="auto"/>
      </w:pPr>
      <w:r>
        <w:separator/>
      </w:r>
    </w:p>
  </w:footnote>
  <w:footnote w:type="continuationSeparator" w:id="0">
    <w:p w:rsidR="00611977" w:rsidRDefault="00611977" w:rsidP="00E7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84" w:rsidRDefault="00827984" w:rsidP="00827984">
    <w:pPr>
      <w:spacing w:after="0" w:line="240" w:lineRule="auto"/>
      <w:jc w:val="center"/>
      <w:rPr>
        <w:b/>
        <w:sz w:val="28"/>
      </w:rPr>
    </w:pPr>
    <w:r>
      <w:rPr>
        <w:b/>
        <w:sz w:val="28"/>
      </w:rPr>
      <w:t>MCEA/</w:t>
    </w:r>
    <w:r w:rsidRPr="00742354">
      <w:rPr>
        <w:b/>
        <w:sz w:val="28"/>
      </w:rPr>
      <w:t xml:space="preserve">ADAPTED LICENSE MINOR #859 </w:t>
    </w:r>
    <w:r>
      <w:rPr>
        <w:b/>
        <w:sz w:val="28"/>
      </w:rPr>
      <w:t>Recommended Program Plan</w:t>
    </w:r>
    <w:r w:rsidRPr="00742354">
      <w:rPr>
        <w:b/>
        <w:sz w:val="28"/>
      </w:rPr>
      <w:t xml:space="preserve"> </w:t>
    </w:r>
  </w:p>
  <w:p w:rsidR="00611977" w:rsidRDefault="00611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6D"/>
    <w:rsid w:val="000A2A0C"/>
    <w:rsid w:val="000D7A9E"/>
    <w:rsid w:val="001A1AE7"/>
    <w:rsid w:val="002B538A"/>
    <w:rsid w:val="002D0CB8"/>
    <w:rsid w:val="00357D1A"/>
    <w:rsid w:val="00611977"/>
    <w:rsid w:val="00632B16"/>
    <w:rsid w:val="00742354"/>
    <w:rsid w:val="0076203E"/>
    <w:rsid w:val="007F7475"/>
    <w:rsid w:val="00827984"/>
    <w:rsid w:val="008D29FE"/>
    <w:rsid w:val="00B1404E"/>
    <w:rsid w:val="00D3757D"/>
    <w:rsid w:val="00DD0174"/>
    <w:rsid w:val="00E25463"/>
    <w:rsid w:val="00E755B8"/>
    <w:rsid w:val="00EC6422"/>
    <w:rsid w:val="00F17E89"/>
    <w:rsid w:val="00F36C6D"/>
    <w:rsid w:val="00F54B18"/>
    <w:rsid w:val="00FA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4AF370E-C7B1-4640-95EE-3DA91F7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4"/>
  </w:style>
  <w:style w:type="paragraph" w:styleId="Heading4">
    <w:name w:val="heading 4"/>
    <w:basedOn w:val="Normal"/>
    <w:next w:val="Normal"/>
    <w:link w:val="Heading4Char"/>
    <w:qFormat/>
    <w:rsid w:val="00F36C6D"/>
    <w:pPr>
      <w:keepNext/>
      <w:spacing w:after="0" w:line="240" w:lineRule="auto"/>
      <w:ind w:right="720"/>
      <w:outlineLvl w:val="3"/>
    </w:pPr>
    <w:rPr>
      <w:rFonts w:ascii="Helvetica" w:eastAsia="Times"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36C6D"/>
    <w:rPr>
      <w:rFonts w:ascii="Helvetica" w:eastAsia="Times" w:hAnsi="Helvetica" w:cs="Times New Roman"/>
      <w:b/>
      <w:sz w:val="20"/>
      <w:szCs w:val="20"/>
    </w:rPr>
  </w:style>
  <w:style w:type="paragraph" w:styleId="Header">
    <w:name w:val="header"/>
    <w:basedOn w:val="Normal"/>
    <w:link w:val="HeaderChar"/>
    <w:uiPriority w:val="99"/>
    <w:unhideWhenUsed/>
    <w:rsid w:val="00E7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B8"/>
  </w:style>
  <w:style w:type="paragraph" w:styleId="Footer">
    <w:name w:val="footer"/>
    <w:basedOn w:val="Normal"/>
    <w:link w:val="FooterChar"/>
    <w:uiPriority w:val="99"/>
    <w:unhideWhenUsed/>
    <w:rsid w:val="00E7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B8"/>
  </w:style>
  <w:style w:type="paragraph" w:styleId="BalloonText">
    <w:name w:val="Balloon Text"/>
    <w:basedOn w:val="Normal"/>
    <w:link w:val="BalloonTextChar"/>
    <w:uiPriority w:val="99"/>
    <w:semiHidden/>
    <w:unhideWhenUsed/>
    <w:rsid w:val="007F7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92C8-A266-4475-87E3-5148685B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Griffith</dc:creator>
  <cp:lastModifiedBy>Troemel, Eileen J</cp:lastModifiedBy>
  <cp:revision>8</cp:revision>
  <cp:lastPrinted>2015-10-07T15:02:00Z</cp:lastPrinted>
  <dcterms:created xsi:type="dcterms:W3CDTF">2015-10-07T14:50:00Z</dcterms:created>
  <dcterms:modified xsi:type="dcterms:W3CDTF">2015-10-12T21:50:00Z</dcterms:modified>
</cp:coreProperties>
</file>