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4EDD" w14:textId="5102C3FA" w:rsidR="00CF6BA4" w:rsidRPr="00CF6BA4" w:rsidRDefault="00255C2C" w:rsidP="00CF6BA4">
      <w:pPr>
        <w:pStyle w:val="Title"/>
        <w:tabs>
          <w:tab w:val="left" w:pos="6510"/>
        </w:tabs>
        <w:spacing w:after="0"/>
        <w:rPr>
          <w:color w:val="FFFFFF" w:themeColor="background1"/>
        </w:rPr>
      </w:pPr>
      <w:r w:rsidRPr="00EB1739">
        <w:rPr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3476017" wp14:editId="143E45BF">
                <wp:simplePos x="0" y="0"/>
                <wp:positionH relativeFrom="margin">
                  <wp:posOffset>-1038225</wp:posOffset>
                </wp:positionH>
                <wp:positionV relativeFrom="bottomMargin">
                  <wp:posOffset>390525</wp:posOffset>
                </wp:positionV>
                <wp:extent cx="8028305" cy="990600"/>
                <wp:effectExtent l="0" t="0" r="0" b="0"/>
                <wp:wrapNone/>
                <wp:docPr id="2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305" cy="990600"/>
                          <a:chOff x="-200" y="3100"/>
                          <a:chExt cx="12643" cy="2400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rgbClr val="501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063" y="-1895"/>
                            <a:ext cx="2160" cy="12600"/>
                          </a:xfrm>
                          <a:prstGeom prst="rtTriangle">
                            <a:avLst/>
                          </a:prstGeom>
                          <a:solidFill>
                            <a:srgbClr val="501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DAA9" id="Group 17" o:spid="_x0000_s1026" alt="Title: Background banner with computer - Description: Computer and iPad with graphs and calendar onscreen" style="position:absolute;margin-left:-81.75pt;margin-top:30.75pt;width:632.15pt;height:78pt;z-index:-251655168;mso-position-horizontal-relative:margin;mso-position-vertical-relative:bottom-margin-area" coordorigin="-200,3100" coordsize="1264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" fillcolor="#501d82" stroked="f" strokecolor="#4a7ebb" strokeweight="1.5pt">
                  <v:shadow opacity="22938f" offset="0"/>
                  <v:textbox inset=",7.2pt,,7.2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28" type="#_x0000_t6" style="position:absolute;left:5063;top:-1895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" fillcolor="#501d82" stroked="f" strokecolor="#4a7ebb" strokeweight="1.5pt">
                  <v:shadow opacity="22938f" offset="0"/>
                  <v:textbox inset=",7.2pt,,7.2pt"/>
                </v:shape>
                <w10:wrap anchorx="margin" anchory="margin"/>
                <w10:anchorlock/>
              </v:group>
            </w:pict>
          </mc:Fallback>
        </mc:AlternateContent>
      </w:r>
      <w:r w:rsidR="00AD2609" w:rsidRPr="00EB1739">
        <w:rPr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4067FBD" wp14:editId="785F36D8">
                <wp:simplePos x="0" y="0"/>
                <wp:positionH relativeFrom="page">
                  <wp:posOffset>-352425</wp:posOffset>
                </wp:positionH>
                <wp:positionV relativeFrom="page">
                  <wp:posOffset>-171450</wp:posOffset>
                </wp:positionV>
                <wp:extent cx="8028305" cy="1381125"/>
                <wp:effectExtent l="0" t="0" r="0" b="9525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305" cy="1381125"/>
                          <a:chOff x="-200" y="3100"/>
                          <a:chExt cx="12643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rgbClr val="501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063" y="-1895"/>
                            <a:ext cx="2160" cy="12600"/>
                          </a:xfrm>
                          <a:prstGeom prst="rtTriangle">
                            <a:avLst/>
                          </a:prstGeom>
                          <a:solidFill>
                            <a:srgbClr val="501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2EEA" id="Group 17" o:spid="_x0000_s1026" alt="Title: Background banner with computer - Description: Computer and iPad with graphs and calendar onscreen" style="position:absolute;margin-left:-27.75pt;margin-top:-13.5pt;width:632.15pt;height:108.75pt;z-index:-251657216;mso-position-horizontal-relative:page;mso-position-vertical-relative:page" coordorigin="-200,3100" coordsize="1264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" fillcolor="#501d82" stroked="f" strokecolor="#4a7ebb" strokeweight="1.5pt">
                  <v:shadow opacity="22938f" offset="0"/>
                  <v:textbox inset=",7.2pt,,7.2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28" type="#_x0000_t6" style="position:absolute;left:5063;top:-1895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" fillcolor="#501d82" stroked="f" strokecolor="#4a7ebb" strokeweight="1.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color w:val="FFFFFF" w:themeColor="background1"/>
        </w:rPr>
        <w:t xml:space="preserve">2020 </w:t>
      </w:r>
      <w:r w:rsidR="00DF348F">
        <w:rPr>
          <w:color w:val="FFFFFF" w:themeColor="background1"/>
        </w:rPr>
        <w:t>LEAP ACTION PLAN</w:t>
      </w:r>
      <w:r w:rsidR="00CF6BA4">
        <w:rPr>
          <w:color w:val="FFFFFF" w:themeColor="background1"/>
        </w:rPr>
        <w:t xml:space="preserve"> (</w:t>
      </w:r>
      <w:r w:rsidR="00E62C34">
        <w:rPr>
          <w:color w:val="FFFFFF" w:themeColor="background1"/>
        </w:rPr>
        <w:t>Short</w:t>
      </w:r>
      <w:r w:rsidR="00CF6BA4">
        <w:rPr>
          <w:color w:val="FFFFFF" w:themeColor="background1"/>
        </w:rPr>
        <w:t xml:space="preserve"> Term)</w:t>
      </w:r>
    </w:p>
    <w:p w14:paraId="6BF75F30" w14:textId="77777777" w:rsidR="006C27EC" w:rsidRPr="00255C2C" w:rsidRDefault="00C42981" w:rsidP="00255C2C">
      <w:pPr>
        <w:rPr>
          <w:rFonts w:asciiTheme="majorHAnsi" w:hAnsiTheme="majorHAnsi" w:cstheme="majorHAnsi"/>
          <w:i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i/>
          <w:color w:val="FFFFFF" w:themeColor="background1"/>
          <w:sz w:val="28"/>
          <w:szCs w:val="28"/>
        </w:rPr>
        <w:t>Name of Team</w:t>
      </w:r>
      <w:r w:rsidR="0023238E">
        <w:rPr>
          <w:rFonts w:asciiTheme="majorHAnsi" w:hAnsiTheme="majorHAnsi" w:cstheme="majorHAnsi"/>
          <w:i/>
          <w:color w:val="FFFFFF" w:themeColor="background1"/>
          <w:sz w:val="28"/>
          <w:szCs w:val="28"/>
        </w:rPr>
        <w:t xml:space="preserve">, UWW </w:t>
      </w:r>
    </w:p>
    <w:p w14:paraId="0C0BA9B4" w14:textId="77777777" w:rsidR="00255C2C" w:rsidRDefault="00255C2C" w:rsidP="00A27BBA">
      <w:pPr>
        <w:pStyle w:val="Heading1"/>
        <w:rPr>
          <w:color w:val="501D82"/>
          <w:sz w:val="24"/>
          <w:szCs w:val="24"/>
        </w:rPr>
      </w:pPr>
      <w:bookmarkStart w:id="0" w:name="_q8b6blsj00hl" w:colFirst="0" w:colLast="0"/>
      <w:bookmarkEnd w:id="0"/>
    </w:p>
    <w:p w14:paraId="367A1C35" w14:textId="77777777" w:rsidR="00DF348F" w:rsidRPr="00DD0C22" w:rsidRDefault="00DF348F" w:rsidP="00A27BBA">
      <w:pPr>
        <w:pStyle w:val="Heading1"/>
        <w:rPr>
          <w:color w:val="501D82"/>
          <w:sz w:val="24"/>
          <w:szCs w:val="24"/>
        </w:rPr>
      </w:pPr>
      <w:r w:rsidRPr="00DD0C22">
        <w:rPr>
          <w:color w:val="501D82"/>
          <w:sz w:val="24"/>
          <w:szCs w:val="24"/>
        </w:rPr>
        <w:t>LEAP TEAM</w:t>
      </w:r>
    </w:p>
    <w:p w14:paraId="0598F17A" w14:textId="77777777" w:rsidR="00DF348F" w:rsidRPr="00DD0C22" w:rsidRDefault="00DF348F" w:rsidP="00857C4F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D0C22">
        <w:rPr>
          <w:rFonts w:asciiTheme="majorHAnsi" w:hAnsiTheme="majorHAnsi" w:cstheme="majorHAnsi"/>
          <w:sz w:val="20"/>
          <w:szCs w:val="20"/>
        </w:rPr>
        <w:tab/>
      </w:r>
      <w:r w:rsidRPr="00DD0C22">
        <w:rPr>
          <w:rFonts w:asciiTheme="majorHAnsi" w:hAnsiTheme="majorHAnsi" w:cstheme="majorHAnsi"/>
          <w:sz w:val="20"/>
          <w:szCs w:val="20"/>
        </w:rPr>
        <w:tab/>
      </w:r>
    </w:p>
    <w:p w14:paraId="57748F17" w14:textId="77777777" w:rsidR="00255C2C" w:rsidRPr="00DD0C22" w:rsidRDefault="00255C2C" w:rsidP="00255C2C">
      <w:pPr>
        <w:pStyle w:val="Heading1"/>
        <w:rPr>
          <w:color w:val="501D82"/>
          <w:sz w:val="24"/>
          <w:szCs w:val="24"/>
        </w:rPr>
      </w:pPr>
      <w:r w:rsidRPr="00DD0C22">
        <w:rPr>
          <w:color w:val="501D82"/>
          <w:sz w:val="24"/>
          <w:szCs w:val="24"/>
        </w:rPr>
        <w:t>MISSION</w:t>
      </w:r>
    </w:p>
    <w:p w14:paraId="2DA240EB" w14:textId="24AE8B9D" w:rsidR="006C27EC" w:rsidRDefault="00EB1739" w:rsidP="00A27BBA">
      <w:pPr>
        <w:pStyle w:val="Heading1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DD0C22">
        <w:rPr>
          <w:color w:val="501D82"/>
          <w:sz w:val="24"/>
          <w:szCs w:val="24"/>
        </w:rPr>
        <w:t>goals</w:t>
      </w:r>
      <w:r w:rsidR="00863F1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</w:p>
    <w:p w14:paraId="572ECD5E" w14:textId="1A850048" w:rsidR="00D117B2" w:rsidRPr="00D117B2" w:rsidRDefault="00D117B2" w:rsidP="00D117B2">
      <w:pPr>
        <w:ind w:firstLine="360"/>
        <w:rPr>
          <w:lang w:val="en-US" w:eastAsia="x-none" w:bidi="x-none"/>
        </w:rPr>
      </w:pPr>
      <w:r>
        <w:rPr>
          <w:lang w:val="en-US" w:eastAsia="x-none" w:bidi="x-none"/>
        </w:rPr>
        <w:t>What goals do you want to achieve by the end of Spring 2021</w:t>
      </w:r>
      <w:r w:rsidR="00E62C34">
        <w:rPr>
          <w:lang w:val="en-US" w:eastAsia="x-none" w:bidi="x-none"/>
        </w:rPr>
        <w:t xml:space="preserve">? List at least three. </w:t>
      </w:r>
    </w:p>
    <w:p w14:paraId="51CF2414" w14:textId="1E63BD46" w:rsidR="00863F11" w:rsidRPr="00863F11" w:rsidRDefault="0004089B" w:rsidP="00863F11">
      <w:pPr>
        <w:pStyle w:val="Heading1"/>
        <w:ind w:firstLine="360"/>
        <w:rPr>
          <w:color w:val="501D82"/>
          <w:sz w:val="18"/>
          <w:szCs w:val="18"/>
        </w:rPr>
      </w:pPr>
      <w:r w:rsidRPr="00DD0C22">
        <w:rPr>
          <w:color w:val="501D82"/>
          <w:sz w:val="18"/>
          <w:szCs w:val="18"/>
        </w:rPr>
        <w:t>Short Term (Less than one Year)</w:t>
      </w:r>
    </w:p>
    <w:p w14:paraId="7B81989D" w14:textId="77777777" w:rsidR="0004089B" w:rsidRPr="00DD0C22" w:rsidRDefault="0004089B" w:rsidP="0004089B">
      <w:pPr>
        <w:pStyle w:val="Heading1"/>
        <w:ind w:firstLine="360"/>
        <w:rPr>
          <w:color w:val="501D82"/>
          <w:sz w:val="18"/>
          <w:szCs w:val="18"/>
        </w:rPr>
      </w:pPr>
      <w:bookmarkStart w:id="1" w:name="_lyrp6qhzrgl" w:colFirst="0" w:colLast="0"/>
      <w:bookmarkEnd w:id="1"/>
      <w:r w:rsidRPr="00DD0C22">
        <w:rPr>
          <w:color w:val="501D82"/>
          <w:sz w:val="18"/>
          <w:szCs w:val="18"/>
        </w:rPr>
        <w:t>Long Term (Greater than one year)</w:t>
      </w:r>
    </w:p>
    <w:p w14:paraId="35C8BC3E" w14:textId="7A292CB6" w:rsidR="006C27EC" w:rsidRDefault="00EB1739" w:rsidP="00FA0816">
      <w:pPr>
        <w:pStyle w:val="Heading1"/>
        <w:rPr>
          <w:color w:val="501D82"/>
          <w:sz w:val="24"/>
          <w:szCs w:val="24"/>
        </w:rPr>
      </w:pPr>
      <w:r w:rsidRPr="00DD0C22">
        <w:rPr>
          <w:color w:val="501D82"/>
          <w:sz w:val="24"/>
          <w:szCs w:val="24"/>
        </w:rPr>
        <w:t>action plan</w:t>
      </w:r>
      <w:r w:rsidR="0004089B" w:rsidRPr="00DD0C22">
        <w:rPr>
          <w:color w:val="501D82"/>
          <w:sz w:val="24"/>
          <w:szCs w:val="24"/>
        </w:rPr>
        <w:t>/Timeline</w:t>
      </w:r>
      <w:r w:rsidR="00D117B2">
        <w:rPr>
          <w:color w:val="501D82"/>
          <w:sz w:val="24"/>
          <w:szCs w:val="24"/>
        </w:rPr>
        <w:t xml:space="preserve"> </w:t>
      </w:r>
    </w:p>
    <w:p w14:paraId="188C02EA" w14:textId="77777777" w:rsidR="00D117B2" w:rsidRDefault="00D117B2" w:rsidP="00D117B2">
      <w:pPr>
        <w:ind w:firstLine="360"/>
      </w:pPr>
      <w:r>
        <w:t>List and describe the actions you will take to achieve each goal, including a timeline for the actions.</w:t>
      </w:r>
    </w:p>
    <w:p w14:paraId="067A63B0" w14:textId="21610B4E" w:rsidR="0004089B" w:rsidRPr="00E62C34" w:rsidRDefault="0004089B" w:rsidP="00E62C34">
      <w:pPr>
        <w:pStyle w:val="Heading1"/>
        <w:ind w:firstLine="360"/>
        <w:rPr>
          <w:color w:val="501D82"/>
          <w:sz w:val="18"/>
          <w:szCs w:val="18"/>
        </w:rPr>
      </w:pPr>
      <w:r w:rsidRPr="00DD0C22">
        <w:rPr>
          <w:color w:val="501D82"/>
          <w:sz w:val="18"/>
          <w:szCs w:val="18"/>
        </w:rPr>
        <w:t>spring 20</w:t>
      </w:r>
      <w:r w:rsidR="00863F11">
        <w:rPr>
          <w:color w:val="501D82"/>
          <w:sz w:val="18"/>
          <w:szCs w:val="18"/>
        </w:rPr>
        <w:t>20</w:t>
      </w:r>
    </w:p>
    <w:p w14:paraId="204F035F" w14:textId="77777777" w:rsidR="0004089B" w:rsidRPr="00DD0C22" w:rsidRDefault="0004089B" w:rsidP="0004089B">
      <w:pPr>
        <w:pStyle w:val="Heading1"/>
        <w:ind w:firstLine="360"/>
        <w:rPr>
          <w:color w:val="501D82"/>
          <w:sz w:val="18"/>
          <w:szCs w:val="18"/>
        </w:rPr>
      </w:pPr>
      <w:r w:rsidRPr="00DD0C22">
        <w:rPr>
          <w:color w:val="501D82"/>
          <w:sz w:val="18"/>
          <w:szCs w:val="18"/>
        </w:rPr>
        <w:t>On-Going</w:t>
      </w:r>
    </w:p>
    <w:p w14:paraId="12412257" w14:textId="59C199CE" w:rsidR="006C27EC" w:rsidRDefault="00EB1739">
      <w:pPr>
        <w:pStyle w:val="Heading1"/>
        <w:rPr>
          <w:color w:val="501D82"/>
          <w:sz w:val="24"/>
          <w:szCs w:val="24"/>
        </w:rPr>
      </w:pPr>
      <w:bookmarkStart w:id="2" w:name="_e3n9adsqyf4j" w:colFirst="0" w:colLast="0"/>
      <w:bookmarkStart w:id="3" w:name="_we2wrs76nl09" w:colFirst="0" w:colLast="0"/>
      <w:bookmarkEnd w:id="2"/>
      <w:bookmarkEnd w:id="3"/>
      <w:r w:rsidRPr="00DD0C22">
        <w:rPr>
          <w:color w:val="501D82"/>
          <w:sz w:val="24"/>
          <w:szCs w:val="24"/>
        </w:rPr>
        <w:t>success indicators</w:t>
      </w:r>
    </w:p>
    <w:p w14:paraId="4AA12FAB" w14:textId="77777777" w:rsidR="00D117B2" w:rsidRDefault="00D117B2" w:rsidP="00D117B2">
      <w:pPr>
        <w:ind w:firstLine="360"/>
      </w:pPr>
      <w:r>
        <w:t xml:space="preserve">How will you know that your actions have been achieved? </w:t>
      </w:r>
    </w:p>
    <w:p w14:paraId="35A670A5" w14:textId="424ACCD7" w:rsidR="00D117B2" w:rsidRDefault="00D117B2" w:rsidP="00D117B2">
      <w:pPr>
        <w:ind w:firstLine="360"/>
      </w:pPr>
      <w:r>
        <w:t>List at least one indicator or measure of success for each goal:</w:t>
      </w:r>
    </w:p>
    <w:p w14:paraId="733650F8" w14:textId="4D3C2BF4" w:rsidR="00D117B2" w:rsidRPr="00D117B2" w:rsidRDefault="00D117B2" w:rsidP="00D117B2"/>
    <w:p w14:paraId="67CF1A60" w14:textId="0E17A578" w:rsidR="006C27EC" w:rsidRDefault="00EB1739">
      <w:pPr>
        <w:pStyle w:val="Heading1"/>
        <w:rPr>
          <w:color w:val="501D82"/>
          <w:sz w:val="24"/>
          <w:szCs w:val="24"/>
        </w:rPr>
      </w:pPr>
      <w:bookmarkStart w:id="4" w:name="_y032qegiqu42" w:colFirst="0" w:colLast="0"/>
      <w:bookmarkEnd w:id="4"/>
      <w:r w:rsidRPr="00DD0C22">
        <w:rPr>
          <w:color w:val="501D82"/>
          <w:sz w:val="24"/>
          <w:szCs w:val="24"/>
        </w:rPr>
        <w:t>resources required</w:t>
      </w:r>
    </w:p>
    <w:p w14:paraId="74DA7F26" w14:textId="77777777" w:rsidR="00D117B2" w:rsidRDefault="00D117B2" w:rsidP="00D117B2">
      <w:r>
        <w:tab/>
      </w:r>
      <w:r>
        <w:t>Describe what you need to achieve the goals, e.g., budget, time, additional learning.</w:t>
      </w:r>
    </w:p>
    <w:p w14:paraId="0F33CC9D" w14:textId="25506A2A" w:rsidR="00EB1739" w:rsidRDefault="00EB1739" w:rsidP="008B5963">
      <w:pPr>
        <w:pStyle w:val="Heading1"/>
        <w:rPr>
          <w:color w:val="501D82"/>
          <w:sz w:val="24"/>
          <w:szCs w:val="24"/>
        </w:rPr>
      </w:pPr>
      <w:r w:rsidRPr="00DD0C22">
        <w:rPr>
          <w:color w:val="501D82"/>
          <w:sz w:val="24"/>
          <w:szCs w:val="24"/>
        </w:rPr>
        <w:t>barriers/difficulties</w:t>
      </w:r>
    </w:p>
    <w:p w14:paraId="6F01752B" w14:textId="77777777" w:rsidR="00D117B2" w:rsidRDefault="00D117B2" w:rsidP="00D117B2">
      <w:r>
        <w:tab/>
      </w:r>
      <w:r>
        <w:t>List the barriers or difficulties you will need to overcome.</w:t>
      </w:r>
    </w:p>
    <w:p w14:paraId="42ACEB30" w14:textId="77777777" w:rsidR="00D117B2" w:rsidRPr="00D117B2" w:rsidRDefault="00D117B2" w:rsidP="00D117B2"/>
    <w:p w14:paraId="513D608D" w14:textId="7EC75B83" w:rsidR="00EB1739" w:rsidRDefault="008B5963" w:rsidP="00EB1739">
      <w:pPr>
        <w:pStyle w:val="Heading1"/>
        <w:rPr>
          <w:color w:val="501D82"/>
          <w:sz w:val="24"/>
          <w:szCs w:val="24"/>
        </w:rPr>
      </w:pPr>
      <w:r w:rsidRPr="0023238E">
        <w:rPr>
          <w:color w:val="501D82"/>
          <w:sz w:val="24"/>
          <w:szCs w:val="24"/>
        </w:rPr>
        <w:t>Narrowing the equity gap</w:t>
      </w:r>
    </w:p>
    <w:p w14:paraId="6BA6ED3B" w14:textId="2E34F1FE" w:rsidR="00D117B2" w:rsidRDefault="00D117B2" w:rsidP="00D117B2">
      <w:pPr>
        <w:ind w:left="720"/>
      </w:pPr>
      <w:r>
        <w:t>Describe how your plan will help UW-Whitewater support the success of all students and help narrow equity gaps in student achievement (e.g., graduation rates).</w:t>
      </w:r>
    </w:p>
    <w:p w14:paraId="3B749E14" w14:textId="56761567" w:rsidR="008B5963" w:rsidRPr="00E62C34" w:rsidRDefault="008B5963" w:rsidP="00E62C34">
      <w:pPr>
        <w:pStyle w:val="Heading1"/>
        <w:rPr>
          <w:color w:val="501D82"/>
          <w:sz w:val="24"/>
          <w:szCs w:val="24"/>
        </w:rPr>
      </w:pPr>
      <w:bookmarkStart w:id="5" w:name="_GoBack"/>
      <w:bookmarkEnd w:id="5"/>
      <w:r w:rsidRPr="00DD0C22">
        <w:rPr>
          <w:color w:val="501D82"/>
          <w:sz w:val="24"/>
          <w:szCs w:val="24"/>
        </w:rPr>
        <w:t>leap elements</w:t>
      </w:r>
    </w:p>
    <w:p w14:paraId="2300AE10" w14:textId="77777777" w:rsidR="00D117B2" w:rsidRDefault="00D117B2" w:rsidP="00D117B2">
      <w:pPr>
        <w:ind w:left="720"/>
      </w:pPr>
      <w:r>
        <w:t>Discuss how your plan uses elements of LEAP and/or advances the campus LEAP initiative. Be clear about which LEAP elements are used in your plan.</w:t>
      </w:r>
    </w:p>
    <w:p w14:paraId="03E13F55" w14:textId="77777777" w:rsidR="00EB1739" w:rsidRPr="0023238E" w:rsidRDefault="00EB1739" w:rsidP="00D117B2">
      <w:pPr>
        <w:pStyle w:val="checklist"/>
        <w:rPr>
          <w:rFonts w:asciiTheme="majorHAnsi" w:hAnsiTheme="majorHAnsi" w:cstheme="majorHAnsi"/>
          <w:sz w:val="20"/>
          <w:szCs w:val="20"/>
          <w:highlight w:val="yellow"/>
        </w:rPr>
      </w:pPr>
    </w:p>
    <w:sectPr w:rsidR="00EB1739" w:rsidRPr="0023238E" w:rsidSect="00255C2C">
      <w:footerReference w:type="default" r:id="rId11"/>
      <w:pgSz w:w="12240" w:h="15840"/>
      <w:pgMar w:top="45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4C61" w14:textId="77777777" w:rsidR="0042529C" w:rsidRDefault="0042529C" w:rsidP="008B0457">
      <w:pPr>
        <w:spacing w:line="240" w:lineRule="auto"/>
      </w:pPr>
      <w:r>
        <w:separator/>
      </w:r>
    </w:p>
  </w:endnote>
  <w:endnote w:type="continuationSeparator" w:id="0">
    <w:p w14:paraId="3B2C117B" w14:textId="77777777" w:rsidR="0042529C" w:rsidRDefault="0042529C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CAD8" w14:textId="77777777" w:rsidR="002B1C90" w:rsidRPr="002D5565" w:rsidRDefault="002B1C90" w:rsidP="002D5565">
    <w:pPr>
      <w:pStyle w:val="Footer"/>
      <w:jc w:val="right"/>
      <w:rPr>
        <w:color w:val="3B6522" w:themeColor="accent1" w:themeShade="80"/>
        <w:sz w:val="18"/>
      </w:rPr>
    </w:pPr>
    <w:r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302D69" w:rsidRPr="00302D69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FDB8" w14:textId="77777777" w:rsidR="0042529C" w:rsidRDefault="0042529C" w:rsidP="008B0457">
      <w:pPr>
        <w:spacing w:line="240" w:lineRule="auto"/>
      </w:pPr>
      <w:r>
        <w:separator/>
      </w:r>
    </w:p>
  </w:footnote>
  <w:footnote w:type="continuationSeparator" w:id="0">
    <w:p w14:paraId="6F959655" w14:textId="77777777" w:rsidR="0042529C" w:rsidRDefault="0042529C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4B4"/>
    <w:multiLevelType w:val="hybridMultilevel"/>
    <w:tmpl w:val="F28C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7B"/>
    <w:rsid w:val="0003156E"/>
    <w:rsid w:val="0004089B"/>
    <w:rsid w:val="000932BE"/>
    <w:rsid w:val="000C3993"/>
    <w:rsid w:val="001421CE"/>
    <w:rsid w:val="00194FA3"/>
    <w:rsid w:val="002007BA"/>
    <w:rsid w:val="0023238E"/>
    <w:rsid w:val="00255C2C"/>
    <w:rsid w:val="00260E90"/>
    <w:rsid w:val="002A0996"/>
    <w:rsid w:val="002B1C90"/>
    <w:rsid w:val="002D5565"/>
    <w:rsid w:val="002E1708"/>
    <w:rsid w:val="00301250"/>
    <w:rsid w:val="00302D69"/>
    <w:rsid w:val="003A77CE"/>
    <w:rsid w:val="0042529C"/>
    <w:rsid w:val="004E5E01"/>
    <w:rsid w:val="00585E82"/>
    <w:rsid w:val="005E477D"/>
    <w:rsid w:val="006259A1"/>
    <w:rsid w:val="00675F78"/>
    <w:rsid w:val="006C0196"/>
    <w:rsid w:val="006C0AED"/>
    <w:rsid w:val="006C27EC"/>
    <w:rsid w:val="0081053B"/>
    <w:rsid w:val="00857C4F"/>
    <w:rsid w:val="00863F11"/>
    <w:rsid w:val="008B0457"/>
    <w:rsid w:val="008B5963"/>
    <w:rsid w:val="008D717B"/>
    <w:rsid w:val="00901BBB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42981"/>
    <w:rsid w:val="00C71441"/>
    <w:rsid w:val="00CF6BA4"/>
    <w:rsid w:val="00D117B2"/>
    <w:rsid w:val="00D141B9"/>
    <w:rsid w:val="00D41208"/>
    <w:rsid w:val="00D425D0"/>
    <w:rsid w:val="00DB05E6"/>
    <w:rsid w:val="00DB0736"/>
    <w:rsid w:val="00DD0C22"/>
    <w:rsid w:val="00DF348F"/>
    <w:rsid w:val="00E2683D"/>
    <w:rsid w:val="00E42E27"/>
    <w:rsid w:val="00E62C34"/>
    <w:rsid w:val="00E71676"/>
    <w:rsid w:val="00EB1739"/>
    <w:rsid w:val="00EE14B4"/>
    <w:rsid w:val="00F06AF6"/>
    <w:rsid w:val="00F5564F"/>
    <w:rsid w:val="00F6243E"/>
    <w:rsid w:val="00F93095"/>
    <w:rsid w:val="00F94D40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D1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268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gerterAL05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purl.org/dc/elements/1.1/"/>
    <ds:schemaRef ds:uri="http://schemas.microsoft.com/office/2006/documentManagement/types"/>
    <ds:schemaRef ds:uri="fb0879af-3eba-417a-a55a-ffe6dcd6ca77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EA90D-1DA7-4670-8721-ADBE2C8D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2019-12-10T00:42:00Z</dcterms:created>
  <dcterms:modified xsi:type="dcterms:W3CDTF">2019-12-10T00:44:00Z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2018-06-29T15:45:29.3289129Z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