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A9" w:rsidRDefault="00E940A9" w:rsidP="00941E2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13D27" w:rsidRPr="00941E20" w:rsidRDefault="00013D27" w:rsidP="00941E2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B15">
        <w:rPr>
          <w:rFonts w:ascii="Times New Roman" w:hAnsi="Times New Roman" w:cs="Times New Roman"/>
          <w:b/>
          <w:sz w:val="40"/>
          <w:szCs w:val="40"/>
          <w:u w:val="single"/>
        </w:rPr>
        <w:t>NOW ACCEPTING VOLUNTEER APPLICATIONS</w:t>
      </w:r>
    </w:p>
    <w:p w:rsidR="00941E20" w:rsidRDefault="00013D27" w:rsidP="0001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University of Wisconsin at Whitewater </w:t>
      </w:r>
      <w:r w:rsidR="00941E20">
        <w:rPr>
          <w:rFonts w:ascii="Times New Roman" w:hAnsi="Times New Roman" w:cs="Times New Roman"/>
          <w:sz w:val="28"/>
          <w:szCs w:val="28"/>
        </w:rPr>
        <w:t xml:space="preserve">(UWW) has a </w:t>
      </w:r>
      <w:r>
        <w:rPr>
          <w:rFonts w:ascii="Times New Roman" w:hAnsi="Times New Roman" w:cs="Times New Roman"/>
          <w:sz w:val="28"/>
          <w:szCs w:val="28"/>
        </w:rPr>
        <w:t>rich history of supporting Liberal Education America’s Promise (LEAP) initiatives. UWW faculty are e</w:t>
      </w:r>
      <w:r w:rsidR="00941E20">
        <w:rPr>
          <w:rFonts w:ascii="Times New Roman" w:hAnsi="Times New Roman" w:cs="Times New Roman"/>
          <w:sz w:val="28"/>
          <w:szCs w:val="28"/>
        </w:rPr>
        <w:t xml:space="preserve">ncouraged to develop LEAP initiatives </w:t>
      </w:r>
      <w:r>
        <w:rPr>
          <w:rFonts w:ascii="Times New Roman" w:hAnsi="Times New Roman" w:cs="Times New Roman"/>
          <w:sz w:val="28"/>
          <w:szCs w:val="28"/>
        </w:rPr>
        <w:t xml:space="preserve">that enhance student’s learning, civic engagement, foster professional skill development, and give back to the community.  </w:t>
      </w:r>
      <w:r w:rsidR="00941E20">
        <w:rPr>
          <w:rFonts w:ascii="Times New Roman" w:hAnsi="Times New Roman" w:cs="Times New Roman"/>
          <w:sz w:val="28"/>
          <w:szCs w:val="28"/>
        </w:rPr>
        <w:t>Dr. Jennifer Anderson and Dr. Loren Wilbers in partnership with BSW student</w:t>
      </w:r>
      <w:r w:rsidR="004F2EAA">
        <w:rPr>
          <w:rFonts w:ascii="Times New Roman" w:hAnsi="Times New Roman" w:cs="Times New Roman"/>
          <w:sz w:val="28"/>
          <w:szCs w:val="28"/>
        </w:rPr>
        <w:t>s</w:t>
      </w:r>
      <w:r w:rsidR="00941E20">
        <w:rPr>
          <w:rFonts w:ascii="Times New Roman" w:hAnsi="Times New Roman" w:cs="Times New Roman"/>
          <w:sz w:val="28"/>
          <w:szCs w:val="28"/>
        </w:rPr>
        <w:t xml:space="preserve">, Sara Malek </w:t>
      </w:r>
      <w:r w:rsidR="004F2EAA">
        <w:rPr>
          <w:rFonts w:ascii="Times New Roman" w:hAnsi="Times New Roman" w:cs="Times New Roman"/>
          <w:sz w:val="28"/>
          <w:szCs w:val="28"/>
        </w:rPr>
        <w:t xml:space="preserve">and Katie Scherer along with </w:t>
      </w:r>
      <w:r w:rsidR="00941E20">
        <w:rPr>
          <w:rFonts w:ascii="Times New Roman" w:hAnsi="Times New Roman" w:cs="Times New Roman"/>
          <w:sz w:val="28"/>
          <w:szCs w:val="28"/>
        </w:rPr>
        <w:t>Business Student, Cyen Bero have created an exciting new LEAP initiative focusing on Disability Awareness.</w:t>
      </w:r>
    </w:p>
    <w:p w:rsidR="00013D27" w:rsidRDefault="00962033" w:rsidP="0001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LEAP Project is an </w:t>
      </w:r>
      <w:r w:rsidR="00013D27">
        <w:rPr>
          <w:rFonts w:ascii="Times New Roman" w:hAnsi="Times New Roman" w:cs="Times New Roman"/>
          <w:sz w:val="28"/>
          <w:szCs w:val="28"/>
        </w:rPr>
        <w:t>interprofe</w:t>
      </w:r>
      <w:r>
        <w:rPr>
          <w:rFonts w:ascii="Times New Roman" w:hAnsi="Times New Roman" w:cs="Times New Roman"/>
          <w:sz w:val="28"/>
          <w:szCs w:val="28"/>
        </w:rPr>
        <w:t>ssional service learnin</w:t>
      </w:r>
      <w:r w:rsidR="00941E20">
        <w:rPr>
          <w:rFonts w:ascii="Times New Roman" w:hAnsi="Times New Roman" w:cs="Times New Roman"/>
          <w:sz w:val="28"/>
          <w:szCs w:val="28"/>
        </w:rPr>
        <w:t>g project</w:t>
      </w:r>
      <w:r w:rsidR="00013D27">
        <w:rPr>
          <w:rFonts w:ascii="Times New Roman" w:hAnsi="Times New Roman" w:cs="Times New Roman"/>
          <w:sz w:val="28"/>
          <w:szCs w:val="28"/>
        </w:rPr>
        <w:t xml:space="preserve"> where UWW students will receive specialized training i</w:t>
      </w:r>
      <w:r w:rsidR="00941E20">
        <w:rPr>
          <w:rFonts w:ascii="Times New Roman" w:hAnsi="Times New Roman" w:cs="Times New Roman"/>
          <w:sz w:val="28"/>
          <w:szCs w:val="28"/>
        </w:rPr>
        <w:t>n collaborative practice</w:t>
      </w:r>
      <w:r>
        <w:rPr>
          <w:rFonts w:ascii="Times New Roman" w:hAnsi="Times New Roman" w:cs="Times New Roman"/>
          <w:sz w:val="28"/>
          <w:szCs w:val="28"/>
        </w:rPr>
        <w:t xml:space="preserve"> skills</w:t>
      </w:r>
      <w:r w:rsidR="00941E20">
        <w:rPr>
          <w:rFonts w:ascii="Times New Roman" w:hAnsi="Times New Roman" w:cs="Times New Roman"/>
          <w:sz w:val="28"/>
          <w:szCs w:val="28"/>
        </w:rPr>
        <w:t>. VOLUNTEERS</w:t>
      </w:r>
      <w:r w:rsidR="00013D27">
        <w:rPr>
          <w:rFonts w:ascii="Times New Roman" w:hAnsi="Times New Roman" w:cs="Times New Roman"/>
          <w:sz w:val="28"/>
          <w:szCs w:val="28"/>
        </w:rPr>
        <w:t xml:space="preserve"> will then co-facilitate an interactive</w:t>
      </w:r>
      <w:r w:rsidR="00941E20">
        <w:rPr>
          <w:rFonts w:ascii="Times New Roman" w:hAnsi="Times New Roman" w:cs="Times New Roman"/>
          <w:sz w:val="28"/>
          <w:szCs w:val="28"/>
        </w:rPr>
        <w:t xml:space="preserve">, experientially-based, </w:t>
      </w:r>
      <w:r w:rsidR="00013D27">
        <w:rPr>
          <w:rFonts w:ascii="Times New Roman" w:hAnsi="Times New Roman" w:cs="Times New Roman"/>
          <w:sz w:val="28"/>
          <w:szCs w:val="28"/>
        </w:rPr>
        <w:t xml:space="preserve">Disability Awareness </w:t>
      </w:r>
      <w:r w:rsidR="00013D27" w:rsidRPr="008F5A0E">
        <w:rPr>
          <w:rFonts w:ascii="Times New Roman" w:hAnsi="Times New Roman" w:cs="Times New Roman"/>
          <w:i/>
          <w:sz w:val="28"/>
          <w:szCs w:val="28"/>
        </w:rPr>
        <w:t>Merit Badge Clinic</w:t>
      </w:r>
      <w:r w:rsidR="00013D27">
        <w:rPr>
          <w:rFonts w:ascii="Times New Roman" w:hAnsi="Times New Roman" w:cs="Times New Roman"/>
          <w:sz w:val="28"/>
          <w:szCs w:val="28"/>
        </w:rPr>
        <w:t xml:space="preserve"> for Boys Scouts. </w:t>
      </w:r>
      <w:r w:rsidR="008F5A0E">
        <w:rPr>
          <w:rFonts w:ascii="Times New Roman" w:hAnsi="Times New Roman" w:cs="Times New Roman"/>
          <w:sz w:val="28"/>
          <w:szCs w:val="28"/>
        </w:rPr>
        <w:t xml:space="preserve"> This will be a wonderful adventure in learning!</w:t>
      </w:r>
    </w:p>
    <w:p w:rsidR="00962033" w:rsidRDefault="00013D27" w:rsidP="00013D27">
      <w:pPr>
        <w:rPr>
          <w:rFonts w:ascii="Times New Roman" w:hAnsi="Times New Roman" w:cs="Times New Roman"/>
          <w:sz w:val="28"/>
          <w:szCs w:val="28"/>
        </w:rPr>
      </w:pPr>
      <w:r w:rsidRPr="00941E20">
        <w:rPr>
          <w:rFonts w:ascii="Times New Roman" w:hAnsi="Times New Roman" w:cs="Times New Roman"/>
          <w:b/>
          <w:sz w:val="28"/>
          <w:szCs w:val="28"/>
        </w:rPr>
        <w:t>Preference</w:t>
      </w:r>
      <w:r>
        <w:rPr>
          <w:rFonts w:ascii="Times New Roman" w:hAnsi="Times New Roman" w:cs="Times New Roman"/>
          <w:sz w:val="28"/>
          <w:szCs w:val="28"/>
        </w:rPr>
        <w:t xml:space="preserve"> will be given to UWW Students who have the following:</w:t>
      </w:r>
      <w:r w:rsidR="009620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033" w:rsidRDefault="00962033" w:rsidP="0096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prior personal and/or professional (includes volunteer)</w:t>
      </w:r>
      <w:r w:rsidR="00941E20">
        <w:rPr>
          <w:rFonts w:ascii="Times New Roman" w:hAnsi="Times New Roman" w:cs="Times New Roman"/>
          <w:sz w:val="28"/>
          <w:szCs w:val="28"/>
        </w:rPr>
        <w:t xml:space="preserve"> experiences in the area of</w:t>
      </w:r>
      <w:r>
        <w:rPr>
          <w:rFonts w:ascii="Times New Roman" w:hAnsi="Times New Roman" w:cs="Times New Roman"/>
          <w:sz w:val="28"/>
          <w:szCs w:val="28"/>
        </w:rPr>
        <w:t xml:space="preserve"> disabilities; </w:t>
      </w:r>
    </w:p>
    <w:p w:rsidR="00962033" w:rsidRDefault="00962033" w:rsidP="0096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prior history with s</w:t>
      </w:r>
      <w:bookmarkStart w:id="0" w:name="_GoBack"/>
      <w:bookmarkEnd w:id="0"/>
      <w:r w:rsidRPr="00962033">
        <w:rPr>
          <w:rFonts w:ascii="Times New Roman" w:hAnsi="Times New Roman" w:cs="Times New Roman"/>
          <w:sz w:val="28"/>
          <w:szCs w:val="28"/>
        </w:rPr>
        <w:t>couting programs (Boy Scouts, Girl Scouts, Adventure Scouts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DF60F4">
        <w:rPr>
          <w:rFonts w:ascii="Times New Roman" w:hAnsi="Times New Roman" w:cs="Times New Roman"/>
          <w:sz w:val="28"/>
          <w:szCs w:val="28"/>
        </w:rPr>
        <w:t>and</w:t>
      </w:r>
      <w:r w:rsidR="00DF60F4" w:rsidRPr="00DF60F4">
        <w:rPr>
          <w:rFonts w:ascii="Times New Roman" w:hAnsi="Times New Roman" w:cs="Times New Roman"/>
          <w:sz w:val="28"/>
          <w:szCs w:val="28"/>
        </w:rPr>
        <w:t>/or</w:t>
      </w:r>
    </w:p>
    <w:p w:rsidR="00941E20" w:rsidRDefault="008F5A0E" w:rsidP="00962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volunteer/service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hours required by your Major, Minor, and/or Certificate.</w:t>
      </w:r>
    </w:p>
    <w:p w:rsidR="00013D27" w:rsidRDefault="00941E20" w:rsidP="00941E20">
      <w:pPr>
        <w:rPr>
          <w:rFonts w:ascii="Times New Roman" w:hAnsi="Times New Roman" w:cs="Times New Roman"/>
          <w:sz w:val="28"/>
          <w:szCs w:val="28"/>
        </w:rPr>
      </w:pPr>
      <w:r w:rsidRPr="00941E20">
        <w:rPr>
          <w:rFonts w:ascii="Times New Roman" w:hAnsi="Times New Roman" w:cs="Times New Roman"/>
          <w:b/>
          <w:sz w:val="28"/>
          <w:szCs w:val="28"/>
        </w:rPr>
        <w:t>Requirements</w:t>
      </w:r>
      <w:r>
        <w:rPr>
          <w:rFonts w:ascii="Times New Roman" w:hAnsi="Times New Roman" w:cs="Times New Roman"/>
          <w:sz w:val="28"/>
          <w:szCs w:val="28"/>
        </w:rPr>
        <w:t xml:space="preserve"> for volunteers are as follows:</w:t>
      </w:r>
    </w:p>
    <w:p w:rsidR="00941E20" w:rsidRDefault="00941E20" w:rsidP="0094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a student in good academic standing; </w:t>
      </w:r>
    </w:p>
    <w:p w:rsidR="00941E20" w:rsidRDefault="00941E20" w:rsidP="0094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invested in strengthening your own personal/professional knowledge on disabilities; </w:t>
      </w:r>
    </w:p>
    <w:p w:rsidR="00941E20" w:rsidRDefault="00941E20" w:rsidP="0094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provide </w:t>
      </w:r>
      <w:r w:rsidR="008F5A0E">
        <w:rPr>
          <w:rFonts w:ascii="Times New Roman" w:hAnsi="Times New Roman" w:cs="Times New Roman"/>
          <w:sz w:val="28"/>
          <w:szCs w:val="28"/>
        </w:rPr>
        <w:t xml:space="preserve">the contact information for ONE (1) </w:t>
      </w:r>
      <w:r>
        <w:rPr>
          <w:rFonts w:ascii="Times New Roman" w:hAnsi="Times New Roman" w:cs="Times New Roman"/>
          <w:sz w:val="28"/>
          <w:szCs w:val="28"/>
        </w:rPr>
        <w:t xml:space="preserve">professional or personal reference who can attest to your investment; </w:t>
      </w:r>
    </w:p>
    <w:p w:rsidR="00941E20" w:rsidRDefault="00941E20" w:rsidP="0094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able to commit to 30 hours of volunteer experience; and </w:t>
      </w:r>
    </w:p>
    <w:p w:rsidR="00941E20" w:rsidRDefault="00941E20" w:rsidP="0094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available for </w:t>
      </w:r>
      <w:r w:rsidRPr="00941E20">
        <w:rPr>
          <w:rFonts w:ascii="Times New Roman" w:hAnsi="Times New Roman" w:cs="Times New Roman"/>
          <w:b/>
          <w:i/>
          <w:sz w:val="28"/>
          <w:szCs w:val="28"/>
        </w:rPr>
        <w:t>training</w:t>
      </w:r>
      <w:r>
        <w:rPr>
          <w:rFonts w:ascii="Times New Roman" w:hAnsi="Times New Roman" w:cs="Times New Roman"/>
          <w:sz w:val="28"/>
          <w:szCs w:val="28"/>
        </w:rPr>
        <w:t xml:space="preserve"> on Friday, September 8</w:t>
      </w:r>
      <w:r w:rsidRPr="00941E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from 4-8pm, and Saturday, September 9</w:t>
      </w:r>
      <w:r w:rsidRPr="00941E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from 9-4pm.</w:t>
      </w:r>
    </w:p>
    <w:p w:rsidR="00941E20" w:rsidRDefault="00941E20" w:rsidP="0094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available for the </w:t>
      </w:r>
      <w:r w:rsidRPr="00941E20">
        <w:rPr>
          <w:rFonts w:ascii="Times New Roman" w:hAnsi="Times New Roman" w:cs="Times New Roman"/>
          <w:b/>
          <w:i/>
          <w:sz w:val="28"/>
          <w:szCs w:val="28"/>
        </w:rPr>
        <w:t>co-facilitation</w:t>
      </w:r>
      <w:r>
        <w:rPr>
          <w:rFonts w:ascii="Times New Roman" w:hAnsi="Times New Roman" w:cs="Times New Roman"/>
          <w:sz w:val="28"/>
          <w:szCs w:val="28"/>
        </w:rPr>
        <w:t xml:space="preserve"> of the Disability Awareness Merit Badge Clinic on Saturday, September 16</w:t>
      </w:r>
      <w:r w:rsidRPr="00941E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from 8-5pm. </w:t>
      </w:r>
    </w:p>
    <w:p w:rsidR="008F5A0E" w:rsidRPr="008F5A0E" w:rsidRDefault="008F5A0E" w:rsidP="008F5A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APPLICATIONS</w:t>
      </w:r>
      <w:r>
        <w:rPr>
          <w:rFonts w:ascii="Times New Roman" w:hAnsi="Times New Roman" w:cs="Times New Roman"/>
          <w:sz w:val="28"/>
          <w:szCs w:val="28"/>
        </w:rPr>
        <w:t xml:space="preserve"> can be submitted via email, but MUST contain the following information:  Name, Contact Information, and a summative paragraph(s) that address how you meet both the </w:t>
      </w:r>
      <w:r w:rsidRPr="008F5A0E">
        <w:rPr>
          <w:rFonts w:ascii="Times New Roman" w:hAnsi="Times New Roman" w:cs="Times New Roman"/>
          <w:b/>
          <w:sz w:val="28"/>
          <w:szCs w:val="28"/>
        </w:rPr>
        <w:t>Preferences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F5A0E">
        <w:rPr>
          <w:rFonts w:ascii="Times New Roman" w:hAnsi="Times New Roman" w:cs="Times New Roman"/>
          <w:b/>
          <w:sz w:val="28"/>
          <w:szCs w:val="28"/>
        </w:rPr>
        <w:t>Requirements</w:t>
      </w:r>
      <w:r>
        <w:rPr>
          <w:rFonts w:ascii="Times New Roman" w:hAnsi="Times New Roman" w:cs="Times New Roman"/>
          <w:sz w:val="28"/>
          <w:szCs w:val="28"/>
        </w:rPr>
        <w:t xml:space="preserve"> as an applicant. </w:t>
      </w:r>
    </w:p>
    <w:p w:rsidR="008F5A0E" w:rsidRPr="008F5A0E" w:rsidRDefault="008F5A0E" w:rsidP="00E940A9">
      <w:pPr>
        <w:ind w:left="360"/>
        <w:rPr>
          <w:rFonts w:ascii="Times New Roman" w:hAnsi="Times New Roman" w:cs="Times New Roman"/>
          <w:sz w:val="28"/>
          <w:szCs w:val="28"/>
        </w:rPr>
      </w:pPr>
      <w:r w:rsidRPr="008F5A0E">
        <w:rPr>
          <w:rFonts w:ascii="Times New Roman" w:hAnsi="Times New Roman" w:cs="Times New Roman"/>
          <w:sz w:val="28"/>
          <w:szCs w:val="28"/>
        </w:rPr>
        <w:t xml:space="preserve">Please review the preferences and requirements closely.  Email your contact information and application to Dr. Jennifer Anderson at </w:t>
      </w:r>
      <w:hyperlink r:id="rId5" w:history="1">
        <w:r w:rsidRPr="008F5A0E">
          <w:rPr>
            <w:rStyle w:val="Hyperlink"/>
            <w:rFonts w:ascii="Times New Roman" w:hAnsi="Times New Roman" w:cs="Times New Roman"/>
            <w:sz w:val="28"/>
            <w:szCs w:val="28"/>
          </w:rPr>
          <w:t>andersoj@uww.edu</w:t>
        </w:r>
      </w:hyperlink>
      <w:r w:rsidRPr="008F5A0E">
        <w:rPr>
          <w:rFonts w:ascii="Times New Roman" w:hAnsi="Times New Roman" w:cs="Times New Roman"/>
          <w:sz w:val="28"/>
          <w:szCs w:val="28"/>
        </w:rPr>
        <w:t xml:space="preserve">.  If you would like more information, please feel to contact Dr. Anderson directly at the above email or by phone at 262-472-7390.  </w:t>
      </w:r>
    </w:p>
    <w:sectPr w:rsidR="008F5A0E" w:rsidRPr="008F5A0E" w:rsidSect="0094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24A"/>
    <w:multiLevelType w:val="hybridMultilevel"/>
    <w:tmpl w:val="11C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60C5"/>
    <w:multiLevelType w:val="hybridMultilevel"/>
    <w:tmpl w:val="77B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27"/>
    <w:rsid w:val="00013D27"/>
    <w:rsid w:val="004F2EAA"/>
    <w:rsid w:val="006A6B15"/>
    <w:rsid w:val="008F5A0E"/>
    <w:rsid w:val="00941E20"/>
    <w:rsid w:val="00962033"/>
    <w:rsid w:val="00AE4A61"/>
    <w:rsid w:val="00DF60F4"/>
    <w:rsid w:val="00E35A6C"/>
    <w:rsid w:val="00E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48C14-75BC-451C-8169-F1CD0E1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oj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Jennifer J</dc:creator>
  <cp:keywords/>
  <dc:description/>
  <cp:lastModifiedBy>Anderson, Jennifer J</cp:lastModifiedBy>
  <cp:revision>5</cp:revision>
  <cp:lastPrinted>2017-04-24T16:49:00Z</cp:lastPrinted>
  <dcterms:created xsi:type="dcterms:W3CDTF">2017-04-21T21:47:00Z</dcterms:created>
  <dcterms:modified xsi:type="dcterms:W3CDTF">2017-06-01T16:59:00Z</dcterms:modified>
</cp:coreProperties>
</file>