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5F00" w14:textId="77777777"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14:paraId="30006874" w14:textId="77777777"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14:paraId="1AB401BC" w14:textId="77777777"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14:paraId="06B349BD" w14:textId="77777777" w:rsidR="00C67009" w:rsidRDefault="00C67009"/>
    <w:p w14:paraId="2720933B" w14:textId="77777777"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14:paraId="27BD016C" w14:textId="77777777"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14:paraId="18EC4E8C" w14:textId="77777777" w:rsidR="00C67009" w:rsidRDefault="001660B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14:paraId="3C8E212F" w14:textId="531D231D" w:rsidR="00C67009" w:rsidRDefault="001660B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14:paraId="339BD720" w14:textId="77777777" w:rsidR="00FF2920" w:rsidRPr="00702A89" w:rsidRDefault="00FF2920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  <w:t xml:space="preserve">  (</w:t>
      </w:r>
      <w:proofErr w:type="gramStart"/>
      <w:r>
        <w:rPr>
          <w:sz w:val="22"/>
        </w:rPr>
        <w:t>other</w:t>
      </w:r>
      <w:proofErr w:type="gramEnd"/>
      <w:r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7C98B24D" w14:textId="77777777" w:rsidR="00C67009" w:rsidRPr="00FA788C" w:rsidRDefault="00C67009">
      <w:pPr>
        <w:rPr>
          <w:b/>
          <w:sz w:val="22"/>
        </w:rPr>
      </w:pPr>
    </w:p>
    <w:p w14:paraId="08FD1F59" w14:textId="77777777" w:rsidR="00C67009" w:rsidRDefault="00C67009">
      <w:pPr>
        <w:rPr>
          <w:b/>
          <w:bCs/>
          <w:sz w:val="22"/>
        </w:rPr>
      </w:pPr>
    </w:p>
    <w:p w14:paraId="71A8580B" w14:textId="07F2054E"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707EBA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8"/>
              <w:listEntry w:val="{Select from drop down list}"/>
              <w:listEntry w:val="2123  (Summer 2012)"/>
              <w:listEntry w:val="2127  (Fall 2012)"/>
              <w:listEntry w:val="2130  (Winterim 2013)"/>
              <w:listEntry w:val="2131  (Spring 2013)"/>
              <w:listEntry w:val="2133  (Summer 2013)"/>
              <w:listEntry w:val="2137  (Fall 2013)"/>
              <w:listEntry w:val="2140 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707EBA">
        <w:rPr>
          <w:sz w:val="22"/>
        </w:rPr>
        <w:instrText xml:space="preserve"> FORMDROPDOWN </w:instrText>
      </w:r>
      <w:r w:rsidR="008A1FAE">
        <w:rPr>
          <w:sz w:val="22"/>
        </w:rPr>
      </w:r>
      <w:r w:rsidR="00707EBA">
        <w:rPr>
          <w:sz w:val="22"/>
        </w:rPr>
        <w:fldChar w:fldCharType="end"/>
      </w:r>
      <w:bookmarkEnd w:id="7"/>
    </w:p>
    <w:p w14:paraId="62469F78" w14:textId="77777777" w:rsidR="00C67009" w:rsidRDefault="00C67009">
      <w:pPr>
        <w:rPr>
          <w:sz w:val="22"/>
        </w:rPr>
      </w:pPr>
    </w:p>
    <w:p w14:paraId="4A60BA00" w14:textId="77777777"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7BCC720E" w14:textId="63CFE8DA"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660B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 xml:space="preserve">CIGENRL </w:t>
      </w:r>
      <w:r w:rsidR="00060092">
        <w:rPr>
          <w:noProof/>
          <w:sz w:val="22"/>
        </w:rPr>
        <w:t>6</w:t>
      </w:r>
      <w:r w:rsidR="00D52129">
        <w:rPr>
          <w:noProof/>
          <w:sz w:val="22"/>
        </w:rPr>
        <w:t>03</w:t>
      </w:r>
      <w:r w:rsidR="001660B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660B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CC206A">
        <w:rPr>
          <w:sz w:val="22"/>
        </w:rPr>
        <w:t>ESL 603</w:t>
      </w:r>
      <w:r w:rsidR="00521D57">
        <w:rPr>
          <w:noProof/>
          <w:sz w:val="22"/>
        </w:rPr>
        <w:t xml:space="preserve"> </w:t>
      </w:r>
      <w:r w:rsidR="001660B4">
        <w:rPr>
          <w:sz w:val="22"/>
        </w:rPr>
        <w:fldChar w:fldCharType="end"/>
      </w:r>
      <w:bookmarkEnd w:id="9"/>
    </w:p>
    <w:p w14:paraId="6D407E0A" w14:textId="77777777"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5E3048AE" w14:textId="77777777"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14:paraId="7D612F92" w14:textId="77777777"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660B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1"/>
    </w:p>
    <w:p w14:paraId="146AF79E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14:paraId="66AA1A60" w14:textId="77777777"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14:paraId="26C2B4A3" w14:textId="77777777"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14:paraId="169889F0" w14:textId="77777777"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521D57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</w:p>
    <w:p w14:paraId="74F082EB" w14:textId="77777777"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14:paraId="49DB5D31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F930952" w14:textId="06B4A6C5"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noProof/>
          <w:sz w:val="22"/>
        </w:rPr>
        <w:t>ESL Methods and Curriculum Development</w:t>
      </w:r>
      <w:r w:rsidR="001660B4">
        <w:rPr>
          <w:sz w:val="22"/>
        </w:rPr>
        <w:fldChar w:fldCharType="end"/>
      </w:r>
      <w:bookmarkEnd w:id="12"/>
    </w:p>
    <w:p w14:paraId="46D99DE7" w14:textId="39B2A901"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660B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660B4">
        <w:rPr>
          <w:b/>
          <w:bCs/>
          <w:sz w:val="22"/>
        </w:rPr>
      </w:r>
      <w:r w:rsidR="001660B4">
        <w:rPr>
          <w:b/>
          <w:bCs/>
          <w:sz w:val="22"/>
        </w:rPr>
        <w:fldChar w:fldCharType="separate"/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D52129">
        <w:rPr>
          <w:b/>
          <w:bCs/>
          <w:sz w:val="22"/>
        </w:rPr>
        <w:t> </w:t>
      </w:r>
      <w:r w:rsidR="001660B4">
        <w:rPr>
          <w:b/>
          <w:bCs/>
          <w:sz w:val="22"/>
        </w:rPr>
        <w:fldChar w:fldCharType="end"/>
      </w:r>
      <w:bookmarkEnd w:id="13"/>
    </w:p>
    <w:p w14:paraId="258B7E5C" w14:textId="77777777" w:rsidR="00C67009" w:rsidRDefault="00C67009">
      <w:pPr>
        <w:tabs>
          <w:tab w:val="left" w:pos="2880"/>
        </w:tabs>
        <w:rPr>
          <w:b/>
          <w:bCs/>
          <w:sz w:val="22"/>
        </w:rPr>
      </w:pPr>
    </w:p>
    <w:p w14:paraId="737B6849" w14:textId="294C1CE2"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660B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D52129">
        <w:rPr>
          <w:sz w:val="22"/>
        </w:rPr>
        <w:t> </w:t>
      </w:r>
      <w:r w:rsidR="001660B4">
        <w:rPr>
          <w:sz w:val="22"/>
        </w:rPr>
        <w:fldChar w:fldCharType="end"/>
      </w:r>
      <w:bookmarkEnd w:id="14"/>
    </w:p>
    <w:p w14:paraId="605CA2B1" w14:textId="77777777" w:rsidR="00C67009" w:rsidRDefault="00C67009">
      <w:pPr>
        <w:rPr>
          <w:sz w:val="22"/>
        </w:rPr>
      </w:pPr>
    </w:p>
    <w:p w14:paraId="5CDA48F9" w14:textId="77777777" w:rsidR="00C67009" w:rsidRDefault="00C67009">
      <w:pPr>
        <w:rPr>
          <w:sz w:val="22"/>
        </w:rPr>
      </w:pPr>
    </w:p>
    <w:p w14:paraId="3D2E6F25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Julie Minikel-Lecoque, Susan Huss-Lederman, Melanie Schneider, Wallace Sherlock</w:t>
      </w:r>
      <w:r w:rsidR="001660B4">
        <w:rPr>
          <w:sz w:val="22"/>
        </w:rPr>
        <w:fldChar w:fldCharType="end"/>
      </w:r>
      <w:bookmarkEnd w:id="15"/>
    </w:p>
    <w:p w14:paraId="396AAD7E" w14:textId="77777777"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660B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660B4">
        <w:rPr>
          <w:sz w:val="22"/>
        </w:rPr>
      </w:r>
      <w:r w:rsidR="001660B4">
        <w:rPr>
          <w:sz w:val="22"/>
        </w:rPr>
        <w:fldChar w:fldCharType="separate"/>
      </w:r>
      <w:r w:rsidR="00521D57">
        <w:rPr>
          <w:noProof/>
          <w:sz w:val="22"/>
        </w:rPr>
        <w:t>Curriculum &amp; Instruction and Languages and Literatures</w:t>
      </w:r>
      <w:r w:rsidR="001660B4">
        <w:rPr>
          <w:sz w:val="22"/>
        </w:rPr>
        <w:fldChar w:fldCharType="end"/>
      </w:r>
      <w:bookmarkEnd w:id="16"/>
    </w:p>
    <w:p w14:paraId="4C8E8673" w14:textId="77777777"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660B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6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660B4">
        <w:rPr>
          <w:sz w:val="22"/>
        </w:rPr>
      </w:r>
      <w:r w:rsidR="001660B4">
        <w:rPr>
          <w:sz w:val="22"/>
        </w:rPr>
        <w:fldChar w:fldCharType="end"/>
      </w:r>
      <w:bookmarkEnd w:id="17"/>
    </w:p>
    <w:p w14:paraId="12C8D527" w14:textId="77777777" w:rsidR="00C67009" w:rsidRDefault="00C67009">
      <w:pPr>
        <w:rPr>
          <w:sz w:val="22"/>
        </w:rPr>
      </w:pPr>
    </w:p>
    <w:p w14:paraId="3DA5F7CF" w14:textId="77777777" w:rsidR="00C67009" w:rsidRDefault="00C67009">
      <w:pPr>
        <w:rPr>
          <w:sz w:val="22"/>
        </w:rPr>
      </w:pPr>
    </w:p>
    <w:p w14:paraId="23209459" w14:textId="77777777"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14:paraId="33E7CD2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5EB57109" w14:textId="54042F69" w:rsidR="00801219" w:rsidRDefault="001660B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B21904" w:rsidRPr="00B21904">
        <w:rPr>
          <w:sz w:val="22"/>
        </w:rPr>
        <w:t>Graduate students with an emphasis in ESL/Bilingual Education in the MSE-PD Program (Curriculum &amp; Instruction</w:t>
      </w:r>
      <w:r w:rsidR="00B21904">
        <w:rPr>
          <w:sz w:val="22"/>
        </w:rPr>
        <w:t>)</w:t>
      </w:r>
      <w:r>
        <w:rPr>
          <w:sz w:val="22"/>
        </w:rPr>
        <w:fldChar w:fldCharType="end"/>
      </w:r>
    </w:p>
    <w:p w14:paraId="71BE3E62" w14:textId="77777777"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14:paraId="2A6C26D2" w14:textId="77777777"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14:paraId="121A0B73" w14:textId="77777777"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14:paraId="0C36075C" w14:textId="77777777"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14:paraId="0FC4F9F7" w14:textId="77777777"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14:paraId="12B62C49" w14:textId="087F9C6B" w:rsidR="00C67009" w:rsidRDefault="001660B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8A1FAE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8A1FAE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8A1FAE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14:paraId="71CD9ECB" w14:textId="77777777" w:rsidR="00C67009" w:rsidRDefault="00C67009">
      <w:pPr>
        <w:rPr>
          <w:b/>
          <w:bCs/>
          <w:sz w:val="22"/>
        </w:rPr>
      </w:pPr>
    </w:p>
    <w:p w14:paraId="7851CD60" w14:textId="77777777" w:rsidR="00C67009" w:rsidRDefault="00C67009">
      <w:pPr>
        <w:rPr>
          <w:b/>
          <w:bCs/>
          <w:sz w:val="22"/>
        </w:rPr>
        <w:sectPr w:rsidR="00C6700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40D0FC" w14:textId="77777777" w:rsidR="00C67009" w:rsidRDefault="00C67009">
      <w:pPr>
        <w:rPr>
          <w:b/>
          <w:bCs/>
          <w:sz w:val="22"/>
        </w:rPr>
      </w:pPr>
    </w:p>
    <w:p w14:paraId="529E5027" w14:textId="77777777" w:rsidR="00C67009" w:rsidRDefault="00C67009">
      <w:pPr>
        <w:rPr>
          <w:b/>
          <w:bCs/>
          <w:sz w:val="22"/>
        </w:rPr>
      </w:pPr>
    </w:p>
    <w:p w14:paraId="1E75C4B5" w14:textId="77777777"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4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14:paraId="270813BF" w14:textId="77777777" w:rsidR="00C67009" w:rsidRDefault="00C67009">
      <w:pPr>
        <w:rPr>
          <w:sz w:val="22"/>
        </w:rPr>
      </w:pPr>
    </w:p>
    <w:p w14:paraId="7BEA3E81" w14:textId="77777777" w:rsidR="00C67009" w:rsidRDefault="00C67009">
      <w:pPr>
        <w:numPr>
          <w:ilvl w:val="0"/>
          <w:numId w:val="2"/>
        </w:numPr>
        <w:rPr>
          <w:sz w:val="22"/>
        </w:rPr>
      </w:pPr>
      <w:r>
        <w:rPr>
          <w:b/>
          <w:bCs/>
          <w:sz w:val="22"/>
        </w:rPr>
        <w:t>Detailed explanation of changes</w:t>
      </w:r>
      <w:r>
        <w:rPr>
          <w:sz w:val="22"/>
        </w:rPr>
        <w:t xml:space="preserve"> (use FROM/TO format)</w:t>
      </w:r>
    </w:p>
    <w:p w14:paraId="4C62E690" w14:textId="602D8D13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FROM:</w:t>
      </w:r>
    </w:p>
    <w:p w14:paraId="646CDCF0" w14:textId="5695D03F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No </w:t>
      </w:r>
      <w:proofErr w:type="spellStart"/>
      <w:r>
        <w:rPr>
          <w:b/>
          <w:bCs/>
          <w:i/>
          <w:iCs/>
          <w:sz w:val="22"/>
        </w:rPr>
        <w:t>Prereq</w:t>
      </w:r>
      <w:proofErr w:type="spellEnd"/>
    </w:p>
    <w:p w14:paraId="3F64C99D" w14:textId="77777777" w:rsidR="00C67009" w:rsidRDefault="00C67009">
      <w:pPr>
        <w:ind w:left="1080"/>
        <w:rPr>
          <w:sz w:val="22"/>
        </w:rPr>
      </w:pPr>
    </w:p>
    <w:p w14:paraId="1897717E" w14:textId="77777777" w:rsidR="00C67009" w:rsidRDefault="00C67009">
      <w:pPr>
        <w:ind w:left="1080"/>
        <w:rPr>
          <w:sz w:val="22"/>
        </w:rPr>
      </w:pPr>
    </w:p>
    <w:p w14:paraId="44A21CD0" w14:textId="1EEBA9C1" w:rsidR="00F716DD" w:rsidRDefault="00C67009" w:rsidP="00FB66C1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TO:</w:t>
      </w:r>
    </w:p>
    <w:p w14:paraId="04E9A001" w14:textId="35DA4790" w:rsidR="00C67009" w:rsidRDefault="00521D57">
      <w:pPr>
        <w:ind w:left="1080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  <w:proofErr w:type="spellStart"/>
      <w:r>
        <w:rPr>
          <w:b/>
          <w:bCs/>
          <w:i/>
          <w:iCs/>
          <w:sz w:val="22"/>
        </w:rPr>
        <w:t>Prereq</w:t>
      </w:r>
      <w:proofErr w:type="spellEnd"/>
      <w:r w:rsidR="00060092">
        <w:rPr>
          <w:b/>
          <w:bCs/>
          <w:i/>
          <w:iCs/>
          <w:sz w:val="22"/>
        </w:rPr>
        <w:t>: CIGENR</w:t>
      </w:r>
      <w:r>
        <w:rPr>
          <w:b/>
          <w:bCs/>
          <w:i/>
          <w:iCs/>
          <w:sz w:val="22"/>
        </w:rPr>
        <w:t xml:space="preserve">L </w:t>
      </w:r>
      <w:r w:rsidR="00060092">
        <w:rPr>
          <w:b/>
          <w:bCs/>
          <w:i/>
          <w:iCs/>
          <w:sz w:val="22"/>
        </w:rPr>
        <w:t>723</w:t>
      </w:r>
      <w:bookmarkStart w:id="18" w:name="_GoBack"/>
      <w:bookmarkEnd w:id="18"/>
    </w:p>
    <w:p w14:paraId="11AC06CE" w14:textId="77777777" w:rsidR="00C67009" w:rsidRDefault="00C67009">
      <w:pPr>
        <w:ind w:left="1080"/>
        <w:rPr>
          <w:sz w:val="22"/>
        </w:rPr>
      </w:pPr>
    </w:p>
    <w:p w14:paraId="0F8DC868" w14:textId="77777777" w:rsidR="00C67009" w:rsidRDefault="00C67009">
      <w:pPr>
        <w:ind w:left="1080"/>
        <w:rPr>
          <w:sz w:val="22"/>
        </w:rPr>
      </w:pPr>
    </w:p>
    <w:p w14:paraId="4D4E00C4" w14:textId="77777777" w:rsidR="00C67009" w:rsidRDefault="00C67009">
      <w:pPr>
        <w:pStyle w:val="Heading2"/>
      </w:pPr>
      <w:r>
        <w:t>Justification for action</w:t>
      </w:r>
    </w:p>
    <w:p w14:paraId="448047E1" w14:textId="4A1D81A3" w:rsidR="00C67009" w:rsidRDefault="00060092">
      <w:pPr>
        <w:ind w:left="1080"/>
        <w:rPr>
          <w:sz w:val="22"/>
        </w:rPr>
      </w:pPr>
      <w:r>
        <w:rPr>
          <w:sz w:val="22"/>
        </w:rPr>
        <w:t>MSE-PD graduate students with an emphasis in ESL/Bilingual Education</w:t>
      </w:r>
      <w:r w:rsidR="00521D57">
        <w:rPr>
          <w:sz w:val="22"/>
        </w:rPr>
        <w:t xml:space="preserve"> need</w:t>
      </w:r>
      <w:r w:rsidR="008C2216">
        <w:rPr>
          <w:sz w:val="22"/>
        </w:rPr>
        <w:t xml:space="preserve"> to</w:t>
      </w:r>
      <w:r w:rsidR="00FB66C1">
        <w:rPr>
          <w:sz w:val="22"/>
        </w:rPr>
        <w:t xml:space="preserve"> complete </w:t>
      </w:r>
      <w:r>
        <w:rPr>
          <w:sz w:val="22"/>
        </w:rPr>
        <w:t xml:space="preserve">the </w:t>
      </w:r>
      <w:r w:rsidR="00CA35AC">
        <w:rPr>
          <w:sz w:val="22"/>
        </w:rPr>
        <w:t>introductory</w:t>
      </w:r>
      <w:r>
        <w:rPr>
          <w:sz w:val="22"/>
        </w:rPr>
        <w:t xml:space="preserve"> course</w:t>
      </w:r>
      <w:r w:rsidR="00FB66C1">
        <w:rPr>
          <w:sz w:val="22"/>
        </w:rPr>
        <w:t xml:space="preserve"> in </w:t>
      </w:r>
      <w:r w:rsidR="002A2596">
        <w:rPr>
          <w:sz w:val="22"/>
        </w:rPr>
        <w:t>the program</w:t>
      </w:r>
      <w:r w:rsidR="00FB66C1">
        <w:rPr>
          <w:sz w:val="22"/>
        </w:rPr>
        <w:t xml:space="preserve"> (CIGENRL</w:t>
      </w:r>
      <w:r>
        <w:rPr>
          <w:sz w:val="22"/>
        </w:rPr>
        <w:t xml:space="preserve"> 723: Issues, Perspectives, and Directions: A Seminar in Education</w:t>
      </w:r>
      <w:r w:rsidR="00FB66C1">
        <w:rPr>
          <w:sz w:val="22"/>
        </w:rPr>
        <w:t>) before taking CIGENRL</w:t>
      </w:r>
      <w:r w:rsidR="00CC206A">
        <w:rPr>
          <w:sz w:val="22"/>
        </w:rPr>
        <w:t>/ESL</w:t>
      </w:r>
      <w:r w:rsidR="00FB66C1">
        <w:rPr>
          <w:sz w:val="22"/>
        </w:rPr>
        <w:t xml:space="preserve"> </w:t>
      </w:r>
      <w:r>
        <w:rPr>
          <w:sz w:val="22"/>
        </w:rPr>
        <w:t>6</w:t>
      </w:r>
      <w:r w:rsidR="00FB66C1">
        <w:rPr>
          <w:sz w:val="22"/>
        </w:rPr>
        <w:t>03: ESL Methods and Curriculum Development</w:t>
      </w:r>
      <w:r w:rsidR="00291697">
        <w:rPr>
          <w:sz w:val="22"/>
        </w:rPr>
        <w:t xml:space="preserve"> (cross-listed course)</w:t>
      </w:r>
      <w:r w:rsidR="00FB66C1">
        <w:rPr>
          <w:sz w:val="22"/>
        </w:rPr>
        <w:t>.</w:t>
      </w:r>
      <w:r w:rsidR="00CF4325">
        <w:rPr>
          <w:sz w:val="22"/>
        </w:rPr>
        <w:t xml:space="preserve">  (CIGENRL 723, </w:t>
      </w:r>
      <w:r w:rsidR="00291697">
        <w:rPr>
          <w:sz w:val="22"/>
        </w:rPr>
        <w:t>the introductory course in the MSE-PD graduate program in the Department of Curriculum &amp; Instruction, is not cross-listed.)</w:t>
      </w:r>
      <w:r w:rsidR="00521D57">
        <w:rPr>
          <w:sz w:val="22"/>
        </w:rPr>
        <w:t xml:space="preserve">  </w:t>
      </w:r>
    </w:p>
    <w:p w14:paraId="08525311" w14:textId="77777777" w:rsidR="00C67009" w:rsidRDefault="00C67009">
      <w:pPr>
        <w:ind w:left="360"/>
        <w:rPr>
          <w:sz w:val="22"/>
        </w:rPr>
      </w:pPr>
    </w:p>
    <w:p w14:paraId="59495BDC" w14:textId="77777777"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848D8" w14:textId="77777777" w:rsidR="00291697" w:rsidRDefault="00291697">
      <w:r>
        <w:separator/>
      </w:r>
    </w:p>
  </w:endnote>
  <w:endnote w:type="continuationSeparator" w:id="0">
    <w:p w14:paraId="38F840F0" w14:textId="77777777" w:rsidR="00291697" w:rsidRDefault="0029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C3845" w14:textId="77777777" w:rsidR="00291697" w:rsidRDefault="00291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02126"/>
      <w:docPartObj>
        <w:docPartGallery w:val="Page Numbers (Bottom of Page)"/>
        <w:docPartUnique/>
      </w:docPartObj>
    </w:sdtPr>
    <w:sdtEndPr/>
    <w:sdtContent>
      <w:p w14:paraId="1CE55603" w14:textId="77777777" w:rsidR="00291697" w:rsidRDefault="002916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1635F" w14:textId="77777777" w:rsidR="00291697" w:rsidRDefault="00291697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C711A" w14:textId="77777777" w:rsidR="00291697" w:rsidRDefault="0029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5F8F6" w14:textId="77777777" w:rsidR="00291697" w:rsidRDefault="00291697">
      <w:r>
        <w:separator/>
      </w:r>
    </w:p>
  </w:footnote>
  <w:footnote w:type="continuationSeparator" w:id="0">
    <w:p w14:paraId="018697BE" w14:textId="77777777" w:rsidR="00291697" w:rsidRDefault="00291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2E6E3" w14:textId="77777777" w:rsidR="00291697" w:rsidRDefault="00291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4FD6C" w14:textId="77777777" w:rsidR="00291697" w:rsidRDefault="002916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BD8A5" w14:textId="77777777" w:rsidR="00291697" w:rsidRDefault="00291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3BB"/>
    <w:rsid w:val="00060092"/>
    <w:rsid w:val="00080DD1"/>
    <w:rsid w:val="0015409A"/>
    <w:rsid w:val="00155325"/>
    <w:rsid w:val="0016532A"/>
    <w:rsid w:val="001660B4"/>
    <w:rsid w:val="00175564"/>
    <w:rsid w:val="00182EE4"/>
    <w:rsid w:val="001878B0"/>
    <w:rsid w:val="00195275"/>
    <w:rsid w:val="001A43CA"/>
    <w:rsid w:val="00250FDC"/>
    <w:rsid w:val="00252439"/>
    <w:rsid w:val="002852D4"/>
    <w:rsid w:val="00291697"/>
    <w:rsid w:val="002A2596"/>
    <w:rsid w:val="002A5A07"/>
    <w:rsid w:val="002D6EF8"/>
    <w:rsid w:val="002E45C0"/>
    <w:rsid w:val="002F3C15"/>
    <w:rsid w:val="0031040F"/>
    <w:rsid w:val="003454F0"/>
    <w:rsid w:val="00347236"/>
    <w:rsid w:val="003944E0"/>
    <w:rsid w:val="003B522C"/>
    <w:rsid w:val="003C3F40"/>
    <w:rsid w:val="00417F9E"/>
    <w:rsid w:val="0047098B"/>
    <w:rsid w:val="004E3972"/>
    <w:rsid w:val="00521D57"/>
    <w:rsid w:val="005722F1"/>
    <w:rsid w:val="00611123"/>
    <w:rsid w:val="00635207"/>
    <w:rsid w:val="006E1BC4"/>
    <w:rsid w:val="006E7A6D"/>
    <w:rsid w:val="006F1B46"/>
    <w:rsid w:val="00702A89"/>
    <w:rsid w:val="007075A1"/>
    <w:rsid w:val="00707EBA"/>
    <w:rsid w:val="00756AA4"/>
    <w:rsid w:val="007920BE"/>
    <w:rsid w:val="007A0326"/>
    <w:rsid w:val="007C010B"/>
    <w:rsid w:val="00801219"/>
    <w:rsid w:val="008423BB"/>
    <w:rsid w:val="008563B8"/>
    <w:rsid w:val="0089224F"/>
    <w:rsid w:val="008A1FAE"/>
    <w:rsid w:val="008C2216"/>
    <w:rsid w:val="00941FA7"/>
    <w:rsid w:val="00961814"/>
    <w:rsid w:val="009747C0"/>
    <w:rsid w:val="00997356"/>
    <w:rsid w:val="00A03E20"/>
    <w:rsid w:val="00A95526"/>
    <w:rsid w:val="00B21904"/>
    <w:rsid w:val="00B6157B"/>
    <w:rsid w:val="00B67AD3"/>
    <w:rsid w:val="00B97D11"/>
    <w:rsid w:val="00BD0A42"/>
    <w:rsid w:val="00C27F25"/>
    <w:rsid w:val="00C35823"/>
    <w:rsid w:val="00C46D65"/>
    <w:rsid w:val="00C51E89"/>
    <w:rsid w:val="00C67009"/>
    <w:rsid w:val="00C914E4"/>
    <w:rsid w:val="00CA35AC"/>
    <w:rsid w:val="00CC206A"/>
    <w:rsid w:val="00CF4325"/>
    <w:rsid w:val="00CF7736"/>
    <w:rsid w:val="00D52129"/>
    <w:rsid w:val="00DB5407"/>
    <w:rsid w:val="00DD29A9"/>
    <w:rsid w:val="00DD7D32"/>
    <w:rsid w:val="00E82AAA"/>
    <w:rsid w:val="00E84052"/>
    <w:rsid w:val="00F17592"/>
    <w:rsid w:val="00F716DD"/>
    <w:rsid w:val="00F926D2"/>
    <w:rsid w:val="00FA788C"/>
    <w:rsid w:val="00FB66C1"/>
    <w:rsid w:val="00FD7FC4"/>
    <w:rsid w:val="00FE6BB9"/>
    <w:rsid w:val="00FF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cadaff.uww.edu/UCC/Curriculum_Handbook_09/Procedures_form4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2756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Hachten, Elizabeth A</cp:lastModifiedBy>
  <cp:revision>3</cp:revision>
  <cp:lastPrinted>2009-02-11T22:18:00Z</cp:lastPrinted>
  <dcterms:created xsi:type="dcterms:W3CDTF">2012-10-15T16:30:00Z</dcterms:created>
  <dcterms:modified xsi:type="dcterms:W3CDTF">2013-01-28T20:38:00Z</dcterms:modified>
</cp:coreProperties>
</file>