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4582A" w14:textId="77777777" w:rsidR="00C67009" w:rsidRDefault="00C67009">
      <w:pPr>
        <w:pStyle w:val="Title"/>
        <w:rPr>
          <w:b w:val="0"/>
          <w:bCs w:val="0"/>
        </w:rPr>
      </w:pPr>
      <w:r>
        <w:rPr>
          <w:b w:val="0"/>
          <w:bCs w:val="0"/>
        </w:rPr>
        <w:t>University of Wisconsin-Whitewater</w:t>
      </w:r>
    </w:p>
    <w:p w14:paraId="7A172C3B" w14:textId="77777777" w:rsidR="00C67009" w:rsidRDefault="00C67009">
      <w:pPr>
        <w:spacing w:line="360" w:lineRule="auto"/>
        <w:jc w:val="center"/>
      </w:pPr>
      <w:r>
        <w:t>Curriculum Proposal Form #4</w:t>
      </w:r>
      <w:r w:rsidR="003A2EFE">
        <w:t>A</w:t>
      </w:r>
    </w:p>
    <w:p w14:paraId="6608BFA1" w14:textId="77777777"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14:paraId="78AC686A" w14:textId="77777777" w:rsidR="00C67009" w:rsidRDefault="00C67009"/>
    <w:p w14:paraId="092E9E0D" w14:textId="77777777" w:rsidR="00C67009" w:rsidRDefault="00C67009">
      <w:pPr>
        <w:spacing w:line="360" w:lineRule="auto"/>
        <w:rPr>
          <w:sz w:val="18"/>
        </w:rPr>
      </w:pPr>
      <w:r>
        <w:rPr>
          <w:sz w:val="22"/>
        </w:rPr>
        <w:t xml:space="preserve">Type of Action </w:t>
      </w:r>
      <w:r>
        <w:rPr>
          <w:sz w:val="18"/>
        </w:rPr>
        <w:t>(check all that apply)</w:t>
      </w:r>
    </w:p>
    <w:p w14:paraId="5C720FCB" w14:textId="77777777" w:rsidR="00C67009" w:rsidRDefault="00C67009">
      <w:pPr>
        <w:tabs>
          <w:tab w:val="left" w:pos="5580"/>
        </w:tabs>
        <w:rPr>
          <w:sz w:val="22"/>
        </w:rPr>
      </w:pPr>
      <w:r>
        <w:rPr>
          <w:sz w:val="22"/>
        </w:rPr>
        <w:tab/>
      </w:r>
    </w:p>
    <w:p w14:paraId="1ED4CBFE" w14:textId="77777777" w:rsidR="00C67009" w:rsidRDefault="00EA0FEB">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14:paraId="64A2A2AB" w14:textId="77777777"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ed/>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14:paraId="4E475A54" w14:textId="77777777"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1B7C97">
        <w:rPr>
          <w:noProof/>
          <w:sz w:val="22"/>
        </w:rPr>
        <w:t>Course Description &amp; Prerequistite Changes</w:t>
      </w:r>
      <w:r>
        <w:rPr>
          <w:sz w:val="22"/>
        </w:rPr>
        <w:fldChar w:fldCharType="end"/>
      </w:r>
      <w:bookmarkEnd w:id="6"/>
      <w:r w:rsidR="00AF36A7">
        <w:rPr>
          <w:sz w:val="22"/>
        </w:rPr>
        <w:tab/>
      </w:r>
    </w:p>
    <w:p w14:paraId="22612B0C" w14:textId="77777777"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14:paraId="04BD3FBC" w14:textId="77777777"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14:paraId="6B42B0A3" w14:textId="77777777"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14:paraId="787F56E5" w14:textId="77777777" w:rsidR="00C67009" w:rsidRPr="00FA788C" w:rsidRDefault="00C67009">
      <w:pPr>
        <w:rPr>
          <w:b/>
          <w:sz w:val="22"/>
        </w:rPr>
      </w:pPr>
    </w:p>
    <w:p w14:paraId="48358ECB" w14:textId="77777777" w:rsidR="00C67009" w:rsidRDefault="00C67009">
      <w:pPr>
        <w:rPr>
          <w:b/>
          <w:bCs/>
          <w:sz w:val="22"/>
        </w:rPr>
      </w:pPr>
    </w:p>
    <w:p w14:paraId="49B3E879" w14:textId="77777777" w:rsidR="00C67009" w:rsidRDefault="00C67009">
      <w:pPr>
        <w:rPr>
          <w:sz w:val="22"/>
        </w:rPr>
      </w:pPr>
      <w:r>
        <w:rPr>
          <w:b/>
          <w:bCs/>
          <w:sz w:val="22"/>
        </w:rPr>
        <w:t>Effective Term</w:t>
      </w:r>
      <w:r>
        <w:rPr>
          <w:sz w:val="22"/>
        </w:rPr>
        <w:t xml:space="preserve">:  </w:t>
      </w:r>
      <w:bookmarkStart w:id="9" w:name="Dropdown2"/>
      <w:r w:rsidR="008A3564">
        <w:rPr>
          <w:sz w:val="22"/>
        </w:rPr>
        <w:fldChar w:fldCharType="begin">
          <w:ffData>
            <w:name w:val="Dropdown2"/>
            <w:enabled/>
            <w:calcOnExit w:val="0"/>
            <w:ddList>
              <w:result w:val="2"/>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9"/>
    </w:p>
    <w:p w14:paraId="15EA44EC" w14:textId="77777777" w:rsidR="00C67009" w:rsidRDefault="00C67009">
      <w:pPr>
        <w:rPr>
          <w:sz w:val="22"/>
        </w:rPr>
      </w:pPr>
    </w:p>
    <w:p w14:paraId="5762D8D7" w14:textId="77777777" w:rsidR="00C67009" w:rsidRDefault="00C67009">
      <w:pPr>
        <w:tabs>
          <w:tab w:val="left" w:pos="2700"/>
        </w:tabs>
        <w:rPr>
          <w:b/>
          <w:bCs/>
          <w:sz w:val="22"/>
        </w:rPr>
      </w:pPr>
      <w:r>
        <w:rPr>
          <w:b/>
          <w:bCs/>
          <w:sz w:val="22"/>
        </w:rPr>
        <w:tab/>
      </w:r>
      <w:r>
        <w:rPr>
          <w:b/>
          <w:bCs/>
          <w:sz w:val="22"/>
        </w:rPr>
        <w:tab/>
      </w:r>
    </w:p>
    <w:p w14:paraId="06259869" w14:textId="4C023A60"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0" w:name="Text8"/>
      <w:r w:rsidR="00C67009">
        <w:rPr>
          <w:sz w:val="22"/>
        </w:rPr>
        <w:instrText xml:space="preserve"> FORMTEXT </w:instrText>
      </w:r>
      <w:r w:rsidR="00EA0FEB">
        <w:rPr>
          <w:sz w:val="22"/>
        </w:rPr>
      </w:r>
      <w:r w:rsidR="00EA0FEB">
        <w:rPr>
          <w:sz w:val="22"/>
        </w:rPr>
        <w:fldChar w:fldCharType="separate"/>
      </w:r>
      <w:r w:rsidR="005D1553">
        <w:rPr>
          <w:sz w:val="22"/>
        </w:rPr>
        <w:t xml:space="preserve">Biology </w:t>
      </w:r>
      <w:r w:rsidR="001B7C97">
        <w:rPr>
          <w:noProof/>
          <w:sz w:val="22"/>
        </w:rPr>
        <w:t>498</w:t>
      </w:r>
      <w:r w:rsidR="00AB529E">
        <w:rPr>
          <w:noProof/>
          <w:sz w:val="22"/>
        </w:rPr>
        <w:t>R</w:t>
      </w:r>
      <w:r w:rsidR="00EA0FEB">
        <w:rPr>
          <w:sz w:val="22"/>
        </w:rPr>
        <w:fldChar w:fldCharType="end"/>
      </w:r>
      <w:bookmarkEnd w:id="10"/>
      <w:r w:rsidR="00C67009">
        <w:rPr>
          <w:sz w:val="22"/>
        </w:rPr>
        <w:t xml:space="preserve">    </w:t>
      </w:r>
      <w:r w:rsidR="00C67009">
        <w:rPr>
          <w:sz w:val="22"/>
        </w:rPr>
        <w:tab/>
      </w:r>
    </w:p>
    <w:p w14:paraId="6B54A1A0" w14:textId="77777777" w:rsidR="00C67009" w:rsidRDefault="00C67009">
      <w:pPr>
        <w:tabs>
          <w:tab w:val="left" w:pos="2880"/>
        </w:tabs>
        <w:rPr>
          <w:b/>
          <w:bCs/>
          <w:sz w:val="22"/>
        </w:rPr>
      </w:pPr>
    </w:p>
    <w:p w14:paraId="28C95AC8" w14:textId="38C41D77"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1" w:name="Text13"/>
      <w:r>
        <w:rPr>
          <w:sz w:val="22"/>
        </w:rPr>
        <w:instrText xml:space="preserve"> FORMTEXT </w:instrText>
      </w:r>
      <w:r w:rsidR="00EA0FEB">
        <w:rPr>
          <w:sz w:val="22"/>
        </w:rPr>
      </w:r>
      <w:r w:rsidR="00EA0FEB">
        <w:rPr>
          <w:sz w:val="22"/>
        </w:rPr>
        <w:fldChar w:fldCharType="separate"/>
      </w:r>
      <w:r w:rsidR="001B7C97">
        <w:rPr>
          <w:noProof/>
          <w:sz w:val="22"/>
        </w:rPr>
        <w:t>Ind</w:t>
      </w:r>
      <w:r w:rsidR="0086606B">
        <w:rPr>
          <w:noProof/>
          <w:sz w:val="22"/>
        </w:rPr>
        <w:t>e</w:t>
      </w:r>
      <w:r w:rsidR="001B7C97">
        <w:rPr>
          <w:noProof/>
          <w:sz w:val="22"/>
        </w:rPr>
        <w:t>pendent Study</w:t>
      </w:r>
      <w:r w:rsidR="00AB529E">
        <w:rPr>
          <w:noProof/>
          <w:sz w:val="22"/>
        </w:rPr>
        <w:t xml:space="preserve"> Undergraduate Research</w:t>
      </w:r>
      <w:r w:rsidR="00EA0FEB">
        <w:rPr>
          <w:sz w:val="22"/>
        </w:rPr>
        <w:fldChar w:fldCharType="end"/>
      </w:r>
      <w:bookmarkEnd w:id="11"/>
      <w:r w:rsidR="00801586">
        <w:rPr>
          <w:sz w:val="22"/>
        </w:rPr>
        <w:tab/>
      </w:r>
      <w:r w:rsidR="00801586">
        <w:rPr>
          <w:sz w:val="22"/>
        </w:rPr>
        <w:tab/>
      </w:r>
      <w:r w:rsidR="00801586">
        <w:rPr>
          <w:sz w:val="22"/>
        </w:rPr>
        <w:tab/>
      </w:r>
      <w:r w:rsidR="00801586">
        <w:rPr>
          <w:sz w:val="22"/>
        </w:rPr>
        <w:tab/>
      </w:r>
    </w:p>
    <w:p w14:paraId="4FAC749C" w14:textId="77777777" w:rsidR="00C67009" w:rsidRDefault="00C67009">
      <w:pPr>
        <w:rPr>
          <w:sz w:val="22"/>
        </w:rPr>
      </w:pPr>
    </w:p>
    <w:p w14:paraId="2602693A"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2" w:name="Text15"/>
      <w:r>
        <w:rPr>
          <w:sz w:val="22"/>
        </w:rPr>
        <w:instrText xml:space="preserve"> FORMTEXT </w:instrText>
      </w:r>
      <w:r w:rsidR="00EA0FEB">
        <w:rPr>
          <w:sz w:val="22"/>
        </w:rPr>
      </w:r>
      <w:r w:rsidR="00EA0FEB">
        <w:rPr>
          <w:sz w:val="22"/>
        </w:rPr>
        <w:fldChar w:fldCharType="separate"/>
      </w:r>
      <w:r w:rsidR="001B7C97">
        <w:rPr>
          <w:noProof/>
          <w:sz w:val="22"/>
        </w:rPr>
        <w:t>Ellen Davis</w:t>
      </w:r>
      <w:r w:rsidR="00EA0FEB">
        <w:rPr>
          <w:sz w:val="22"/>
        </w:rPr>
        <w:fldChar w:fldCharType="end"/>
      </w:r>
      <w:bookmarkEnd w:id="12"/>
    </w:p>
    <w:p w14:paraId="458BA6C5"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3" w:name="Text16"/>
      <w:r>
        <w:rPr>
          <w:sz w:val="22"/>
        </w:rPr>
        <w:instrText xml:space="preserve"> FORMTEXT </w:instrText>
      </w:r>
      <w:r w:rsidR="00EA0FEB">
        <w:rPr>
          <w:sz w:val="22"/>
        </w:rPr>
      </w:r>
      <w:r w:rsidR="00EA0FEB">
        <w:rPr>
          <w:sz w:val="22"/>
        </w:rPr>
        <w:fldChar w:fldCharType="separate"/>
      </w:r>
      <w:r w:rsidR="001B7C97">
        <w:rPr>
          <w:noProof/>
          <w:sz w:val="22"/>
        </w:rPr>
        <w:t>Biological Sciences</w:t>
      </w:r>
      <w:r w:rsidR="00EA0FEB">
        <w:rPr>
          <w:sz w:val="22"/>
        </w:rPr>
        <w:fldChar w:fldCharType="end"/>
      </w:r>
      <w:bookmarkEnd w:id="13"/>
    </w:p>
    <w:p w14:paraId="19899F19" w14:textId="77777777"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bookmarkStart w:id="15" w:name="_GoBack"/>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4"/>
      <w:bookmarkEnd w:id="15"/>
    </w:p>
    <w:p w14:paraId="4FA93927" w14:textId="77777777" w:rsidR="00D364B1" w:rsidRDefault="00D364B1" w:rsidP="000008B9">
      <w:pPr>
        <w:tabs>
          <w:tab w:val="left" w:pos="1800"/>
        </w:tabs>
        <w:rPr>
          <w:sz w:val="22"/>
        </w:rPr>
      </w:pPr>
    </w:p>
    <w:p w14:paraId="2A027A6A" w14:textId="77777777" w:rsidR="00C67009" w:rsidRDefault="00C67009">
      <w:pPr>
        <w:widowControl w:val="0"/>
        <w:tabs>
          <w:tab w:val="left" w:pos="2880"/>
        </w:tabs>
        <w:rPr>
          <w:b/>
          <w:bCs/>
          <w:sz w:val="22"/>
        </w:rPr>
      </w:pPr>
      <w:r>
        <w:rPr>
          <w:b/>
          <w:bCs/>
          <w:sz w:val="22"/>
        </w:rPr>
        <w:t>List all programs that are affected by this change:</w:t>
      </w:r>
      <w:r>
        <w:rPr>
          <w:b/>
          <w:bCs/>
          <w:sz w:val="22"/>
        </w:rPr>
        <w:tab/>
      </w:r>
    </w:p>
    <w:p w14:paraId="3C1F07E7" w14:textId="77777777"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1B7C97">
        <w:rPr>
          <w:b/>
          <w:bCs/>
          <w:noProof/>
          <w:sz w:val="22"/>
        </w:rPr>
        <w:t>NA</w:t>
      </w:r>
      <w:r>
        <w:rPr>
          <w:b/>
          <w:bCs/>
          <w:sz w:val="22"/>
        </w:rPr>
        <w:fldChar w:fldCharType="end"/>
      </w:r>
      <w:bookmarkEnd w:id="16"/>
    </w:p>
    <w:p w14:paraId="0D7F0921" w14:textId="77777777" w:rsidR="00D364B1" w:rsidRDefault="00D364B1">
      <w:pPr>
        <w:widowControl w:val="0"/>
        <w:tabs>
          <w:tab w:val="left" w:pos="2880"/>
        </w:tabs>
        <w:rPr>
          <w:b/>
          <w:bCs/>
          <w:sz w:val="22"/>
        </w:rPr>
      </w:pPr>
    </w:p>
    <w:p w14:paraId="5D8DF327" w14:textId="77777777" w:rsidR="00C67009" w:rsidRDefault="00C67009">
      <w:pPr>
        <w:widowControl w:val="0"/>
        <w:tabs>
          <w:tab w:val="left" w:pos="4680"/>
          <w:tab w:val="left" w:pos="5760"/>
          <w:tab w:val="left" w:pos="6840"/>
        </w:tabs>
        <w:rPr>
          <w:b/>
          <w:bCs/>
          <w:sz w:val="22"/>
        </w:rPr>
      </w:pPr>
    </w:p>
    <w:p w14:paraId="29B619E7"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4A0C7AA0" w14:textId="77777777" w:rsidR="00C67009" w:rsidRDefault="00C67009">
      <w:pPr>
        <w:pStyle w:val="BodyTextIndent"/>
        <w:ind w:left="0"/>
        <w:rPr>
          <w:sz w:val="18"/>
        </w:rPr>
      </w:pPr>
      <w:r>
        <w:rPr>
          <w:b w:val="0"/>
          <w:bCs w:val="0"/>
          <w:sz w:val="18"/>
        </w:rPr>
        <w:t>(Form 2 is necessary to provide updates to the Catalog and Advising Reports)</w:t>
      </w:r>
    </w:p>
    <w:p w14:paraId="5BC91F72" w14:textId="77777777" w:rsidR="00C67009" w:rsidRDefault="00C67009">
      <w:pPr>
        <w:widowControl w:val="0"/>
        <w:tabs>
          <w:tab w:val="left" w:pos="540"/>
          <w:tab w:val="left" w:pos="1800"/>
          <w:tab w:val="left" w:pos="3060"/>
        </w:tabs>
        <w:rPr>
          <w:sz w:val="16"/>
        </w:rPr>
      </w:pPr>
    </w:p>
    <w:p w14:paraId="4DC831A7" w14:textId="77777777"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1425BA53" w14:textId="77777777"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14:paraId="0669AFCA" w14:textId="77777777" w:rsidR="00C67009" w:rsidRDefault="00C67009">
      <w:pPr>
        <w:rPr>
          <w:b/>
          <w:bCs/>
          <w:sz w:val="22"/>
        </w:rPr>
      </w:pPr>
    </w:p>
    <w:p w14:paraId="1F897D40" w14:textId="77777777"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14:paraId="7896C1CF" w14:textId="77777777" w:rsidR="00C67009" w:rsidRDefault="00C67009">
      <w:pPr>
        <w:rPr>
          <w:sz w:val="22"/>
        </w:rPr>
      </w:pPr>
    </w:p>
    <w:p w14:paraId="4A961FEE" w14:textId="77777777" w:rsidR="00C67009" w:rsidRDefault="00C67009">
      <w:pPr>
        <w:numPr>
          <w:ilvl w:val="0"/>
          <w:numId w:val="2"/>
        </w:numPr>
        <w:rPr>
          <w:sz w:val="22"/>
        </w:rPr>
      </w:pPr>
      <w:r>
        <w:rPr>
          <w:b/>
          <w:bCs/>
          <w:sz w:val="22"/>
        </w:rPr>
        <w:t>Detailed explanation of changes</w:t>
      </w:r>
      <w:r>
        <w:rPr>
          <w:sz w:val="22"/>
        </w:rPr>
        <w:t xml:space="preserve"> (use FROM/TO format)</w:t>
      </w:r>
    </w:p>
    <w:p w14:paraId="7C53BF81" w14:textId="77777777" w:rsidR="00E3476F" w:rsidRDefault="00C67009" w:rsidP="001B7C97">
      <w:pPr>
        <w:widowControl w:val="0"/>
        <w:autoSpaceDE w:val="0"/>
        <w:autoSpaceDN w:val="0"/>
        <w:adjustRightInd w:val="0"/>
        <w:ind w:left="1080"/>
        <w:rPr>
          <w:sz w:val="22"/>
          <w:szCs w:val="22"/>
        </w:rPr>
      </w:pPr>
      <w:r w:rsidRPr="001B7C97">
        <w:rPr>
          <w:b/>
          <w:bCs/>
          <w:i/>
          <w:iCs/>
          <w:sz w:val="22"/>
          <w:szCs w:val="22"/>
        </w:rPr>
        <w:t>FROM:</w:t>
      </w:r>
      <w:r w:rsidR="001B7C97" w:rsidRPr="001B7C97">
        <w:rPr>
          <w:sz w:val="22"/>
          <w:szCs w:val="22"/>
        </w:rPr>
        <w:t xml:space="preserve"> </w:t>
      </w:r>
    </w:p>
    <w:p w14:paraId="13CC3489" w14:textId="2D3DA51C" w:rsidR="00AB529E" w:rsidRPr="00AB529E" w:rsidRDefault="00E3476F" w:rsidP="00AB529E">
      <w:pPr>
        <w:widowControl w:val="0"/>
        <w:autoSpaceDE w:val="0"/>
        <w:autoSpaceDN w:val="0"/>
        <w:adjustRightInd w:val="0"/>
        <w:ind w:left="1080"/>
        <w:rPr>
          <w:sz w:val="22"/>
          <w:szCs w:val="22"/>
        </w:rPr>
      </w:pPr>
      <w:r w:rsidRPr="00AB529E">
        <w:rPr>
          <w:sz w:val="22"/>
          <w:szCs w:val="22"/>
        </w:rPr>
        <w:t>Course Description</w:t>
      </w:r>
      <w:r w:rsidR="00A327D7" w:rsidRPr="00AB529E">
        <w:rPr>
          <w:sz w:val="22"/>
          <w:szCs w:val="22"/>
        </w:rPr>
        <w:t xml:space="preserve"> &amp; repeatability</w:t>
      </w:r>
      <w:r w:rsidRPr="00AB529E">
        <w:rPr>
          <w:sz w:val="22"/>
          <w:szCs w:val="22"/>
        </w:rPr>
        <w:t xml:space="preserve">: </w:t>
      </w:r>
      <w:r w:rsidR="00AB529E" w:rsidRPr="00AB529E">
        <w:rPr>
          <w:strike/>
          <w:sz w:val="22"/>
          <w:szCs w:val="22"/>
        </w:rPr>
        <w:t>Study of a selected topic or topics under the direction of a faculty member. One hour of discussion plus laboratory hours by arrangement with instructor</w:t>
      </w:r>
      <w:r w:rsidR="00AB529E" w:rsidRPr="00AB529E">
        <w:rPr>
          <w:sz w:val="22"/>
          <w:szCs w:val="22"/>
        </w:rPr>
        <w:t>. Repeatable.</w:t>
      </w:r>
    </w:p>
    <w:p w14:paraId="3497DCDA" w14:textId="77777777" w:rsidR="00A327D7" w:rsidRPr="00AB529E" w:rsidRDefault="00A327D7" w:rsidP="00A327D7">
      <w:pPr>
        <w:widowControl w:val="0"/>
        <w:autoSpaceDE w:val="0"/>
        <w:autoSpaceDN w:val="0"/>
        <w:adjustRightInd w:val="0"/>
        <w:ind w:firstLine="1080"/>
        <w:rPr>
          <w:sz w:val="22"/>
          <w:szCs w:val="22"/>
        </w:rPr>
      </w:pPr>
    </w:p>
    <w:p w14:paraId="49991816" w14:textId="7E952532" w:rsidR="00AB529E" w:rsidRPr="00AB529E" w:rsidRDefault="00A327D7" w:rsidP="00AB529E">
      <w:pPr>
        <w:widowControl w:val="0"/>
        <w:autoSpaceDE w:val="0"/>
        <w:autoSpaceDN w:val="0"/>
        <w:adjustRightInd w:val="0"/>
        <w:ind w:left="1080"/>
        <w:rPr>
          <w:strike/>
          <w:sz w:val="22"/>
          <w:szCs w:val="22"/>
        </w:rPr>
      </w:pPr>
      <w:r w:rsidRPr="00AB529E">
        <w:rPr>
          <w:sz w:val="22"/>
          <w:szCs w:val="22"/>
        </w:rPr>
        <w:t xml:space="preserve">Prerequisite change: </w:t>
      </w:r>
      <w:r w:rsidR="00AB529E" w:rsidRPr="00AB529E">
        <w:rPr>
          <w:sz w:val="22"/>
          <w:szCs w:val="22"/>
        </w:rPr>
        <w:t xml:space="preserve">Prereq: BIOLOGY 141 and BIOLOGY 142 and 2.75 GPA in BIOLOGY </w:t>
      </w:r>
      <w:r w:rsidR="00AB529E" w:rsidRPr="00AB529E">
        <w:rPr>
          <w:strike/>
          <w:sz w:val="22"/>
          <w:szCs w:val="22"/>
        </w:rPr>
        <w:t>and department consent</w:t>
      </w:r>
      <w:r w:rsidR="0067346E">
        <w:rPr>
          <w:strike/>
          <w:sz w:val="22"/>
          <w:szCs w:val="22"/>
        </w:rPr>
        <w:t>.</w:t>
      </w:r>
    </w:p>
    <w:p w14:paraId="1DAB756E" w14:textId="0660C603" w:rsidR="00C67009" w:rsidRDefault="00A327D7" w:rsidP="00AB529E">
      <w:pPr>
        <w:widowControl w:val="0"/>
        <w:autoSpaceDE w:val="0"/>
        <w:autoSpaceDN w:val="0"/>
        <w:adjustRightInd w:val="0"/>
        <w:ind w:firstLine="1080"/>
        <w:rPr>
          <w:sz w:val="22"/>
        </w:rPr>
      </w:pPr>
      <w:r>
        <w:rPr>
          <w:sz w:val="22"/>
        </w:rPr>
        <w:br/>
      </w:r>
      <w:r>
        <w:rPr>
          <w:sz w:val="22"/>
        </w:rPr>
        <w:br/>
      </w:r>
      <w:r>
        <w:rPr>
          <w:sz w:val="22"/>
        </w:rPr>
        <w:br/>
      </w:r>
      <w:r>
        <w:rPr>
          <w:sz w:val="22"/>
        </w:rPr>
        <w:br/>
      </w:r>
    </w:p>
    <w:p w14:paraId="55C4AD70" w14:textId="77777777" w:rsidR="00C67009" w:rsidRDefault="00C67009">
      <w:pPr>
        <w:ind w:left="1080"/>
        <w:rPr>
          <w:b/>
          <w:bCs/>
          <w:i/>
          <w:iCs/>
          <w:sz w:val="22"/>
        </w:rPr>
      </w:pPr>
      <w:r>
        <w:rPr>
          <w:b/>
          <w:bCs/>
          <w:i/>
          <w:iCs/>
          <w:sz w:val="22"/>
        </w:rPr>
        <w:t>TO:</w:t>
      </w:r>
    </w:p>
    <w:p w14:paraId="753E8F88" w14:textId="77BBFA6B" w:rsidR="00E3476F" w:rsidRPr="00AB529E" w:rsidRDefault="00E3476F" w:rsidP="00E3476F">
      <w:pPr>
        <w:widowControl w:val="0"/>
        <w:autoSpaceDE w:val="0"/>
        <w:autoSpaceDN w:val="0"/>
        <w:adjustRightInd w:val="0"/>
        <w:ind w:left="1080"/>
        <w:rPr>
          <w:b/>
          <w:sz w:val="22"/>
          <w:szCs w:val="22"/>
        </w:rPr>
      </w:pPr>
      <w:r>
        <w:rPr>
          <w:sz w:val="22"/>
          <w:szCs w:val="22"/>
        </w:rPr>
        <w:t>Course Description</w:t>
      </w:r>
      <w:r w:rsidR="00A327D7">
        <w:rPr>
          <w:sz w:val="22"/>
          <w:szCs w:val="22"/>
        </w:rPr>
        <w:t>&amp; repeatability</w:t>
      </w:r>
      <w:r>
        <w:rPr>
          <w:sz w:val="22"/>
          <w:szCs w:val="22"/>
        </w:rPr>
        <w:t xml:space="preserve">: </w:t>
      </w:r>
      <w:r w:rsidR="00AB529E" w:rsidRPr="00AB529E">
        <w:rPr>
          <w:b/>
          <w:sz w:val="22"/>
          <w:szCs w:val="22"/>
        </w:rPr>
        <w:t>Students will complete and present an undergraduate research project under the direction of a faculty mentor. Projects may require more than one semester to complete.</w:t>
      </w:r>
      <w:r w:rsidR="00AB529E">
        <w:rPr>
          <w:sz w:val="22"/>
          <w:szCs w:val="22"/>
        </w:rPr>
        <w:t xml:space="preserve"> </w:t>
      </w:r>
      <w:r w:rsidRPr="001B7C97">
        <w:rPr>
          <w:sz w:val="22"/>
          <w:szCs w:val="22"/>
        </w:rPr>
        <w:t xml:space="preserve">Repeatable </w:t>
      </w:r>
      <w:r w:rsidRPr="00AB529E">
        <w:rPr>
          <w:b/>
          <w:sz w:val="22"/>
          <w:szCs w:val="22"/>
        </w:rPr>
        <w:t>for a maximum of 6 units in major</w:t>
      </w:r>
      <w:r w:rsidR="00CE0F5E" w:rsidRPr="00AB529E">
        <w:rPr>
          <w:b/>
          <w:sz w:val="22"/>
          <w:szCs w:val="22"/>
        </w:rPr>
        <w:t xml:space="preserve"> and degree</w:t>
      </w:r>
      <w:r w:rsidRPr="00AB529E">
        <w:rPr>
          <w:b/>
          <w:sz w:val="22"/>
          <w:szCs w:val="22"/>
        </w:rPr>
        <w:t xml:space="preserve"> or 2 in the minor.</w:t>
      </w:r>
    </w:p>
    <w:p w14:paraId="7C15392E" w14:textId="77777777" w:rsidR="00C67009" w:rsidRDefault="00C67009">
      <w:pPr>
        <w:ind w:left="1080"/>
        <w:rPr>
          <w:sz w:val="22"/>
        </w:rPr>
      </w:pPr>
    </w:p>
    <w:p w14:paraId="553FA5C0" w14:textId="1D847BFC" w:rsidR="00A327D7" w:rsidRPr="00A327D7" w:rsidRDefault="00A327D7" w:rsidP="00A327D7">
      <w:pPr>
        <w:widowControl w:val="0"/>
        <w:autoSpaceDE w:val="0"/>
        <w:autoSpaceDN w:val="0"/>
        <w:adjustRightInd w:val="0"/>
        <w:ind w:firstLine="1080"/>
        <w:rPr>
          <w:sz w:val="22"/>
          <w:szCs w:val="22"/>
        </w:rPr>
      </w:pPr>
      <w:r w:rsidRPr="00A327D7">
        <w:rPr>
          <w:sz w:val="22"/>
          <w:szCs w:val="22"/>
        </w:rPr>
        <w:t xml:space="preserve">Prerequisite change: BIOLOGY 141, BIOLOGY 142, and </w:t>
      </w:r>
      <w:r w:rsidRPr="0067346E">
        <w:rPr>
          <w:sz w:val="22"/>
          <w:szCs w:val="22"/>
        </w:rPr>
        <w:t>a 2.</w:t>
      </w:r>
      <w:r w:rsidR="0067346E" w:rsidRPr="0067346E">
        <w:rPr>
          <w:sz w:val="22"/>
          <w:szCs w:val="22"/>
        </w:rPr>
        <w:t>75</w:t>
      </w:r>
      <w:r w:rsidRPr="0067346E">
        <w:rPr>
          <w:sz w:val="22"/>
          <w:szCs w:val="22"/>
        </w:rPr>
        <w:t xml:space="preserve"> grade</w:t>
      </w:r>
      <w:r w:rsidRPr="00A327D7">
        <w:rPr>
          <w:sz w:val="22"/>
          <w:szCs w:val="22"/>
        </w:rPr>
        <w:t xml:space="preserve"> point average</w:t>
      </w:r>
    </w:p>
    <w:p w14:paraId="05C6A353" w14:textId="77777777" w:rsidR="00A327D7" w:rsidRPr="00A327D7" w:rsidRDefault="00A327D7" w:rsidP="00A327D7">
      <w:pPr>
        <w:widowControl w:val="0"/>
        <w:autoSpaceDE w:val="0"/>
        <w:autoSpaceDN w:val="0"/>
        <w:adjustRightInd w:val="0"/>
        <w:ind w:left="1080"/>
        <w:rPr>
          <w:sz w:val="22"/>
          <w:szCs w:val="22"/>
        </w:rPr>
      </w:pPr>
      <w:r w:rsidRPr="00A327D7">
        <w:rPr>
          <w:sz w:val="22"/>
          <w:szCs w:val="22"/>
        </w:rPr>
        <w:t>in biology.</w:t>
      </w:r>
    </w:p>
    <w:p w14:paraId="30746232" w14:textId="77777777" w:rsidR="00C67009" w:rsidRDefault="00C67009">
      <w:pPr>
        <w:ind w:left="1080"/>
        <w:rPr>
          <w:sz w:val="22"/>
        </w:rPr>
      </w:pPr>
    </w:p>
    <w:p w14:paraId="7BE7F718" w14:textId="07999F7D" w:rsidR="00C67009" w:rsidRDefault="00C67009">
      <w:pPr>
        <w:pStyle w:val="Heading2"/>
      </w:pPr>
      <w:r>
        <w:t>Justification for action</w:t>
      </w:r>
      <w:r w:rsidR="00A327D7">
        <w:t xml:space="preserve"> </w:t>
      </w:r>
      <w:r w:rsidR="00A327D7" w:rsidRPr="00A327D7">
        <w:rPr>
          <w:b w:val="0"/>
        </w:rPr>
        <w:t>Prior to</w:t>
      </w:r>
      <w:r w:rsidR="00A327D7">
        <w:rPr>
          <w:b w:val="0"/>
        </w:rPr>
        <w:t xml:space="preserve"> the advent of 498R courses across the university, a very wide range of projects fell under the 498 umbrella. The Biology department seeks to clarify the distinction between 498 and 498R</w:t>
      </w:r>
      <w:r w:rsidR="00DD0B66">
        <w:rPr>
          <w:b w:val="0"/>
        </w:rPr>
        <w:t xml:space="preserve">, making sure students enroll in the more appropriate course. Traditionally, most of the projects students conducted </w:t>
      </w:r>
      <w:r w:rsidR="00B92AB3">
        <w:rPr>
          <w:b w:val="0"/>
        </w:rPr>
        <w:t xml:space="preserve">in our department </w:t>
      </w:r>
      <w:r w:rsidR="00DD0B66">
        <w:rPr>
          <w:b w:val="0"/>
        </w:rPr>
        <w:t xml:space="preserve">would fall under the new 498R, as they are usually conducting their own research projects. On the other hand, students may instead contribute to research by, for example helping to collect data, without conducting a project of their own, or they may conduct other non-research projects. Biology 498R should be used </w:t>
      </w:r>
      <w:r w:rsidR="00B92AB3">
        <w:rPr>
          <w:b w:val="0"/>
        </w:rPr>
        <w:t>only for students conducting their own research projects</w:t>
      </w:r>
      <w:r w:rsidR="00DD0B66">
        <w:rPr>
          <w:b w:val="0"/>
        </w:rPr>
        <w:t xml:space="preserve">. Also, we wanted to </w:t>
      </w:r>
      <w:r w:rsidR="00AB529E">
        <w:rPr>
          <w:b w:val="0"/>
        </w:rPr>
        <w:t>delete the</w:t>
      </w:r>
      <w:r w:rsidR="00DD0B66">
        <w:rPr>
          <w:b w:val="0"/>
        </w:rPr>
        <w:t xml:space="preserve"> requirement for </w:t>
      </w:r>
      <w:r w:rsidR="00AB529E">
        <w:rPr>
          <w:b w:val="0"/>
        </w:rPr>
        <w:t xml:space="preserve">department </w:t>
      </w:r>
      <w:r w:rsidR="003D211C">
        <w:rPr>
          <w:b w:val="0"/>
        </w:rPr>
        <w:t>consent,</w:t>
      </w:r>
      <w:r w:rsidR="0067346E">
        <w:rPr>
          <w:b w:val="0"/>
        </w:rPr>
        <w:t xml:space="preserve"> as that custom has not been followed in years, if ever.</w:t>
      </w:r>
      <w:r w:rsidR="00DD0B66">
        <w:rPr>
          <w:b w:val="0"/>
        </w:rPr>
        <w:t xml:space="preserve"> Finally, we wanted to ensure that students do not use 498 </w:t>
      </w:r>
      <w:r w:rsidR="0067346E">
        <w:rPr>
          <w:b w:val="0"/>
        </w:rPr>
        <w:t xml:space="preserve">or 498R </w:t>
      </w:r>
      <w:r w:rsidR="00DD0B66">
        <w:rPr>
          <w:b w:val="0"/>
        </w:rPr>
        <w:t>credits for all of their elective credit within the</w:t>
      </w:r>
      <w:r w:rsidR="0067346E">
        <w:rPr>
          <w:b w:val="0"/>
        </w:rPr>
        <w:t xml:space="preserve"> major and</w:t>
      </w:r>
      <w:r w:rsidR="00DD0B66">
        <w:rPr>
          <w:b w:val="0"/>
        </w:rPr>
        <w:t xml:space="preserve"> minor.</w:t>
      </w:r>
    </w:p>
    <w:p w14:paraId="0CFF593F" w14:textId="77777777" w:rsidR="00C67009" w:rsidRDefault="00C67009">
      <w:pPr>
        <w:ind w:left="1080"/>
        <w:rPr>
          <w:sz w:val="22"/>
        </w:rPr>
      </w:pPr>
    </w:p>
    <w:p w14:paraId="3B0F6D60" w14:textId="77777777" w:rsidR="00C67009" w:rsidRDefault="00C67009">
      <w:pPr>
        <w:ind w:left="360"/>
        <w:rPr>
          <w:sz w:val="22"/>
        </w:rPr>
      </w:pPr>
    </w:p>
    <w:p w14:paraId="59E3CB26" w14:textId="77777777" w:rsidR="00C67009" w:rsidRPr="00327ED4"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sectPr w:rsidR="00C67009"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A59C4" w14:textId="77777777" w:rsidR="00AB529E" w:rsidRDefault="00AB529E">
      <w:r>
        <w:separator/>
      </w:r>
    </w:p>
  </w:endnote>
  <w:endnote w:type="continuationSeparator" w:id="0">
    <w:p w14:paraId="37FEC40B" w14:textId="77777777" w:rsidR="00AB529E" w:rsidRDefault="00AB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14:paraId="5D9166BC" w14:textId="77777777" w:rsidR="00AB529E" w:rsidRDefault="00AB529E">
        <w:pPr>
          <w:pStyle w:val="Footer"/>
          <w:jc w:val="center"/>
        </w:pPr>
        <w:r>
          <w:fldChar w:fldCharType="begin"/>
        </w:r>
        <w:r>
          <w:instrText xml:space="preserve"> PAGE   \* MERGEFORMAT </w:instrText>
        </w:r>
        <w:r>
          <w:fldChar w:fldCharType="separate"/>
        </w:r>
        <w:r w:rsidR="0086606B">
          <w:rPr>
            <w:noProof/>
          </w:rPr>
          <w:t>1</w:t>
        </w:r>
        <w:r>
          <w:rPr>
            <w:noProof/>
          </w:rPr>
          <w:fldChar w:fldCharType="end"/>
        </w:r>
      </w:p>
    </w:sdtContent>
  </w:sdt>
  <w:p w14:paraId="2E1F27D8" w14:textId="77777777" w:rsidR="00AB529E" w:rsidRDefault="00AB529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5164" w14:textId="77777777" w:rsidR="00AB529E" w:rsidRDefault="00AB529E">
      <w:r>
        <w:separator/>
      </w:r>
    </w:p>
  </w:footnote>
  <w:footnote w:type="continuationSeparator" w:id="0">
    <w:p w14:paraId="7F643395" w14:textId="77777777" w:rsidR="00AB529E" w:rsidRDefault="00AB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02358"/>
    <w:rsid w:val="00075B88"/>
    <w:rsid w:val="0008184C"/>
    <w:rsid w:val="00097923"/>
    <w:rsid w:val="000F798F"/>
    <w:rsid w:val="00127D46"/>
    <w:rsid w:val="00136C7B"/>
    <w:rsid w:val="00155325"/>
    <w:rsid w:val="0016532A"/>
    <w:rsid w:val="00181F61"/>
    <w:rsid w:val="00191800"/>
    <w:rsid w:val="001A43CA"/>
    <w:rsid w:val="001B7C97"/>
    <w:rsid w:val="001F4413"/>
    <w:rsid w:val="00214B6A"/>
    <w:rsid w:val="00261334"/>
    <w:rsid w:val="00297531"/>
    <w:rsid w:val="002A5A07"/>
    <w:rsid w:val="002D6EF8"/>
    <w:rsid w:val="002F3C15"/>
    <w:rsid w:val="00327ED4"/>
    <w:rsid w:val="00351017"/>
    <w:rsid w:val="00397BBA"/>
    <w:rsid w:val="003A2EFE"/>
    <w:rsid w:val="003D211C"/>
    <w:rsid w:val="003F4670"/>
    <w:rsid w:val="004322FF"/>
    <w:rsid w:val="0043334B"/>
    <w:rsid w:val="004424DC"/>
    <w:rsid w:val="00471C26"/>
    <w:rsid w:val="004777C3"/>
    <w:rsid w:val="004B4420"/>
    <w:rsid w:val="004F34D5"/>
    <w:rsid w:val="005340EF"/>
    <w:rsid w:val="005C1BF7"/>
    <w:rsid w:val="005D1553"/>
    <w:rsid w:val="00611123"/>
    <w:rsid w:val="00635207"/>
    <w:rsid w:val="006402FD"/>
    <w:rsid w:val="0067346E"/>
    <w:rsid w:val="006B15BD"/>
    <w:rsid w:val="006E7A6D"/>
    <w:rsid w:val="006F1B46"/>
    <w:rsid w:val="006F7289"/>
    <w:rsid w:val="0076497B"/>
    <w:rsid w:val="007731C9"/>
    <w:rsid w:val="007920BE"/>
    <w:rsid w:val="007A0F29"/>
    <w:rsid w:val="007C069E"/>
    <w:rsid w:val="00801586"/>
    <w:rsid w:val="008423BB"/>
    <w:rsid w:val="0086606B"/>
    <w:rsid w:val="008A3564"/>
    <w:rsid w:val="008E054B"/>
    <w:rsid w:val="008F1D35"/>
    <w:rsid w:val="00916830"/>
    <w:rsid w:val="00953583"/>
    <w:rsid w:val="00953BDB"/>
    <w:rsid w:val="009609CD"/>
    <w:rsid w:val="00994FA1"/>
    <w:rsid w:val="00A0505C"/>
    <w:rsid w:val="00A327D7"/>
    <w:rsid w:val="00A40577"/>
    <w:rsid w:val="00A556B0"/>
    <w:rsid w:val="00A97B7D"/>
    <w:rsid w:val="00AA1BBA"/>
    <w:rsid w:val="00AB529E"/>
    <w:rsid w:val="00AE78A3"/>
    <w:rsid w:val="00AF36A7"/>
    <w:rsid w:val="00B03F20"/>
    <w:rsid w:val="00B6231C"/>
    <w:rsid w:val="00B92AB3"/>
    <w:rsid w:val="00BB187B"/>
    <w:rsid w:val="00BD0A42"/>
    <w:rsid w:val="00C27F25"/>
    <w:rsid w:val="00C33D74"/>
    <w:rsid w:val="00C46D65"/>
    <w:rsid w:val="00C533DA"/>
    <w:rsid w:val="00C5732D"/>
    <w:rsid w:val="00C67009"/>
    <w:rsid w:val="00C914E4"/>
    <w:rsid w:val="00CA1C03"/>
    <w:rsid w:val="00CE0F5E"/>
    <w:rsid w:val="00D364B1"/>
    <w:rsid w:val="00D423AA"/>
    <w:rsid w:val="00D551EB"/>
    <w:rsid w:val="00D7099B"/>
    <w:rsid w:val="00DA66FD"/>
    <w:rsid w:val="00DD0B66"/>
    <w:rsid w:val="00E3476F"/>
    <w:rsid w:val="00E44F40"/>
    <w:rsid w:val="00E846E1"/>
    <w:rsid w:val="00EA0FEB"/>
    <w:rsid w:val="00EE0FBE"/>
    <w:rsid w:val="00F17592"/>
    <w:rsid w:val="00F4569A"/>
    <w:rsid w:val="00F772D1"/>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B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082E-89F2-4A81-99C4-BAAFD7EF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3529</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3</cp:revision>
  <cp:lastPrinted>2009-02-11T22:05:00Z</cp:lastPrinted>
  <dcterms:created xsi:type="dcterms:W3CDTF">2012-10-29T15:27:00Z</dcterms:created>
  <dcterms:modified xsi:type="dcterms:W3CDTF">2012-10-29T15:33:00Z</dcterms:modified>
</cp:coreProperties>
</file>