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0B6D4" w14:textId="77777777" w:rsidR="00F76B6B" w:rsidRDefault="00F76B6B">
      <w:pPr>
        <w:widowControl w:val="0"/>
        <w:tabs>
          <w:tab w:val="center" w:pos="4680"/>
        </w:tabs>
        <w:jc w:val="center"/>
        <w:rPr>
          <w:sz w:val="24"/>
          <w:szCs w:val="24"/>
        </w:rPr>
      </w:pPr>
      <w:r>
        <w:rPr>
          <w:sz w:val="24"/>
          <w:szCs w:val="24"/>
        </w:rPr>
        <w:t>University of Wisconsin-Whitewater</w:t>
      </w:r>
    </w:p>
    <w:p w14:paraId="254292AC" w14:textId="77777777" w:rsidR="00F76B6B" w:rsidRDefault="00F76B6B">
      <w:pPr>
        <w:widowControl w:val="0"/>
        <w:jc w:val="center"/>
        <w:rPr>
          <w:sz w:val="24"/>
          <w:szCs w:val="24"/>
        </w:rPr>
      </w:pPr>
      <w:r>
        <w:rPr>
          <w:sz w:val="24"/>
          <w:szCs w:val="24"/>
        </w:rPr>
        <w:t>Curriculum Proposal Form #3</w:t>
      </w:r>
    </w:p>
    <w:p w14:paraId="0601980B" w14:textId="77777777" w:rsidR="00F76B6B" w:rsidRDefault="00F76B6B">
      <w:pPr>
        <w:widowControl w:val="0"/>
        <w:jc w:val="center"/>
        <w:rPr>
          <w:sz w:val="10"/>
          <w:szCs w:val="24"/>
        </w:rPr>
      </w:pPr>
    </w:p>
    <w:p w14:paraId="0632A362" w14:textId="77777777" w:rsidR="00F76B6B" w:rsidRDefault="00F76B6B">
      <w:pPr>
        <w:pStyle w:val="Heading2"/>
      </w:pPr>
      <w:r>
        <w:t>New Course</w:t>
      </w:r>
    </w:p>
    <w:p w14:paraId="5FB2A1B8" w14:textId="77777777" w:rsidR="00F76B6B" w:rsidRDefault="00F76B6B">
      <w:pPr>
        <w:rPr>
          <w:b/>
          <w:bCs/>
          <w:sz w:val="22"/>
          <w:szCs w:val="24"/>
        </w:rPr>
      </w:pPr>
    </w:p>
    <w:p w14:paraId="62F2F5BF" w14:textId="51987472" w:rsidR="00F76B6B" w:rsidRDefault="00F76B6B">
      <w:pPr>
        <w:spacing w:line="360" w:lineRule="auto"/>
        <w:rPr>
          <w:sz w:val="22"/>
          <w:szCs w:val="24"/>
        </w:rPr>
      </w:pPr>
      <w:r>
        <w:rPr>
          <w:b/>
          <w:bCs/>
          <w:sz w:val="22"/>
          <w:szCs w:val="24"/>
        </w:rPr>
        <w:t>Effective Term:</w:t>
      </w:r>
      <w:r>
        <w:rPr>
          <w:sz w:val="22"/>
          <w:szCs w:val="24"/>
        </w:rPr>
        <w:tab/>
      </w:r>
      <w:bookmarkStart w:id="0" w:name="_GoBack"/>
      <w:r w:rsidR="007E3469">
        <w:rPr>
          <w:sz w:val="22"/>
        </w:rPr>
        <w:fldChar w:fldCharType="begin">
          <w:ffData>
            <w:name w:val=""/>
            <w:enabled/>
            <w:calcOnExit w:val="0"/>
            <w:ddList>
              <w:result w:val="6"/>
              <w:listEntry w:val="{Select from drop-down list} "/>
              <w:listEntry w:val="2123  (Summer 2012)"/>
              <w:listEntry w:val="2127  (Fall 2012)"/>
              <w:listEntry w:val="2130  (Winterim 2013)"/>
              <w:listEntry w:val="2131  (Spring 2013)"/>
              <w:listEntry w:val="2133 (Summer 2013)"/>
              <w:listEntry w:val="2137  (Fall 2013)"/>
              <w:listEntry w:val="2140  (Winterim 2014)"/>
              <w:listEntry w:val="2141 (Spring 2014)"/>
              <w:listEntry w:val="2143 (Summer 2014)"/>
              <w:listEntry w:val="2147 (Fall 2014)"/>
              <w:listEntry w:val="2150 (Winterim 2015)"/>
              <w:listEntry w:val="2151 (Spring 2015)"/>
              <w:listEntry w:val="2153 (Summer 2015)"/>
              <w:listEntry w:val="2157 (Fall 2015)"/>
              <w:listEntry w:val="2160 (Winterim 2016)"/>
              <w:listEntry w:val="2161 (Spring 2016)"/>
              <w:listEntry w:val="2163 (Summer 2016)"/>
              <w:listEntry w:val="2167 (Fall 2016)"/>
              <w:listEntry w:val="2170 (Winterim 2017)"/>
              <w:listEntry w:val="2171 (Spring 2017)"/>
              <w:listEntry w:val="2173 (Summer 2017)"/>
              <w:listEntry w:val="2177 (Fall 2017)"/>
              <w:listEntry w:val="2180 (Winterim 2018)"/>
              <w:listEntry w:val="2181 (Spring 2018)"/>
            </w:ddList>
          </w:ffData>
        </w:fldChar>
      </w:r>
      <w:r w:rsidR="007E3469">
        <w:rPr>
          <w:sz w:val="22"/>
        </w:rPr>
        <w:instrText xml:space="preserve"> FORMDROPDOWN </w:instrText>
      </w:r>
      <w:r w:rsidR="007E3469">
        <w:rPr>
          <w:sz w:val="22"/>
        </w:rPr>
      </w:r>
      <w:r w:rsidR="007E3469">
        <w:rPr>
          <w:sz w:val="22"/>
        </w:rPr>
        <w:fldChar w:fldCharType="end"/>
      </w:r>
      <w:bookmarkEnd w:id="0"/>
      <w:r>
        <w:rPr>
          <w:sz w:val="22"/>
          <w:szCs w:val="24"/>
        </w:rPr>
        <w:tab/>
      </w:r>
    </w:p>
    <w:p w14:paraId="1DCA7B6D" w14:textId="77777777" w:rsidR="00F76B6B" w:rsidRDefault="00F76B6B">
      <w:pPr>
        <w:rPr>
          <w:sz w:val="22"/>
          <w:szCs w:val="24"/>
        </w:rPr>
      </w:pPr>
    </w:p>
    <w:p w14:paraId="7BEDD2AB" w14:textId="654C8CC1" w:rsidR="00F76B6B" w:rsidRDefault="00F76B6B">
      <w:pPr>
        <w:widowControl w:val="0"/>
        <w:tabs>
          <w:tab w:val="left" w:pos="3150"/>
          <w:tab w:val="left" w:pos="5580"/>
          <w:tab w:val="left" w:pos="6930"/>
        </w:tabs>
        <w:rPr>
          <w:b/>
          <w:bCs/>
          <w:sz w:val="22"/>
          <w:szCs w:val="24"/>
        </w:rPr>
      </w:pPr>
      <w:r>
        <w:rPr>
          <w:b/>
          <w:bCs/>
          <w:sz w:val="22"/>
          <w:szCs w:val="24"/>
        </w:rPr>
        <w:t>Subject Area - Course Number:</w:t>
      </w:r>
      <w:r>
        <w:rPr>
          <w:b/>
          <w:bCs/>
          <w:sz w:val="22"/>
          <w:szCs w:val="24"/>
        </w:rPr>
        <w:tab/>
      </w:r>
      <w:r>
        <w:rPr>
          <w:b/>
          <w:bCs/>
          <w:sz w:val="22"/>
          <w:szCs w:val="24"/>
        </w:rPr>
        <w:fldChar w:fldCharType="begin">
          <w:ffData>
            <w:name w:val="Text17"/>
            <w:enabled/>
            <w:calcOnExit w:val="0"/>
            <w:textInput/>
          </w:ffData>
        </w:fldChar>
      </w:r>
      <w:bookmarkStart w:id="1" w:name="Text17"/>
      <w:r>
        <w:rPr>
          <w:b/>
          <w:bCs/>
          <w:sz w:val="22"/>
          <w:szCs w:val="24"/>
        </w:rPr>
        <w:instrText xml:space="preserve"> FORMTEXT </w:instrText>
      </w:r>
      <w:r>
        <w:rPr>
          <w:b/>
          <w:bCs/>
          <w:sz w:val="22"/>
          <w:szCs w:val="24"/>
        </w:rPr>
      </w:r>
      <w:r>
        <w:rPr>
          <w:b/>
          <w:bCs/>
          <w:sz w:val="22"/>
          <w:szCs w:val="24"/>
        </w:rPr>
        <w:fldChar w:fldCharType="separate"/>
      </w:r>
      <w:r w:rsidR="00C04B55">
        <w:rPr>
          <w:b/>
          <w:bCs/>
          <w:noProof/>
          <w:sz w:val="22"/>
          <w:szCs w:val="24"/>
        </w:rPr>
        <w:t>English 36</w:t>
      </w:r>
      <w:r w:rsidR="00F208F7">
        <w:rPr>
          <w:b/>
          <w:bCs/>
          <w:noProof/>
          <w:sz w:val="22"/>
          <w:szCs w:val="24"/>
        </w:rPr>
        <w:t>2</w:t>
      </w:r>
      <w:r>
        <w:rPr>
          <w:b/>
          <w:bCs/>
          <w:sz w:val="22"/>
          <w:szCs w:val="24"/>
        </w:rPr>
        <w:fldChar w:fldCharType="end"/>
      </w:r>
      <w:bookmarkEnd w:id="1"/>
      <w:r>
        <w:rPr>
          <w:b/>
          <w:bCs/>
          <w:sz w:val="22"/>
          <w:szCs w:val="24"/>
        </w:rPr>
        <w:t xml:space="preserve"> </w:t>
      </w:r>
      <w:r>
        <w:rPr>
          <w:b/>
          <w:bCs/>
          <w:sz w:val="22"/>
          <w:szCs w:val="24"/>
        </w:rPr>
        <w:tab/>
        <w:t>Cross-listing:</w:t>
      </w:r>
      <w:r>
        <w:rPr>
          <w:b/>
          <w:bCs/>
          <w:sz w:val="22"/>
          <w:szCs w:val="24"/>
        </w:rPr>
        <w:tab/>
      </w:r>
      <w:r>
        <w:rPr>
          <w:b/>
          <w:bCs/>
          <w:sz w:val="22"/>
          <w:szCs w:val="24"/>
        </w:rPr>
        <w:fldChar w:fldCharType="begin">
          <w:ffData>
            <w:name w:val="Text18"/>
            <w:enabled/>
            <w:calcOnExit w:val="0"/>
            <w:textInput/>
          </w:ffData>
        </w:fldChar>
      </w:r>
      <w:bookmarkStart w:id="2" w:name="Text18"/>
      <w:r>
        <w:rPr>
          <w:b/>
          <w:bCs/>
          <w:sz w:val="22"/>
          <w:szCs w:val="24"/>
        </w:rPr>
        <w:instrText xml:space="preserve"> FORMTEXT </w:instrText>
      </w:r>
      <w:r>
        <w:rPr>
          <w:b/>
          <w:bCs/>
          <w:sz w:val="22"/>
          <w:szCs w:val="24"/>
        </w:rPr>
      </w:r>
      <w:r>
        <w:rPr>
          <w:b/>
          <w:bCs/>
          <w:sz w:val="22"/>
          <w:szCs w:val="24"/>
        </w:rPr>
        <w:fldChar w:fldCharType="separate"/>
      </w:r>
      <w:r>
        <w:rPr>
          <w:b/>
          <w:bCs/>
          <w:noProof/>
          <w:sz w:val="22"/>
          <w:szCs w:val="24"/>
        </w:rPr>
        <w:t> </w:t>
      </w:r>
      <w:r>
        <w:rPr>
          <w:b/>
          <w:bCs/>
          <w:noProof/>
          <w:sz w:val="22"/>
          <w:szCs w:val="24"/>
        </w:rPr>
        <w:t> </w:t>
      </w:r>
      <w:r>
        <w:rPr>
          <w:b/>
          <w:bCs/>
          <w:noProof/>
          <w:sz w:val="22"/>
          <w:szCs w:val="24"/>
        </w:rPr>
        <w:t> </w:t>
      </w:r>
      <w:r>
        <w:rPr>
          <w:b/>
          <w:bCs/>
          <w:noProof/>
          <w:sz w:val="22"/>
          <w:szCs w:val="24"/>
        </w:rPr>
        <w:t> </w:t>
      </w:r>
      <w:r>
        <w:rPr>
          <w:b/>
          <w:bCs/>
          <w:noProof/>
          <w:sz w:val="22"/>
          <w:szCs w:val="24"/>
        </w:rPr>
        <w:t> </w:t>
      </w:r>
      <w:r>
        <w:rPr>
          <w:b/>
          <w:bCs/>
          <w:sz w:val="22"/>
          <w:szCs w:val="24"/>
        </w:rPr>
        <w:fldChar w:fldCharType="end"/>
      </w:r>
      <w:bookmarkEnd w:id="2"/>
    </w:p>
    <w:p w14:paraId="6DB7F4A9" w14:textId="77777777" w:rsidR="00F76B6B" w:rsidRDefault="00F76B6B">
      <w:pPr>
        <w:widowControl w:val="0"/>
        <w:tabs>
          <w:tab w:val="left" w:pos="4320"/>
        </w:tabs>
        <w:rPr>
          <w:sz w:val="16"/>
          <w:szCs w:val="24"/>
        </w:rPr>
      </w:pPr>
      <w:r>
        <w:rPr>
          <w:sz w:val="16"/>
          <w:szCs w:val="24"/>
        </w:rPr>
        <w:t>(See Note #1 below)</w:t>
      </w:r>
    </w:p>
    <w:p w14:paraId="4531F20D" w14:textId="77777777" w:rsidR="00F76B6B" w:rsidRDefault="00F76B6B">
      <w:pPr>
        <w:widowControl w:val="0"/>
        <w:tabs>
          <w:tab w:val="left" w:pos="4320"/>
        </w:tabs>
        <w:rPr>
          <w:b/>
          <w:bCs/>
          <w:sz w:val="22"/>
          <w:szCs w:val="24"/>
        </w:rPr>
      </w:pPr>
    </w:p>
    <w:p w14:paraId="281FC3E7" w14:textId="2DE9DAE4" w:rsidR="00F76B6B" w:rsidRDefault="00F76B6B">
      <w:pPr>
        <w:widowControl w:val="0"/>
        <w:tabs>
          <w:tab w:val="left" w:pos="3240"/>
        </w:tabs>
        <w:spacing w:line="360" w:lineRule="auto"/>
        <w:rPr>
          <w:sz w:val="18"/>
          <w:szCs w:val="24"/>
        </w:rPr>
      </w:pPr>
      <w:r>
        <w:rPr>
          <w:b/>
          <w:bCs/>
          <w:sz w:val="22"/>
          <w:szCs w:val="24"/>
        </w:rPr>
        <w:t>Course Title:</w:t>
      </w:r>
      <w:r>
        <w:rPr>
          <w:sz w:val="18"/>
          <w:szCs w:val="24"/>
        </w:rPr>
        <w:t xml:space="preserve"> </w:t>
      </w:r>
      <w:r>
        <w:rPr>
          <w:sz w:val="16"/>
          <w:szCs w:val="24"/>
        </w:rPr>
        <w:t>(Limited to 65 characters)</w:t>
      </w:r>
      <w:r>
        <w:rPr>
          <w:sz w:val="22"/>
          <w:szCs w:val="24"/>
        </w:rPr>
        <w:tab/>
      </w:r>
      <w:r>
        <w:rPr>
          <w:sz w:val="22"/>
          <w:szCs w:val="24"/>
        </w:rPr>
        <w:fldChar w:fldCharType="begin">
          <w:ffData>
            <w:name w:val="Text2"/>
            <w:enabled/>
            <w:calcOnExit w:val="0"/>
            <w:textInput>
              <w:maxLength w:val="65"/>
            </w:textInput>
          </w:ffData>
        </w:fldChar>
      </w:r>
      <w:bookmarkStart w:id="3" w:name="Text2"/>
      <w:r>
        <w:rPr>
          <w:sz w:val="22"/>
          <w:szCs w:val="24"/>
        </w:rPr>
        <w:instrText xml:space="preserve"> FORMTEXT </w:instrText>
      </w:r>
      <w:r>
        <w:rPr>
          <w:sz w:val="22"/>
          <w:szCs w:val="24"/>
        </w:rPr>
      </w:r>
      <w:r>
        <w:rPr>
          <w:sz w:val="22"/>
          <w:szCs w:val="24"/>
        </w:rPr>
        <w:fldChar w:fldCharType="separate"/>
      </w:r>
      <w:r w:rsidR="00931F54">
        <w:rPr>
          <w:noProof/>
          <w:sz w:val="22"/>
          <w:szCs w:val="24"/>
        </w:rPr>
        <w:t>The Grammar of</w:t>
      </w:r>
      <w:r w:rsidR="001F3AAB">
        <w:rPr>
          <w:noProof/>
          <w:sz w:val="22"/>
          <w:szCs w:val="24"/>
        </w:rPr>
        <w:t xml:space="preserve"> Standard Written English</w:t>
      </w:r>
      <w:r>
        <w:rPr>
          <w:sz w:val="22"/>
          <w:szCs w:val="24"/>
        </w:rPr>
        <w:fldChar w:fldCharType="end"/>
      </w:r>
      <w:bookmarkEnd w:id="3"/>
    </w:p>
    <w:p w14:paraId="65AB2CF6" w14:textId="46AD4835" w:rsidR="00F76B6B" w:rsidRDefault="00F76B6B">
      <w:pPr>
        <w:widowControl w:val="0"/>
        <w:tabs>
          <w:tab w:val="left" w:pos="3240"/>
        </w:tabs>
        <w:spacing w:line="480" w:lineRule="auto"/>
        <w:rPr>
          <w:sz w:val="22"/>
          <w:szCs w:val="24"/>
        </w:rPr>
      </w:pPr>
      <w:r>
        <w:rPr>
          <w:b/>
          <w:bCs/>
          <w:sz w:val="22"/>
          <w:szCs w:val="24"/>
        </w:rPr>
        <w:t>25-Character Abbreviation:</w:t>
      </w:r>
      <w:r>
        <w:rPr>
          <w:sz w:val="22"/>
          <w:szCs w:val="24"/>
        </w:rPr>
        <w:t xml:space="preserve">  </w:t>
      </w:r>
      <w:r>
        <w:rPr>
          <w:sz w:val="22"/>
          <w:szCs w:val="24"/>
        </w:rPr>
        <w:tab/>
      </w:r>
      <w:r>
        <w:rPr>
          <w:sz w:val="22"/>
          <w:szCs w:val="24"/>
        </w:rPr>
        <w:fldChar w:fldCharType="begin">
          <w:ffData>
            <w:name w:val=""/>
            <w:enabled/>
            <w:calcOnExit w:val="0"/>
            <w:textInput>
              <w:maxLength w:val="25"/>
            </w:textInput>
          </w:ffData>
        </w:fldChar>
      </w:r>
      <w:r>
        <w:rPr>
          <w:sz w:val="22"/>
          <w:szCs w:val="24"/>
        </w:rPr>
        <w:instrText xml:space="preserve"> FORMTEXT </w:instrText>
      </w:r>
      <w:r>
        <w:rPr>
          <w:sz w:val="22"/>
          <w:szCs w:val="24"/>
        </w:rPr>
      </w:r>
      <w:r>
        <w:rPr>
          <w:sz w:val="22"/>
          <w:szCs w:val="24"/>
        </w:rPr>
        <w:fldChar w:fldCharType="separate"/>
      </w:r>
      <w:r w:rsidR="001F3AAB">
        <w:rPr>
          <w:noProof/>
          <w:sz w:val="22"/>
          <w:szCs w:val="24"/>
        </w:rPr>
        <w:t xml:space="preserve">Grammar </w:t>
      </w:r>
      <w:r w:rsidR="00931F54">
        <w:rPr>
          <w:noProof/>
          <w:sz w:val="22"/>
          <w:szCs w:val="24"/>
        </w:rPr>
        <w:t>of</w:t>
      </w:r>
      <w:r w:rsidR="001F3AAB">
        <w:rPr>
          <w:noProof/>
          <w:sz w:val="22"/>
          <w:szCs w:val="24"/>
        </w:rPr>
        <w:t xml:space="preserve"> S</w:t>
      </w:r>
      <w:r w:rsidR="00931F54">
        <w:rPr>
          <w:noProof/>
          <w:sz w:val="22"/>
          <w:szCs w:val="24"/>
        </w:rPr>
        <w:t>.</w:t>
      </w:r>
      <w:r w:rsidR="001F3AAB">
        <w:rPr>
          <w:noProof/>
          <w:sz w:val="22"/>
          <w:szCs w:val="24"/>
        </w:rPr>
        <w:t>W</w:t>
      </w:r>
      <w:r w:rsidR="00931F54">
        <w:rPr>
          <w:noProof/>
          <w:sz w:val="22"/>
          <w:szCs w:val="24"/>
        </w:rPr>
        <w:t>.</w:t>
      </w:r>
      <w:r w:rsidR="001F3AAB">
        <w:rPr>
          <w:noProof/>
          <w:sz w:val="22"/>
          <w:szCs w:val="24"/>
        </w:rPr>
        <w:t>E</w:t>
      </w:r>
      <w:r>
        <w:rPr>
          <w:sz w:val="22"/>
          <w:szCs w:val="24"/>
        </w:rPr>
        <w:fldChar w:fldCharType="end"/>
      </w:r>
      <w:r>
        <w:rPr>
          <w:sz w:val="22"/>
          <w:szCs w:val="24"/>
        </w:rPr>
        <w:tab/>
      </w:r>
    </w:p>
    <w:p w14:paraId="72E8D479" w14:textId="376F1068" w:rsidR="00F76B6B" w:rsidRDefault="00F76B6B">
      <w:pPr>
        <w:widowControl w:val="0"/>
        <w:tabs>
          <w:tab w:val="left" w:pos="2160"/>
        </w:tabs>
        <w:spacing w:line="360" w:lineRule="auto"/>
        <w:rPr>
          <w:sz w:val="22"/>
          <w:szCs w:val="24"/>
        </w:rPr>
      </w:pPr>
      <w:r>
        <w:rPr>
          <w:b/>
          <w:bCs/>
          <w:sz w:val="22"/>
          <w:szCs w:val="24"/>
        </w:rPr>
        <w:t>Sponsor(s):</w:t>
      </w:r>
      <w:r>
        <w:rPr>
          <w:sz w:val="22"/>
          <w:szCs w:val="24"/>
        </w:rPr>
        <w:t xml:space="preserve">  </w:t>
      </w:r>
      <w:r>
        <w:rPr>
          <w:sz w:val="22"/>
          <w:szCs w:val="24"/>
        </w:rPr>
        <w:tab/>
      </w:r>
      <w:r>
        <w:rPr>
          <w:sz w:val="22"/>
          <w:szCs w:val="24"/>
        </w:rPr>
        <w:fldChar w:fldCharType="begin">
          <w:ffData>
            <w:name w:val="Text3"/>
            <w:enabled/>
            <w:calcOnExit w:val="0"/>
            <w:textInput/>
          </w:ffData>
        </w:fldChar>
      </w:r>
      <w:bookmarkStart w:id="4" w:name="Text3"/>
      <w:r>
        <w:rPr>
          <w:sz w:val="22"/>
          <w:szCs w:val="24"/>
        </w:rPr>
        <w:instrText xml:space="preserve"> FORMTEXT </w:instrText>
      </w:r>
      <w:r>
        <w:rPr>
          <w:sz w:val="22"/>
          <w:szCs w:val="24"/>
        </w:rPr>
      </w:r>
      <w:r>
        <w:rPr>
          <w:sz w:val="22"/>
          <w:szCs w:val="24"/>
        </w:rPr>
        <w:fldChar w:fldCharType="separate"/>
      </w:r>
      <w:r w:rsidR="0087230D" w:rsidRPr="0087230D">
        <w:rPr>
          <w:noProof/>
          <w:sz w:val="22"/>
          <w:szCs w:val="24"/>
        </w:rPr>
        <w:t>Daniel Baumgardt, Janine Tobeck, Marilyn Annucci, Patrick Moran</w:t>
      </w:r>
      <w:r>
        <w:rPr>
          <w:sz w:val="22"/>
          <w:szCs w:val="24"/>
        </w:rPr>
        <w:fldChar w:fldCharType="end"/>
      </w:r>
      <w:bookmarkEnd w:id="4"/>
    </w:p>
    <w:p w14:paraId="692C1081" w14:textId="77777777" w:rsidR="00F76B6B" w:rsidRDefault="00F76B6B">
      <w:pPr>
        <w:widowControl w:val="0"/>
        <w:tabs>
          <w:tab w:val="left" w:pos="2160"/>
        </w:tabs>
        <w:spacing w:line="360" w:lineRule="auto"/>
        <w:rPr>
          <w:sz w:val="22"/>
          <w:szCs w:val="24"/>
        </w:rPr>
      </w:pPr>
      <w:r>
        <w:rPr>
          <w:b/>
          <w:bCs/>
          <w:sz w:val="22"/>
          <w:szCs w:val="24"/>
        </w:rPr>
        <w:t>Department(s):</w:t>
      </w:r>
      <w:r>
        <w:rPr>
          <w:sz w:val="22"/>
          <w:szCs w:val="24"/>
        </w:rPr>
        <w:tab/>
      </w:r>
      <w:r>
        <w:rPr>
          <w:sz w:val="22"/>
          <w:szCs w:val="24"/>
        </w:rPr>
        <w:fldChar w:fldCharType="begin">
          <w:ffData>
            <w:name w:val="Text4"/>
            <w:enabled/>
            <w:calcOnExit w:val="0"/>
            <w:textInput/>
          </w:ffData>
        </w:fldChar>
      </w:r>
      <w:bookmarkStart w:id="5" w:name="Text4"/>
      <w:r>
        <w:rPr>
          <w:sz w:val="22"/>
          <w:szCs w:val="24"/>
        </w:rPr>
        <w:instrText xml:space="preserve"> FORMTEXT </w:instrText>
      </w:r>
      <w:r>
        <w:rPr>
          <w:sz w:val="22"/>
          <w:szCs w:val="24"/>
        </w:rPr>
      </w:r>
      <w:r>
        <w:rPr>
          <w:sz w:val="22"/>
          <w:szCs w:val="24"/>
        </w:rPr>
        <w:fldChar w:fldCharType="separate"/>
      </w:r>
      <w:r w:rsidR="001F3AAB">
        <w:rPr>
          <w:noProof/>
          <w:sz w:val="22"/>
          <w:szCs w:val="24"/>
        </w:rPr>
        <w:t>Languages and Literatures</w:t>
      </w:r>
      <w:r>
        <w:rPr>
          <w:sz w:val="22"/>
          <w:szCs w:val="24"/>
        </w:rPr>
        <w:fldChar w:fldCharType="end"/>
      </w:r>
      <w:bookmarkEnd w:id="5"/>
    </w:p>
    <w:p w14:paraId="5A820A17" w14:textId="77777777" w:rsidR="00F76B6B" w:rsidRDefault="00F76B6B">
      <w:pPr>
        <w:widowControl w:val="0"/>
        <w:tabs>
          <w:tab w:val="left" w:pos="2160"/>
        </w:tabs>
        <w:spacing w:line="480" w:lineRule="auto"/>
        <w:rPr>
          <w:sz w:val="22"/>
          <w:szCs w:val="24"/>
        </w:rPr>
      </w:pPr>
      <w:r>
        <w:rPr>
          <w:b/>
          <w:bCs/>
          <w:sz w:val="22"/>
          <w:szCs w:val="24"/>
        </w:rPr>
        <w:t>College(s):</w:t>
      </w:r>
      <w:r>
        <w:rPr>
          <w:sz w:val="22"/>
          <w:szCs w:val="24"/>
        </w:rPr>
        <w:tab/>
      </w:r>
      <w:r w:rsidR="002E45D0">
        <w:rPr>
          <w:sz w:val="22"/>
        </w:rPr>
        <w:fldChar w:fldCharType="begin">
          <w:ffData>
            <w:name w:val=""/>
            <w:enabled/>
            <w:calcOnExit w:val="0"/>
            <w:ddList>
              <w:result w:val="4"/>
              <w:listEntry w:val="{Select from drop-down list} "/>
              <w:listEntry w:val="Arts and Communication"/>
              <w:listEntry w:val="Business and Economics"/>
              <w:listEntry w:val="Education"/>
              <w:listEntry w:val="Letters and Sciences"/>
              <w:listEntry w:val="Interdisciplinary"/>
              <w:listEntry w:val="Grad Studies &amp; Cont Ed"/>
            </w:ddList>
          </w:ffData>
        </w:fldChar>
      </w:r>
      <w:r w:rsidR="002E45D0">
        <w:rPr>
          <w:sz w:val="22"/>
        </w:rPr>
        <w:instrText xml:space="preserve"> FORMDROPDOWN </w:instrText>
      </w:r>
      <w:r w:rsidR="002E45D0">
        <w:rPr>
          <w:sz w:val="22"/>
        </w:rPr>
      </w:r>
      <w:r w:rsidR="002E45D0">
        <w:rPr>
          <w:sz w:val="22"/>
        </w:rPr>
        <w:fldChar w:fldCharType="end"/>
      </w:r>
      <w:r>
        <w:rPr>
          <w:sz w:val="22"/>
          <w:szCs w:val="24"/>
        </w:rPr>
        <w:tab/>
      </w:r>
    </w:p>
    <w:p w14:paraId="49C9FD68" w14:textId="77777777" w:rsidR="00F76B6B" w:rsidRDefault="00F76B6B">
      <w:pPr>
        <w:pStyle w:val="Heading1"/>
        <w:widowControl w:val="0"/>
        <w:tabs>
          <w:tab w:val="left" w:pos="540"/>
          <w:tab w:val="left" w:pos="1368"/>
          <w:tab w:val="left" w:pos="2700"/>
          <w:tab w:val="left" w:pos="3150"/>
          <w:tab w:val="left" w:pos="4140"/>
          <w:tab w:val="left" w:pos="4500"/>
        </w:tabs>
        <w:rPr>
          <w:sz w:val="22"/>
        </w:rPr>
      </w:pPr>
      <w:r>
        <w:rPr>
          <w:b/>
          <w:bCs/>
          <w:sz w:val="22"/>
        </w:rPr>
        <w:t>Consultation took place</w:t>
      </w:r>
      <w:r>
        <w:rPr>
          <w:sz w:val="22"/>
        </w:rPr>
        <w:t>:</w:t>
      </w:r>
      <w:r>
        <w:rPr>
          <w:sz w:val="22"/>
        </w:rPr>
        <w:tab/>
      </w:r>
      <w:r>
        <w:rPr>
          <w:sz w:val="22"/>
        </w:rPr>
        <w:fldChar w:fldCharType="begin">
          <w:ffData>
            <w:name w:val="Check1"/>
            <w:enabled/>
            <w:calcOnExit w:val="0"/>
            <w:checkBox>
              <w:sizeAuto/>
              <w:default w:val="0"/>
              <w:checked/>
            </w:checkBox>
          </w:ffData>
        </w:fldChar>
      </w:r>
      <w:r>
        <w:rPr>
          <w:sz w:val="22"/>
        </w:rPr>
        <w:instrText xml:space="preserve"> FORMCHECKBOX </w:instrText>
      </w:r>
      <w:r>
        <w:rPr>
          <w:sz w:val="22"/>
        </w:rPr>
      </w:r>
      <w:r>
        <w:rPr>
          <w:sz w:val="22"/>
        </w:rPr>
        <w:fldChar w:fldCharType="end"/>
      </w:r>
      <w:r>
        <w:rPr>
          <w:sz w:val="22"/>
        </w:rPr>
        <w:tab/>
        <w:t xml:space="preserve">NA </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Yes  (list departments and attach consultation sheet)</w:t>
      </w:r>
    </w:p>
    <w:p w14:paraId="650B4B95" w14:textId="77777777" w:rsidR="00F76B6B" w:rsidRDefault="00F76B6B">
      <w:pPr>
        <w:widowControl w:val="0"/>
        <w:tabs>
          <w:tab w:val="left" w:pos="4140"/>
          <w:tab w:val="right" w:pos="9270"/>
        </w:tabs>
        <w:spacing w:line="360" w:lineRule="auto"/>
        <w:ind w:left="4140"/>
        <w:rPr>
          <w:sz w:val="22"/>
          <w:szCs w:val="24"/>
        </w:rPr>
      </w:pPr>
      <w:r>
        <w:rPr>
          <w:sz w:val="22"/>
          <w:szCs w:val="24"/>
        </w:rPr>
        <w:t xml:space="preserve">Departments:  </w:t>
      </w:r>
      <w:r>
        <w:rPr>
          <w:sz w:val="22"/>
          <w:szCs w:val="24"/>
        </w:rPr>
        <w:fldChar w:fldCharType="begin">
          <w:ffData>
            <w:name w:val="Text8"/>
            <w:enabled/>
            <w:calcOnExit w:val="0"/>
            <w:textInput/>
          </w:ffData>
        </w:fldChar>
      </w:r>
      <w:bookmarkStart w:id="6" w:name="Text8"/>
      <w:r>
        <w:rPr>
          <w:sz w:val="22"/>
          <w:szCs w:val="24"/>
        </w:rPr>
        <w:instrText xml:space="preserve"> FORMTEXT </w:instrText>
      </w:r>
      <w:r>
        <w:rPr>
          <w:sz w:val="22"/>
          <w:szCs w:val="24"/>
        </w:rPr>
      </w:r>
      <w:r>
        <w:rPr>
          <w:sz w:val="22"/>
          <w:szCs w:val="24"/>
        </w:rPr>
        <w:fldChar w:fldCharType="separate"/>
      </w:r>
      <w:r>
        <w:rPr>
          <w:noProof/>
          <w:sz w:val="22"/>
          <w:szCs w:val="24"/>
        </w:rPr>
        <w:t> </w:t>
      </w:r>
      <w:r>
        <w:rPr>
          <w:noProof/>
          <w:sz w:val="22"/>
          <w:szCs w:val="24"/>
        </w:rPr>
        <w:t> </w:t>
      </w:r>
      <w:r>
        <w:rPr>
          <w:noProof/>
          <w:sz w:val="22"/>
          <w:szCs w:val="24"/>
        </w:rPr>
        <w:t> </w:t>
      </w:r>
      <w:r>
        <w:rPr>
          <w:noProof/>
          <w:sz w:val="22"/>
          <w:szCs w:val="24"/>
        </w:rPr>
        <w:t> </w:t>
      </w:r>
      <w:r>
        <w:rPr>
          <w:noProof/>
          <w:sz w:val="22"/>
          <w:szCs w:val="24"/>
        </w:rPr>
        <w:t> </w:t>
      </w:r>
      <w:r>
        <w:rPr>
          <w:sz w:val="22"/>
          <w:szCs w:val="24"/>
        </w:rPr>
        <w:fldChar w:fldCharType="end"/>
      </w:r>
      <w:bookmarkEnd w:id="6"/>
      <w:r>
        <w:rPr>
          <w:sz w:val="22"/>
          <w:szCs w:val="24"/>
        </w:rPr>
        <w:tab/>
      </w:r>
    </w:p>
    <w:p w14:paraId="7D5F73EF" w14:textId="77777777" w:rsidR="00F76B6B" w:rsidRDefault="00F76B6B">
      <w:pPr>
        <w:widowControl w:val="0"/>
        <w:tabs>
          <w:tab w:val="left" w:pos="2880"/>
        </w:tabs>
        <w:spacing w:line="360" w:lineRule="auto"/>
        <w:rPr>
          <w:b/>
          <w:bCs/>
          <w:sz w:val="22"/>
          <w:szCs w:val="24"/>
        </w:rPr>
      </w:pPr>
      <w:r>
        <w:rPr>
          <w:b/>
          <w:bCs/>
          <w:sz w:val="22"/>
          <w:szCs w:val="24"/>
        </w:rPr>
        <w:t>Programs Affected:</w:t>
      </w:r>
      <w:r>
        <w:rPr>
          <w:b/>
          <w:bCs/>
          <w:sz w:val="22"/>
          <w:szCs w:val="24"/>
        </w:rPr>
        <w:tab/>
      </w:r>
      <w:r>
        <w:rPr>
          <w:b/>
          <w:bCs/>
          <w:sz w:val="22"/>
          <w:szCs w:val="24"/>
        </w:rPr>
        <w:fldChar w:fldCharType="begin">
          <w:ffData>
            <w:name w:val="Text19"/>
            <w:enabled/>
            <w:calcOnExit w:val="0"/>
            <w:textInput/>
          </w:ffData>
        </w:fldChar>
      </w:r>
      <w:bookmarkStart w:id="7" w:name="Text19"/>
      <w:r>
        <w:rPr>
          <w:b/>
          <w:bCs/>
          <w:sz w:val="22"/>
          <w:szCs w:val="24"/>
        </w:rPr>
        <w:instrText xml:space="preserve"> FORMTEXT </w:instrText>
      </w:r>
      <w:r>
        <w:rPr>
          <w:b/>
          <w:bCs/>
          <w:sz w:val="22"/>
          <w:szCs w:val="24"/>
        </w:rPr>
      </w:r>
      <w:r>
        <w:rPr>
          <w:b/>
          <w:bCs/>
          <w:sz w:val="22"/>
          <w:szCs w:val="24"/>
        </w:rPr>
        <w:fldChar w:fldCharType="separate"/>
      </w:r>
      <w:r>
        <w:rPr>
          <w:b/>
          <w:bCs/>
          <w:noProof/>
          <w:sz w:val="22"/>
          <w:szCs w:val="24"/>
        </w:rPr>
        <w:t> </w:t>
      </w:r>
      <w:r>
        <w:rPr>
          <w:b/>
          <w:bCs/>
          <w:noProof/>
          <w:sz w:val="22"/>
          <w:szCs w:val="24"/>
        </w:rPr>
        <w:t> </w:t>
      </w:r>
      <w:r>
        <w:rPr>
          <w:b/>
          <w:bCs/>
          <w:noProof/>
          <w:sz w:val="22"/>
          <w:szCs w:val="24"/>
        </w:rPr>
        <w:t> </w:t>
      </w:r>
      <w:r>
        <w:rPr>
          <w:b/>
          <w:bCs/>
          <w:noProof/>
          <w:sz w:val="22"/>
          <w:szCs w:val="24"/>
        </w:rPr>
        <w:t> </w:t>
      </w:r>
      <w:r>
        <w:rPr>
          <w:b/>
          <w:bCs/>
          <w:noProof/>
          <w:sz w:val="22"/>
          <w:szCs w:val="24"/>
        </w:rPr>
        <w:t> </w:t>
      </w:r>
      <w:r>
        <w:rPr>
          <w:b/>
          <w:bCs/>
          <w:sz w:val="22"/>
          <w:szCs w:val="24"/>
        </w:rPr>
        <w:fldChar w:fldCharType="end"/>
      </w:r>
      <w:bookmarkEnd w:id="7"/>
    </w:p>
    <w:p w14:paraId="51EF8BBD" w14:textId="77777777" w:rsidR="00F76B6B" w:rsidRDefault="00F76B6B">
      <w:pPr>
        <w:widowControl w:val="0"/>
        <w:tabs>
          <w:tab w:val="left" w:pos="4680"/>
          <w:tab w:val="left" w:pos="5760"/>
          <w:tab w:val="left" w:pos="6840"/>
        </w:tabs>
        <w:spacing w:line="360" w:lineRule="auto"/>
        <w:ind w:left="630"/>
      </w:pPr>
      <w:r>
        <w:rPr>
          <w:b/>
          <w:bCs/>
          <w:sz w:val="22"/>
          <w:szCs w:val="24"/>
        </w:rPr>
        <w:t>Is paperwork complete for those programs?</w:t>
      </w:r>
      <w:r>
        <w:t xml:space="preserve"> (Use "Form 2" for Catalog &amp; Academic Report updates)</w:t>
      </w:r>
    </w:p>
    <w:p w14:paraId="6DD0AB7F" w14:textId="77777777" w:rsidR="00F76B6B" w:rsidRDefault="00F76B6B">
      <w:pPr>
        <w:widowControl w:val="0"/>
        <w:tabs>
          <w:tab w:val="left" w:pos="1080"/>
          <w:tab w:val="left" w:pos="2250"/>
          <w:tab w:val="left" w:pos="2610"/>
          <w:tab w:val="left" w:pos="3960"/>
          <w:tab w:val="left" w:pos="4320"/>
        </w:tabs>
        <w:ind w:left="630"/>
        <w:rPr>
          <w:sz w:val="22"/>
        </w:rPr>
      </w:pP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 xml:space="preserve">NA </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Yes</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will be at future meeting</w:t>
      </w:r>
    </w:p>
    <w:p w14:paraId="79501F2B" w14:textId="77777777" w:rsidR="00F76B6B" w:rsidRDefault="00F76B6B">
      <w:pPr>
        <w:widowControl w:val="0"/>
        <w:tabs>
          <w:tab w:val="left" w:pos="4680"/>
          <w:tab w:val="left" w:pos="5760"/>
          <w:tab w:val="left" w:pos="6840"/>
        </w:tabs>
        <w:spacing w:line="360" w:lineRule="auto"/>
        <w:rPr>
          <w:sz w:val="22"/>
          <w:szCs w:val="24"/>
        </w:rPr>
      </w:pPr>
    </w:p>
    <w:p w14:paraId="11C8B487" w14:textId="3569DC10" w:rsidR="00F76B6B" w:rsidRDefault="00F76B6B">
      <w:pPr>
        <w:tabs>
          <w:tab w:val="left" w:pos="2430"/>
        </w:tabs>
        <w:rPr>
          <w:sz w:val="22"/>
        </w:rPr>
      </w:pPr>
      <w:r>
        <w:rPr>
          <w:b/>
          <w:bCs/>
          <w:sz w:val="22"/>
        </w:rPr>
        <w:t>Prerequisites:</w:t>
      </w:r>
      <w:r>
        <w:rPr>
          <w:sz w:val="22"/>
        </w:rPr>
        <w:tab/>
      </w:r>
      <w:r>
        <w:rPr>
          <w:sz w:val="22"/>
        </w:rPr>
        <w:fldChar w:fldCharType="begin">
          <w:ffData>
            <w:name w:val="Text11"/>
            <w:enabled/>
            <w:calcOnExit w:val="0"/>
            <w:textInput/>
          </w:ffData>
        </w:fldChar>
      </w:r>
      <w:bookmarkStart w:id="8" w:name="Text11"/>
      <w:r>
        <w:rPr>
          <w:sz w:val="22"/>
        </w:rPr>
        <w:instrText xml:space="preserve"> FORMTEXT </w:instrText>
      </w:r>
      <w:r>
        <w:rPr>
          <w:sz w:val="22"/>
        </w:rPr>
      </w:r>
      <w:r>
        <w:rPr>
          <w:sz w:val="22"/>
        </w:rPr>
        <w:fldChar w:fldCharType="separate"/>
      </w:r>
      <w:r w:rsidR="00AA0DA7">
        <w:rPr>
          <w:sz w:val="22"/>
        </w:rPr>
        <w:t> </w:t>
      </w:r>
      <w:r w:rsidR="00AA0DA7">
        <w:rPr>
          <w:sz w:val="22"/>
        </w:rPr>
        <w:t> </w:t>
      </w:r>
      <w:r w:rsidR="00AA0DA7">
        <w:rPr>
          <w:sz w:val="22"/>
        </w:rPr>
        <w:t> </w:t>
      </w:r>
      <w:r w:rsidR="00AA0DA7">
        <w:rPr>
          <w:sz w:val="22"/>
        </w:rPr>
        <w:t> </w:t>
      </w:r>
      <w:r w:rsidR="00AA0DA7">
        <w:rPr>
          <w:sz w:val="22"/>
        </w:rPr>
        <w:t> </w:t>
      </w:r>
      <w:r>
        <w:rPr>
          <w:sz w:val="22"/>
        </w:rPr>
        <w:fldChar w:fldCharType="end"/>
      </w:r>
      <w:bookmarkEnd w:id="8"/>
    </w:p>
    <w:p w14:paraId="5BC254EA" w14:textId="77777777" w:rsidR="00F76B6B" w:rsidRDefault="00F76B6B">
      <w:pPr>
        <w:tabs>
          <w:tab w:val="left" w:pos="2400"/>
          <w:tab w:val="left" w:pos="2880"/>
          <w:tab w:val="left" w:pos="5040"/>
          <w:tab w:val="left" w:pos="5400"/>
          <w:tab w:val="left" w:pos="7680"/>
        </w:tabs>
        <w:spacing w:line="360" w:lineRule="auto"/>
        <w:rPr>
          <w:b/>
          <w:bCs/>
          <w:sz w:val="22"/>
        </w:rPr>
      </w:pPr>
    </w:p>
    <w:p w14:paraId="494085D9" w14:textId="77777777" w:rsidR="00F76B6B" w:rsidRDefault="00F76B6B">
      <w:pPr>
        <w:tabs>
          <w:tab w:val="left" w:pos="2400"/>
          <w:tab w:val="left" w:pos="2880"/>
          <w:tab w:val="left" w:pos="5040"/>
          <w:tab w:val="left" w:pos="5400"/>
          <w:tab w:val="left" w:pos="7680"/>
        </w:tabs>
        <w:rPr>
          <w:sz w:val="22"/>
        </w:rPr>
      </w:pPr>
      <w:r>
        <w:rPr>
          <w:b/>
          <w:bCs/>
          <w:sz w:val="22"/>
        </w:rPr>
        <w:t>Grade Basis:</w:t>
      </w:r>
      <w:r>
        <w:rPr>
          <w:sz w:val="22"/>
        </w:rPr>
        <w:tab/>
      </w:r>
      <w:r>
        <w:rPr>
          <w:sz w:val="22"/>
        </w:rPr>
        <w:fldChar w:fldCharType="begin">
          <w:ffData>
            <w:name w:val="Check2"/>
            <w:enabled/>
            <w:calcOnExit w:val="0"/>
            <w:checkBox>
              <w:sizeAuto/>
              <w:default w:val="0"/>
              <w:checked/>
            </w:checkBox>
          </w:ffData>
        </w:fldChar>
      </w:r>
      <w:r>
        <w:rPr>
          <w:sz w:val="22"/>
        </w:rPr>
        <w:instrText xml:space="preserve"> FORMCHECKBOX </w:instrText>
      </w:r>
      <w:r>
        <w:rPr>
          <w:sz w:val="22"/>
        </w:rPr>
      </w:r>
      <w:r>
        <w:rPr>
          <w:sz w:val="22"/>
        </w:rPr>
        <w:fldChar w:fldCharType="end"/>
      </w:r>
      <w:r>
        <w:rPr>
          <w:sz w:val="22"/>
        </w:rPr>
        <w:tab/>
        <w:t>Conventional Letter</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S/NC or Pass/Fail</w:t>
      </w:r>
      <w:r>
        <w:rPr>
          <w:sz w:val="22"/>
        </w:rPr>
        <w:tab/>
        <w:t xml:space="preserve"> </w:t>
      </w:r>
    </w:p>
    <w:p w14:paraId="4B5BC4CD" w14:textId="77777777" w:rsidR="00F76B6B" w:rsidRDefault="00F76B6B">
      <w:pPr>
        <w:tabs>
          <w:tab w:val="left" w:pos="2400"/>
          <w:tab w:val="left" w:pos="3480"/>
          <w:tab w:val="left" w:pos="5520"/>
          <w:tab w:val="left" w:pos="6600"/>
          <w:tab w:val="left" w:pos="7920"/>
        </w:tabs>
        <w:spacing w:line="360" w:lineRule="auto"/>
        <w:rPr>
          <w:sz w:val="22"/>
        </w:rPr>
      </w:pPr>
    </w:p>
    <w:p w14:paraId="1A99C6B0" w14:textId="35914025" w:rsidR="00F76B6B" w:rsidRDefault="00F76B6B">
      <w:pPr>
        <w:tabs>
          <w:tab w:val="left" w:pos="2400"/>
          <w:tab w:val="left" w:pos="2880"/>
          <w:tab w:val="left" w:pos="5040"/>
          <w:tab w:val="left" w:pos="5400"/>
          <w:tab w:val="left" w:pos="7680"/>
        </w:tabs>
        <w:rPr>
          <w:sz w:val="22"/>
        </w:rPr>
      </w:pPr>
      <w:r>
        <w:rPr>
          <w:b/>
          <w:bCs/>
          <w:sz w:val="22"/>
        </w:rPr>
        <w:t>Course will be offered:</w:t>
      </w:r>
      <w:r>
        <w:rPr>
          <w:sz w:val="22"/>
        </w:rPr>
        <w:tab/>
      </w:r>
      <w:r>
        <w:rPr>
          <w:sz w:val="22"/>
        </w:rPr>
        <w:fldChar w:fldCharType="begin">
          <w:ffData>
            <w:name w:val="Check2"/>
            <w:enabled/>
            <w:calcOnExit w:val="0"/>
            <w:checkBox>
              <w:sizeAuto/>
              <w:default w:val="0"/>
              <w:checked/>
            </w:checkBox>
          </w:ffData>
        </w:fldChar>
      </w:r>
      <w:bookmarkStart w:id="9" w:name="Check2"/>
      <w:r>
        <w:rPr>
          <w:sz w:val="22"/>
        </w:rPr>
        <w:instrText xml:space="preserve"> FORMCHECKBOX </w:instrText>
      </w:r>
      <w:r>
        <w:rPr>
          <w:sz w:val="22"/>
        </w:rPr>
      </w:r>
      <w:r>
        <w:rPr>
          <w:sz w:val="22"/>
        </w:rPr>
        <w:fldChar w:fldCharType="end"/>
      </w:r>
      <w:bookmarkEnd w:id="9"/>
      <w:r>
        <w:rPr>
          <w:sz w:val="22"/>
        </w:rPr>
        <w:tab/>
        <w:t>Part of Load</w:t>
      </w:r>
      <w:r>
        <w:rPr>
          <w:sz w:val="22"/>
        </w:rPr>
        <w:tab/>
      </w:r>
      <w:r>
        <w:rPr>
          <w:sz w:val="22"/>
        </w:rPr>
        <w:fldChar w:fldCharType="begin">
          <w:ffData>
            <w:name w:val="Check1"/>
            <w:enabled/>
            <w:calcOnExit w:val="0"/>
            <w:checkBox>
              <w:sizeAuto/>
              <w:default w:val="0"/>
            </w:checkBox>
          </w:ffData>
        </w:fldChar>
      </w:r>
      <w:bookmarkStart w:id="10" w:name="Check1"/>
      <w:r>
        <w:rPr>
          <w:sz w:val="22"/>
        </w:rPr>
        <w:instrText xml:space="preserve"> FORMCHECKBOX </w:instrText>
      </w:r>
      <w:r>
        <w:rPr>
          <w:sz w:val="22"/>
        </w:rPr>
      </w:r>
      <w:r>
        <w:rPr>
          <w:sz w:val="22"/>
        </w:rPr>
        <w:fldChar w:fldCharType="end"/>
      </w:r>
      <w:bookmarkEnd w:id="10"/>
      <w:r>
        <w:rPr>
          <w:sz w:val="22"/>
        </w:rPr>
        <w:tab/>
        <w:t xml:space="preserve"> Above Load </w:t>
      </w:r>
    </w:p>
    <w:p w14:paraId="18681C17" w14:textId="3626B74E" w:rsidR="00F76B6B" w:rsidRDefault="00F76B6B">
      <w:pPr>
        <w:tabs>
          <w:tab w:val="left" w:pos="2400"/>
          <w:tab w:val="left" w:pos="2880"/>
          <w:tab w:val="left" w:pos="5040"/>
          <w:tab w:val="left" w:pos="5400"/>
          <w:tab w:val="left" w:pos="7680"/>
        </w:tabs>
        <w:spacing w:line="480" w:lineRule="auto"/>
        <w:rPr>
          <w:sz w:val="22"/>
        </w:rPr>
      </w:pPr>
      <w:r>
        <w:rPr>
          <w:sz w:val="22"/>
        </w:rPr>
        <w:tab/>
      </w:r>
      <w:r>
        <w:rPr>
          <w:sz w:val="22"/>
        </w:rPr>
        <w:fldChar w:fldCharType="begin">
          <w:ffData>
            <w:name w:val="Check3"/>
            <w:enabled/>
            <w:calcOnExit w:val="0"/>
            <w:checkBox>
              <w:sizeAuto/>
              <w:default w:val="0"/>
              <w:checked/>
            </w:checkBox>
          </w:ffData>
        </w:fldChar>
      </w:r>
      <w:bookmarkStart w:id="11" w:name="Check3"/>
      <w:r>
        <w:rPr>
          <w:sz w:val="22"/>
        </w:rPr>
        <w:instrText xml:space="preserve"> FORMCHECKBOX </w:instrText>
      </w:r>
      <w:r>
        <w:rPr>
          <w:sz w:val="22"/>
        </w:rPr>
      </w:r>
      <w:r>
        <w:rPr>
          <w:sz w:val="22"/>
        </w:rPr>
        <w:fldChar w:fldCharType="end"/>
      </w:r>
      <w:bookmarkEnd w:id="11"/>
      <w:r>
        <w:rPr>
          <w:sz w:val="22"/>
        </w:rPr>
        <w:tab/>
        <w:t>On Campus</w:t>
      </w:r>
      <w:r>
        <w:rPr>
          <w:sz w:val="22"/>
        </w:rPr>
        <w:tab/>
      </w:r>
      <w:r>
        <w:rPr>
          <w:sz w:val="22"/>
        </w:rPr>
        <w:fldChar w:fldCharType="begin">
          <w:ffData>
            <w:name w:val="Check4"/>
            <w:enabled/>
            <w:calcOnExit w:val="0"/>
            <w:checkBox>
              <w:sizeAuto/>
              <w:default w:val="0"/>
            </w:checkBox>
          </w:ffData>
        </w:fldChar>
      </w:r>
      <w:bookmarkStart w:id="12" w:name="Check4"/>
      <w:r>
        <w:rPr>
          <w:sz w:val="22"/>
        </w:rPr>
        <w:instrText xml:space="preserve"> FORMCHECKBOX </w:instrText>
      </w:r>
      <w:r>
        <w:rPr>
          <w:sz w:val="22"/>
        </w:rPr>
      </w:r>
      <w:r>
        <w:rPr>
          <w:sz w:val="22"/>
        </w:rPr>
        <w:fldChar w:fldCharType="end"/>
      </w:r>
      <w:bookmarkEnd w:id="12"/>
      <w:r>
        <w:rPr>
          <w:sz w:val="22"/>
        </w:rPr>
        <w:tab/>
        <w:t xml:space="preserve">Off Campus - Location </w:t>
      </w:r>
      <w:r>
        <w:rPr>
          <w:sz w:val="22"/>
        </w:rPr>
        <w:fldChar w:fldCharType="begin">
          <w:ffData>
            <w:name w:val="Text7"/>
            <w:enabled/>
            <w:calcOnExit w:val="0"/>
            <w:textInput/>
          </w:ffData>
        </w:fldChar>
      </w:r>
      <w:bookmarkStart w:id="13"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
      <w:r>
        <w:rPr>
          <w:sz w:val="22"/>
        </w:rPr>
        <w:t xml:space="preserve"> </w:t>
      </w:r>
    </w:p>
    <w:p w14:paraId="6D0A6323" w14:textId="2588AD3E" w:rsidR="00F76B6B" w:rsidRDefault="00F76B6B">
      <w:pPr>
        <w:tabs>
          <w:tab w:val="left" w:pos="2400"/>
          <w:tab w:val="left" w:pos="5040"/>
          <w:tab w:val="left" w:pos="6360"/>
          <w:tab w:val="left" w:pos="7680"/>
        </w:tabs>
        <w:spacing w:line="480" w:lineRule="auto"/>
        <w:rPr>
          <w:b/>
          <w:bCs/>
          <w:sz w:val="22"/>
        </w:rPr>
      </w:pPr>
      <w:r>
        <w:rPr>
          <w:b/>
          <w:bCs/>
          <w:sz w:val="22"/>
        </w:rPr>
        <w:t>College:</w:t>
      </w:r>
      <w:r>
        <w:rPr>
          <w:sz w:val="22"/>
        </w:rPr>
        <w:tab/>
      </w:r>
      <w:bookmarkStart w:id="14" w:name="Dropdown4"/>
      <w:r w:rsidR="00A22C02">
        <w:rPr>
          <w:sz w:val="22"/>
        </w:rPr>
        <w:fldChar w:fldCharType="begin">
          <w:ffData>
            <w:name w:val="Dropdown4"/>
            <w:enabled/>
            <w:calcOnExit w:val="0"/>
            <w:ddList>
              <w:result w:val="4"/>
              <w:listEntry w:val="{Select from drop-down list} "/>
              <w:listEntry w:val="Arts and Communication"/>
              <w:listEntry w:val="Business and Economics"/>
              <w:listEntry w:val="Education"/>
              <w:listEntry w:val="Letters and Sciences"/>
              <w:listEntry w:val="Grad Studies and Cont Ed"/>
              <w:listEntry w:val="Interdisciplinary "/>
            </w:ddList>
          </w:ffData>
        </w:fldChar>
      </w:r>
      <w:r w:rsidR="00A22C02">
        <w:rPr>
          <w:sz w:val="22"/>
        </w:rPr>
        <w:instrText xml:space="preserve"> FORMDROPDOWN </w:instrText>
      </w:r>
      <w:r w:rsidR="00A22C02">
        <w:rPr>
          <w:sz w:val="22"/>
        </w:rPr>
      </w:r>
      <w:r w:rsidR="00A22C02">
        <w:rPr>
          <w:sz w:val="22"/>
        </w:rPr>
        <w:fldChar w:fldCharType="end"/>
      </w:r>
      <w:bookmarkEnd w:id="14"/>
      <w:r>
        <w:rPr>
          <w:sz w:val="22"/>
        </w:rPr>
        <w:tab/>
      </w:r>
      <w:r>
        <w:rPr>
          <w:b/>
          <w:bCs/>
          <w:sz w:val="22"/>
        </w:rPr>
        <w:t>Dept/Area(s):</w:t>
      </w:r>
      <w:r>
        <w:rPr>
          <w:b/>
          <w:bCs/>
          <w:sz w:val="22"/>
        </w:rPr>
        <w:tab/>
      </w:r>
      <w:r>
        <w:rPr>
          <w:sz w:val="22"/>
        </w:rPr>
        <w:fldChar w:fldCharType="begin">
          <w:ffData>
            <w:name w:val="Text3"/>
            <w:enabled/>
            <w:calcOnExit w:val="0"/>
            <w:textInput/>
          </w:ffData>
        </w:fldChar>
      </w:r>
      <w:r>
        <w:rPr>
          <w:sz w:val="22"/>
        </w:rPr>
        <w:instrText xml:space="preserve"> FORMTEXT </w:instrText>
      </w:r>
      <w:r>
        <w:rPr>
          <w:sz w:val="22"/>
        </w:rPr>
      </w:r>
      <w:r>
        <w:rPr>
          <w:sz w:val="22"/>
        </w:rPr>
        <w:fldChar w:fldCharType="separate"/>
      </w:r>
      <w:r w:rsidR="00C04B55">
        <w:rPr>
          <w:noProof/>
          <w:sz w:val="22"/>
        </w:rPr>
        <w:t>Languages and Literatures</w:t>
      </w:r>
      <w:r>
        <w:rPr>
          <w:sz w:val="22"/>
        </w:rPr>
        <w:fldChar w:fldCharType="end"/>
      </w:r>
    </w:p>
    <w:p w14:paraId="428A2C2D" w14:textId="77777777" w:rsidR="00F76B6B" w:rsidRDefault="00F76B6B">
      <w:pPr>
        <w:tabs>
          <w:tab w:val="left" w:pos="2400"/>
          <w:tab w:val="left" w:pos="5040"/>
          <w:tab w:val="left" w:pos="5760"/>
          <w:tab w:val="left" w:pos="7680"/>
        </w:tabs>
        <w:rPr>
          <w:sz w:val="22"/>
        </w:rPr>
      </w:pPr>
      <w:r>
        <w:rPr>
          <w:b/>
          <w:bCs/>
          <w:sz w:val="22"/>
        </w:rPr>
        <w:t>Instructor:</w:t>
      </w:r>
      <w:r>
        <w:rPr>
          <w:sz w:val="22"/>
        </w:rPr>
        <w:tab/>
      </w:r>
      <w:r>
        <w:rPr>
          <w:sz w:val="22"/>
        </w:rPr>
        <w:fldChar w:fldCharType="begin">
          <w:ffData>
            <w:name w:val=""/>
            <w:enabled/>
            <w:calcOnExit w:val="0"/>
            <w:statusText w:type="text" w:val="(i.e., BSEDCNA or PEFEILD)"/>
            <w:textInput/>
          </w:ffData>
        </w:fldChar>
      </w:r>
      <w:r>
        <w:rPr>
          <w:sz w:val="22"/>
        </w:rPr>
        <w:instrText xml:space="preserve"> FORMTEXT </w:instrText>
      </w:r>
      <w:r>
        <w:rPr>
          <w:sz w:val="22"/>
        </w:rPr>
      </w:r>
      <w:r>
        <w:rPr>
          <w:sz w:val="22"/>
        </w:rPr>
        <w:fldChar w:fldCharType="separate"/>
      </w:r>
      <w:r w:rsidR="008717B0">
        <w:rPr>
          <w:sz w:val="22"/>
        </w:rPr>
        <w:t>Daniel Ba</w:t>
      </w:r>
      <w:r w:rsidR="008717B0">
        <w:rPr>
          <w:noProof/>
          <w:sz w:val="22"/>
        </w:rPr>
        <w:t>umgardt</w:t>
      </w:r>
      <w:r>
        <w:rPr>
          <w:sz w:val="22"/>
        </w:rPr>
        <w:fldChar w:fldCharType="end"/>
      </w:r>
    </w:p>
    <w:p w14:paraId="49CD9AEE" w14:textId="77777777" w:rsidR="00F76B6B" w:rsidRDefault="00F76B6B">
      <w:pPr>
        <w:tabs>
          <w:tab w:val="left" w:pos="2400"/>
          <w:tab w:val="left" w:pos="5040"/>
          <w:tab w:val="left" w:pos="5760"/>
          <w:tab w:val="left" w:pos="7680"/>
        </w:tabs>
        <w:spacing w:line="360" w:lineRule="auto"/>
        <w:rPr>
          <w:sz w:val="16"/>
        </w:rPr>
      </w:pPr>
      <w:r>
        <w:rPr>
          <w:i/>
          <w:iCs/>
          <w:sz w:val="22"/>
        </w:rPr>
        <w:tab/>
      </w:r>
      <w:r>
        <w:rPr>
          <w:i/>
          <w:iCs/>
          <w:sz w:val="16"/>
        </w:rPr>
        <w:t xml:space="preserve">Note: If the course is dual-listed, instructor </w:t>
      </w:r>
      <w:r>
        <w:rPr>
          <w:i/>
          <w:iCs/>
          <w:sz w:val="16"/>
          <w:u w:val="single"/>
        </w:rPr>
        <w:t>must</w:t>
      </w:r>
      <w:r>
        <w:rPr>
          <w:i/>
          <w:iCs/>
          <w:sz w:val="16"/>
        </w:rPr>
        <w:t xml:space="preserve"> be a member of Grad Faculty.</w:t>
      </w:r>
    </w:p>
    <w:p w14:paraId="6FBD7B78" w14:textId="77777777" w:rsidR="00F76B6B" w:rsidRDefault="00F76B6B">
      <w:pPr>
        <w:tabs>
          <w:tab w:val="left" w:pos="2070"/>
        </w:tabs>
        <w:rPr>
          <w:b/>
          <w:bCs/>
          <w:sz w:val="22"/>
        </w:rPr>
      </w:pPr>
    </w:p>
    <w:p w14:paraId="533690B8" w14:textId="77777777" w:rsidR="00F76B6B" w:rsidRDefault="00F76B6B">
      <w:pPr>
        <w:tabs>
          <w:tab w:val="left" w:pos="2070"/>
        </w:tabs>
        <w:spacing w:line="360" w:lineRule="auto"/>
        <w:rPr>
          <w:b/>
          <w:bCs/>
          <w:sz w:val="22"/>
        </w:rPr>
      </w:pPr>
      <w:r>
        <w:rPr>
          <w:b/>
          <w:bCs/>
          <w:sz w:val="22"/>
        </w:rPr>
        <w:t>Check if the Course is to Meet Any of the Following:</w:t>
      </w:r>
    </w:p>
    <w:p w14:paraId="6F5AD2DC" w14:textId="77777777" w:rsidR="00F76B6B" w:rsidRDefault="00F76B6B">
      <w:pPr>
        <w:tabs>
          <w:tab w:val="left" w:pos="2520"/>
          <w:tab w:val="left" w:pos="4950"/>
          <w:tab w:val="left" w:pos="6210"/>
        </w:tabs>
        <w:rPr>
          <w:sz w:val="22"/>
        </w:rPr>
      </w:pPr>
      <w:r>
        <w:rPr>
          <w:sz w:val="22"/>
        </w:rPr>
        <w:fldChar w:fldCharType="begin">
          <w:ffData>
            <w:name w:val="Check5"/>
            <w:enabled/>
            <w:calcOnExit w:val="0"/>
            <w:checkBox>
              <w:sizeAuto/>
              <w:default w:val="0"/>
            </w:checkBox>
          </w:ffData>
        </w:fldChar>
      </w:r>
      <w:bookmarkStart w:id="15" w:name="Check5"/>
      <w:r>
        <w:rPr>
          <w:sz w:val="22"/>
        </w:rPr>
        <w:instrText xml:space="preserve"> FORMCHECKBOX </w:instrText>
      </w:r>
      <w:r>
        <w:rPr>
          <w:sz w:val="22"/>
        </w:rPr>
      </w:r>
      <w:r>
        <w:rPr>
          <w:sz w:val="22"/>
        </w:rPr>
        <w:fldChar w:fldCharType="end"/>
      </w:r>
      <w:bookmarkEnd w:id="15"/>
      <w:r>
        <w:rPr>
          <w:sz w:val="22"/>
        </w:rPr>
        <w:t xml:space="preserve">  </w:t>
      </w:r>
      <w:r w:rsidR="00FD17CA">
        <w:rPr>
          <w:sz w:val="22"/>
        </w:rPr>
        <w:t>Technological Literacy</w:t>
      </w:r>
      <w:r>
        <w:rPr>
          <w:sz w:val="22"/>
        </w:rPr>
        <w:t xml:space="preserve"> Requirement</w:t>
      </w:r>
      <w:r>
        <w:rPr>
          <w:sz w:val="22"/>
        </w:rPr>
        <w:tab/>
      </w:r>
      <w:r>
        <w:rPr>
          <w:sz w:val="22"/>
        </w:rPr>
        <w:fldChar w:fldCharType="begin">
          <w:ffData>
            <w:name w:val="Check5"/>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Writing Requirement</w:t>
      </w:r>
      <w:r>
        <w:rPr>
          <w:sz w:val="22"/>
        </w:rPr>
        <w:tab/>
      </w:r>
    </w:p>
    <w:p w14:paraId="0A5830F8" w14:textId="77777777" w:rsidR="00F76B6B" w:rsidRDefault="00F76B6B">
      <w:pPr>
        <w:tabs>
          <w:tab w:val="left" w:pos="2520"/>
          <w:tab w:val="left" w:pos="4950"/>
          <w:tab w:val="left" w:pos="6210"/>
        </w:tabs>
        <w:rPr>
          <w:sz w:val="22"/>
        </w:rPr>
      </w:pPr>
      <w:r>
        <w:rPr>
          <w:sz w:val="22"/>
        </w:rPr>
        <w:fldChar w:fldCharType="begin">
          <w:ffData>
            <w:name w:val="Check5"/>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Diversity </w:t>
      </w:r>
      <w:r>
        <w:rPr>
          <w:sz w:val="22"/>
        </w:rPr>
        <w:tab/>
      </w:r>
      <w:r w:rsidR="00FD17CA">
        <w:rPr>
          <w:sz w:val="22"/>
        </w:rPr>
        <w:tab/>
      </w:r>
      <w:r>
        <w:rPr>
          <w:sz w:val="22"/>
        </w:rPr>
        <w:fldChar w:fldCharType="begin">
          <w:ffData>
            <w:name w:val="Check6"/>
            <w:enabled/>
            <w:calcOnExit w:val="0"/>
            <w:checkBox>
              <w:sizeAuto/>
              <w:default w:val="0"/>
            </w:checkBox>
          </w:ffData>
        </w:fldChar>
      </w:r>
      <w:bookmarkStart w:id="16" w:name="Check6"/>
      <w:r>
        <w:rPr>
          <w:sz w:val="22"/>
        </w:rPr>
        <w:instrText xml:space="preserve"> FORMCHECKBOX </w:instrText>
      </w:r>
      <w:r>
        <w:rPr>
          <w:sz w:val="22"/>
        </w:rPr>
      </w:r>
      <w:r>
        <w:rPr>
          <w:sz w:val="22"/>
        </w:rPr>
        <w:fldChar w:fldCharType="end"/>
      </w:r>
      <w:bookmarkEnd w:id="16"/>
      <w:r>
        <w:rPr>
          <w:sz w:val="22"/>
        </w:rPr>
        <w:t xml:space="preserve">  General Education Option:  </w:t>
      </w:r>
      <w:bookmarkStart w:id="17" w:name="Dropdown1"/>
      <w:r w:rsidR="008378F9">
        <w:rPr>
          <w:sz w:val="22"/>
        </w:rPr>
        <w:fldChar w:fldCharType="begin">
          <w:ffData>
            <w:name w:val="Dropdown1"/>
            <w:enabled/>
            <w:calcOnExit w:val="0"/>
            <w:ddList>
              <w:listEntry w:val="Select one:"/>
              <w:listEntry w:val="None"/>
              <w:listEntry w:val="GA"/>
              <w:listEntry w:val="GE"/>
              <w:listEntry w:val="GH"/>
              <w:listEntry w:val="GL"/>
              <w:listEntry w:val="GI"/>
              <w:listEntry w:val="GM"/>
              <w:listEntry w:val="GP"/>
              <w:listEntry w:val="GS"/>
            </w:ddList>
          </w:ffData>
        </w:fldChar>
      </w:r>
      <w:r w:rsidR="008378F9">
        <w:rPr>
          <w:sz w:val="22"/>
        </w:rPr>
        <w:instrText xml:space="preserve"> FORMDROPDOWN </w:instrText>
      </w:r>
      <w:r w:rsidR="008378F9">
        <w:rPr>
          <w:sz w:val="22"/>
        </w:rPr>
      </w:r>
      <w:r w:rsidR="008378F9">
        <w:rPr>
          <w:sz w:val="22"/>
        </w:rPr>
        <w:fldChar w:fldCharType="end"/>
      </w:r>
      <w:bookmarkEnd w:id="17"/>
      <w:r>
        <w:rPr>
          <w:sz w:val="22"/>
        </w:rPr>
        <w:t xml:space="preserve">   </w:t>
      </w:r>
    </w:p>
    <w:p w14:paraId="745B550F" w14:textId="77777777" w:rsidR="00C91B67" w:rsidRDefault="00C91B67" w:rsidP="00C91B67">
      <w:pPr>
        <w:rPr>
          <w:sz w:val="16"/>
          <w:szCs w:val="16"/>
        </w:rPr>
      </w:pPr>
      <w:r>
        <w:rPr>
          <w:sz w:val="16"/>
          <w:szCs w:val="16"/>
        </w:rPr>
        <w:t>Note:  For the Gen Ed option, the proposal should address how this course relates to specific core courses, meets the goals of General Education in providing breadth, and incorporates scholarship in the appropriate field relating to women and gender.</w:t>
      </w:r>
    </w:p>
    <w:p w14:paraId="6EDB1EC7" w14:textId="77777777" w:rsidR="00F76B6B" w:rsidRDefault="00F76B6B">
      <w:pPr>
        <w:tabs>
          <w:tab w:val="left" w:pos="1440"/>
          <w:tab w:val="left" w:pos="1530"/>
          <w:tab w:val="right" w:pos="2880"/>
          <w:tab w:val="left" w:pos="6750"/>
          <w:tab w:val="left" w:pos="6840"/>
          <w:tab w:val="right" w:pos="8550"/>
        </w:tabs>
        <w:rPr>
          <w:b/>
          <w:bCs/>
          <w:sz w:val="22"/>
          <w:szCs w:val="22"/>
        </w:rPr>
      </w:pPr>
    </w:p>
    <w:p w14:paraId="67389BB9" w14:textId="77777777" w:rsidR="00F76B6B" w:rsidRDefault="00F76B6B">
      <w:pPr>
        <w:tabs>
          <w:tab w:val="left" w:pos="1440"/>
          <w:tab w:val="left" w:pos="1530"/>
          <w:tab w:val="right" w:pos="2880"/>
          <w:tab w:val="left" w:pos="6750"/>
          <w:tab w:val="left" w:pos="6840"/>
          <w:tab w:val="right" w:pos="8550"/>
        </w:tabs>
        <w:spacing w:line="360" w:lineRule="auto"/>
        <w:rPr>
          <w:sz w:val="22"/>
          <w:szCs w:val="22"/>
        </w:rPr>
      </w:pPr>
      <w:r>
        <w:rPr>
          <w:b/>
          <w:bCs/>
          <w:sz w:val="22"/>
          <w:szCs w:val="22"/>
        </w:rPr>
        <w:t xml:space="preserve">Credit/Contact Hours: </w:t>
      </w:r>
      <w:r>
        <w:rPr>
          <w:sz w:val="22"/>
          <w:szCs w:val="22"/>
        </w:rPr>
        <w:t>(per semester)</w:t>
      </w:r>
    </w:p>
    <w:p w14:paraId="01BAE38C" w14:textId="77777777" w:rsidR="00F76B6B" w:rsidRDefault="00F76B6B">
      <w:pPr>
        <w:tabs>
          <w:tab w:val="left" w:pos="2400"/>
          <w:tab w:val="left" w:pos="2880"/>
          <w:tab w:val="left" w:pos="5040"/>
          <w:tab w:val="left" w:pos="5400"/>
          <w:tab w:val="left" w:pos="7560"/>
        </w:tabs>
        <w:rPr>
          <w:sz w:val="22"/>
        </w:rPr>
      </w:pPr>
      <w:r>
        <w:rPr>
          <w:sz w:val="22"/>
          <w:szCs w:val="22"/>
        </w:rPr>
        <w:t>Total lab hours:</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r>
      <w:r>
        <w:rPr>
          <w:sz w:val="22"/>
          <w:szCs w:val="22"/>
        </w:rPr>
        <w:t>Total lecture hours:</w:t>
      </w:r>
      <w:r>
        <w:rPr>
          <w:sz w:val="22"/>
        </w:rPr>
        <w:t xml:space="preserve"> </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t xml:space="preserve"> </w:t>
      </w:r>
    </w:p>
    <w:p w14:paraId="79B83571" w14:textId="6402278E" w:rsidR="00F76B6B" w:rsidRDefault="00F76B6B">
      <w:pPr>
        <w:tabs>
          <w:tab w:val="left" w:pos="2400"/>
          <w:tab w:val="left" w:pos="2880"/>
          <w:tab w:val="left" w:pos="5040"/>
          <w:tab w:val="left" w:pos="5400"/>
          <w:tab w:val="left" w:pos="7560"/>
        </w:tabs>
        <w:rPr>
          <w:sz w:val="22"/>
        </w:rPr>
      </w:pPr>
      <w:r>
        <w:rPr>
          <w:sz w:val="22"/>
          <w:szCs w:val="22"/>
        </w:rPr>
        <w:t>Number of credits:</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C04B55">
        <w:rPr>
          <w:noProof/>
          <w:sz w:val="22"/>
        </w:rPr>
        <w:t>3</w:t>
      </w:r>
      <w:r>
        <w:rPr>
          <w:sz w:val="22"/>
        </w:rPr>
        <w:fldChar w:fldCharType="end"/>
      </w:r>
      <w:r>
        <w:rPr>
          <w:sz w:val="22"/>
        </w:rPr>
        <w:tab/>
      </w:r>
      <w:r>
        <w:rPr>
          <w:sz w:val="22"/>
          <w:szCs w:val="22"/>
        </w:rPr>
        <w:t>Total contact hours:</w:t>
      </w:r>
      <w:r>
        <w:rPr>
          <w:sz w:val="22"/>
          <w:szCs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C04B55">
        <w:rPr>
          <w:noProof/>
          <w:sz w:val="22"/>
        </w:rPr>
        <w:t>48</w:t>
      </w:r>
      <w:r>
        <w:rPr>
          <w:sz w:val="22"/>
        </w:rPr>
        <w:fldChar w:fldCharType="end"/>
      </w:r>
      <w:r>
        <w:rPr>
          <w:sz w:val="22"/>
        </w:rPr>
        <w:t xml:space="preserve"> </w:t>
      </w:r>
    </w:p>
    <w:p w14:paraId="2AE72A1D" w14:textId="77777777" w:rsidR="00F76B6B" w:rsidRDefault="00F76B6B">
      <w:pPr>
        <w:tabs>
          <w:tab w:val="left" w:pos="1890"/>
          <w:tab w:val="left" w:pos="1980"/>
          <w:tab w:val="right" w:pos="3600"/>
          <w:tab w:val="left" w:pos="4320"/>
          <w:tab w:val="left" w:pos="6390"/>
          <w:tab w:val="left" w:pos="6480"/>
          <w:tab w:val="right" w:pos="8550"/>
        </w:tabs>
        <w:rPr>
          <w:sz w:val="22"/>
        </w:rPr>
      </w:pPr>
    </w:p>
    <w:p w14:paraId="014760E6" w14:textId="77777777" w:rsidR="00F76B6B" w:rsidRDefault="00F76B6B">
      <w:pPr>
        <w:tabs>
          <w:tab w:val="left" w:pos="1440"/>
          <w:tab w:val="left" w:pos="1530"/>
          <w:tab w:val="right" w:pos="2880"/>
          <w:tab w:val="left" w:pos="2970"/>
          <w:tab w:val="left" w:pos="3060"/>
          <w:tab w:val="right" w:pos="9270"/>
        </w:tabs>
        <w:spacing w:line="360" w:lineRule="auto"/>
        <w:rPr>
          <w:sz w:val="22"/>
          <w:szCs w:val="22"/>
        </w:rPr>
      </w:pPr>
      <w:r>
        <w:rPr>
          <w:b/>
          <w:bCs/>
          <w:sz w:val="22"/>
          <w:szCs w:val="22"/>
        </w:rPr>
        <w:t>Can course be taken more than once for credit?  (Repeatability)</w:t>
      </w:r>
      <w:r>
        <w:rPr>
          <w:sz w:val="22"/>
          <w:szCs w:val="22"/>
        </w:rPr>
        <w:t xml:space="preserve">  </w:t>
      </w:r>
    </w:p>
    <w:p w14:paraId="2A5CFA2C" w14:textId="77777777" w:rsidR="00F76B6B" w:rsidRDefault="00F76B6B">
      <w:pPr>
        <w:tabs>
          <w:tab w:val="left" w:pos="1440"/>
          <w:tab w:val="left" w:pos="1530"/>
          <w:tab w:val="right" w:pos="2880"/>
          <w:tab w:val="left" w:pos="2970"/>
          <w:tab w:val="left" w:pos="3060"/>
          <w:tab w:val="right" w:pos="9270"/>
        </w:tabs>
        <w:spacing w:line="360" w:lineRule="auto"/>
        <w:rPr>
          <w:noProof/>
          <w:sz w:val="22"/>
          <w:szCs w:val="22"/>
        </w:rPr>
      </w:pPr>
      <w:r>
        <w:rPr>
          <w:sz w:val="22"/>
        </w:rPr>
        <w:fldChar w:fldCharType="begin">
          <w:ffData>
            <w:name w:val=""/>
            <w:enabled/>
            <w:calcOnExit w:val="0"/>
            <w:checkBox>
              <w:sizeAuto/>
              <w:default w:val="0"/>
              <w:checked/>
            </w:checkBox>
          </w:ffData>
        </w:fldChar>
      </w:r>
      <w:r>
        <w:rPr>
          <w:sz w:val="22"/>
        </w:rPr>
        <w:instrText xml:space="preserve"> FORMCHECKBOX </w:instrText>
      </w:r>
      <w:r>
        <w:rPr>
          <w:sz w:val="22"/>
        </w:rPr>
      </w:r>
      <w:r>
        <w:rPr>
          <w:sz w:val="22"/>
        </w:rPr>
        <w:fldChar w:fldCharType="end"/>
      </w:r>
      <w:r>
        <w:rPr>
          <w:sz w:val="22"/>
          <w:szCs w:val="22"/>
        </w:rPr>
        <w:t xml:space="preserve"> No   </w:t>
      </w:r>
      <w:r>
        <w:rPr>
          <w:sz w:val="22"/>
        </w:rPr>
        <w:fldChar w:fldCharType="begin">
          <w:ffData>
            <w:name w:val="Check2"/>
            <w:enabled/>
            <w:calcOnExit w:val="0"/>
            <w:checkBox>
              <w:sizeAuto/>
              <w:default w:val="0"/>
            </w:checkBox>
          </w:ffData>
        </w:fldChar>
      </w:r>
      <w:r>
        <w:rPr>
          <w:sz w:val="22"/>
        </w:rPr>
        <w:instrText xml:space="preserve"> FORMCHECKBOX </w:instrText>
      </w:r>
      <w:r>
        <w:rPr>
          <w:sz w:val="22"/>
        </w:rPr>
      </w:r>
      <w:r>
        <w:rPr>
          <w:sz w:val="22"/>
        </w:rPr>
        <w:fldChar w:fldCharType="end"/>
      </w:r>
      <w:r>
        <w:rPr>
          <w:sz w:val="22"/>
          <w:szCs w:val="22"/>
        </w:rPr>
        <w:t xml:space="preserve"> Yes          If "Yes", answer the following questions</w:t>
      </w:r>
      <w:r>
        <w:rPr>
          <w:noProof/>
          <w:sz w:val="22"/>
          <w:szCs w:val="22"/>
        </w:rPr>
        <w:t>:</w:t>
      </w:r>
    </w:p>
    <w:p w14:paraId="4BF640AD" w14:textId="77777777" w:rsidR="00F76B6B" w:rsidRDefault="00F76B6B">
      <w:pPr>
        <w:tabs>
          <w:tab w:val="left" w:pos="2400"/>
          <w:tab w:val="left" w:pos="2880"/>
          <w:tab w:val="left" w:pos="5040"/>
          <w:tab w:val="left" w:pos="5400"/>
          <w:tab w:val="left" w:pos="7560"/>
        </w:tabs>
        <w:rPr>
          <w:sz w:val="22"/>
        </w:rPr>
      </w:pPr>
      <w:r>
        <w:rPr>
          <w:sz w:val="22"/>
          <w:szCs w:val="22"/>
        </w:rPr>
        <w:t>No of times in major:</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r>
      <w:r>
        <w:rPr>
          <w:sz w:val="22"/>
          <w:szCs w:val="22"/>
        </w:rPr>
        <w:t>No of credits in major:</w:t>
      </w:r>
      <w:r>
        <w:rPr>
          <w:sz w:val="22"/>
        </w:rPr>
        <w:t xml:space="preserve"> </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t xml:space="preserve"> </w:t>
      </w:r>
    </w:p>
    <w:p w14:paraId="411C1842" w14:textId="77777777" w:rsidR="00F76B6B" w:rsidRDefault="00F76B6B">
      <w:pPr>
        <w:tabs>
          <w:tab w:val="left" w:pos="2400"/>
          <w:tab w:val="left" w:pos="2880"/>
          <w:tab w:val="left" w:pos="5040"/>
          <w:tab w:val="left" w:pos="5400"/>
          <w:tab w:val="left" w:pos="7560"/>
        </w:tabs>
        <w:rPr>
          <w:sz w:val="22"/>
        </w:rPr>
      </w:pPr>
      <w:r>
        <w:rPr>
          <w:sz w:val="22"/>
          <w:szCs w:val="22"/>
        </w:rPr>
        <w:t>No of times in degree:</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r>
      <w:r>
        <w:rPr>
          <w:sz w:val="22"/>
          <w:szCs w:val="22"/>
        </w:rPr>
        <w:t>No of credits in degree:</w:t>
      </w:r>
      <w:r>
        <w:rPr>
          <w:sz w:val="22"/>
          <w:szCs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w:t>
      </w:r>
    </w:p>
    <w:p w14:paraId="6DDB713E" w14:textId="77777777" w:rsidR="00F76B6B" w:rsidRDefault="00F76B6B">
      <w:pPr>
        <w:tabs>
          <w:tab w:val="left" w:pos="1440"/>
          <w:tab w:val="left" w:pos="1530"/>
          <w:tab w:val="right" w:pos="2880"/>
          <w:tab w:val="left" w:pos="2970"/>
          <w:tab w:val="left" w:pos="3060"/>
        </w:tabs>
        <w:rPr>
          <w:b/>
          <w:bCs/>
          <w:sz w:val="22"/>
          <w:szCs w:val="22"/>
        </w:rPr>
        <w:sectPr w:rsidR="00F76B6B" w:rsidSect="00C91B67">
          <w:footerReference w:type="default" r:id="rId9"/>
          <w:footerReference w:type="first" r:id="rId10"/>
          <w:endnotePr>
            <w:numFmt w:val="decimal"/>
          </w:endnotePr>
          <w:pgSz w:w="12240" w:h="15840"/>
          <w:pgMar w:top="720" w:right="1440" w:bottom="720" w:left="1440" w:header="1440" w:footer="475" w:gutter="0"/>
          <w:cols w:space="720"/>
          <w:noEndnote/>
        </w:sectPr>
      </w:pPr>
    </w:p>
    <w:p w14:paraId="16944C7D" w14:textId="10845035" w:rsidR="00F76B6B" w:rsidRDefault="00F76B6B">
      <w:pPr>
        <w:widowControl w:val="0"/>
        <w:spacing w:line="360" w:lineRule="auto"/>
        <w:rPr>
          <w:sz w:val="18"/>
          <w:szCs w:val="18"/>
        </w:rPr>
      </w:pPr>
      <w:r>
        <w:rPr>
          <w:sz w:val="22"/>
          <w:u w:val="single"/>
        </w:rPr>
        <w:lastRenderedPageBreak/>
        <w:t>Proposal Information:</w:t>
      </w:r>
    </w:p>
    <w:p w14:paraId="7E68B83A" w14:textId="77777777" w:rsidR="00850FE9" w:rsidRDefault="00850FE9" w:rsidP="006007D6">
      <w:pPr>
        <w:tabs>
          <w:tab w:val="left" w:pos="1440"/>
          <w:tab w:val="left" w:pos="1530"/>
          <w:tab w:val="right" w:pos="2880"/>
          <w:tab w:val="left" w:pos="2970"/>
          <w:tab w:val="left" w:pos="3060"/>
        </w:tabs>
        <w:rPr>
          <w:b/>
          <w:bCs/>
          <w:sz w:val="22"/>
          <w:szCs w:val="22"/>
        </w:rPr>
      </w:pPr>
    </w:p>
    <w:p w14:paraId="01C41698" w14:textId="5FDC133D" w:rsidR="00F6481D" w:rsidRDefault="001F3AAB" w:rsidP="00E500CA">
      <w:pPr>
        <w:tabs>
          <w:tab w:val="left" w:pos="1440"/>
          <w:tab w:val="left" w:pos="1530"/>
          <w:tab w:val="right" w:pos="2880"/>
          <w:tab w:val="left" w:pos="2970"/>
          <w:tab w:val="left" w:pos="3060"/>
        </w:tabs>
        <w:rPr>
          <w:rFonts w:ascii="Arial" w:hAnsi="Arial"/>
          <w:sz w:val="22"/>
          <w:szCs w:val="22"/>
        </w:rPr>
      </w:pPr>
      <w:r>
        <w:rPr>
          <w:b/>
          <w:bCs/>
          <w:sz w:val="22"/>
          <w:szCs w:val="22"/>
        </w:rPr>
        <w:t xml:space="preserve">Course justification: </w:t>
      </w:r>
      <w:r w:rsidR="006007D6">
        <w:rPr>
          <w:b/>
          <w:bCs/>
          <w:sz w:val="22"/>
          <w:szCs w:val="22"/>
        </w:rPr>
        <w:br/>
      </w:r>
      <w:r w:rsidR="00E500CA">
        <w:rPr>
          <w:rFonts w:ascii="Arial" w:hAnsi="Arial"/>
          <w:sz w:val="22"/>
          <w:szCs w:val="22"/>
        </w:rPr>
        <w:t>In their</w:t>
      </w:r>
      <w:r w:rsidR="00F700BE">
        <w:rPr>
          <w:rFonts w:ascii="Arial" w:hAnsi="Arial"/>
          <w:sz w:val="22"/>
          <w:szCs w:val="22"/>
        </w:rPr>
        <w:t xml:space="preserve"> academic and professional</w:t>
      </w:r>
      <w:r w:rsidR="00E500CA">
        <w:rPr>
          <w:rFonts w:ascii="Arial" w:hAnsi="Arial"/>
          <w:sz w:val="22"/>
          <w:szCs w:val="22"/>
        </w:rPr>
        <w:t xml:space="preserve"> careers, English students will need to be able to </w:t>
      </w:r>
      <w:r w:rsidR="00CA1CC4">
        <w:rPr>
          <w:rFonts w:ascii="Arial" w:hAnsi="Arial"/>
          <w:sz w:val="22"/>
          <w:szCs w:val="22"/>
        </w:rPr>
        <w:t>craft sentences according to the</w:t>
      </w:r>
      <w:r w:rsidR="00E500CA">
        <w:rPr>
          <w:rFonts w:ascii="Arial" w:hAnsi="Arial"/>
          <w:sz w:val="22"/>
          <w:szCs w:val="22"/>
        </w:rPr>
        <w:t xml:space="preserve"> norms and conventions </w:t>
      </w:r>
      <w:r w:rsidR="00EC1C22">
        <w:rPr>
          <w:rFonts w:ascii="Arial" w:hAnsi="Arial"/>
          <w:sz w:val="22"/>
          <w:szCs w:val="22"/>
        </w:rPr>
        <w:t>of standard written English; for students of other disciplines, this</w:t>
      </w:r>
      <w:r w:rsidR="00E500CA">
        <w:rPr>
          <w:rFonts w:ascii="Arial" w:hAnsi="Arial"/>
          <w:sz w:val="22"/>
          <w:szCs w:val="22"/>
        </w:rPr>
        <w:t xml:space="preserve"> demand </w:t>
      </w:r>
      <w:r w:rsidR="00F6481D">
        <w:rPr>
          <w:rFonts w:ascii="Arial" w:hAnsi="Arial"/>
          <w:sz w:val="22"/>
          <w:szCs w:val="22"/>
        </w:rPr>
        <w:t>may</w:t>
      </w:r>
      <w:r w:rsidR="00EC1C22">
        <w:rPr>
          <w:rFonts w:ascii="Arial" w:hAnsi="Arial"/>
          <w:sz w:val="22"/>
          <w:szCs w:val="22"/>
        </w:rPr>
        <w:t xml:space="preserve"> only be </w:t>
      </w:r>
      <w:r w:rsidR="00F6481D">
        <w:rPr>
          <w:rFonts w:ascii="Arial" w:hAnsi="Arial"/>
          <w:sz w:val="22"/>
          <w:szCs w:val="22"/>
        </w:rPr>
        <w:t>somewhat</w:t>
      </w:r>
      <w:r w:rsidR="00E500CA">
        <w:rPr>
          <w:rFonts w:ascii="Arial" w:hAnsi="Arial"/>
          <w:sz w:val="22"/>
          <w:szCs w:val="22"/>
        </w:rPr>
        <w:t xml:space="preserve"> less.</w:t>
      </w:r>
      <w:r w:rsidR="006007D6">
        <w:rPr>
          <w:rFonts w:ascii="Arial" w:hAnsi="Arial"/>
          <w:sz w:val="22"/>
          <w:szCs w:val="22"/>
        </w:rPr>
        <w:t xml:space="preserve"> </w:t>
      </w:r>
      <w:r w:rsidR="00CA1CC4">
        <w:rPr>
          <w:rFonts w:ascii="Arial" w:hAnsi="Arial"/>
          <w:sz w:val="22"/>
          <w:szCs w:val="22"/>
        </w:rPr>
        <w:t>A primary aim of the</w:t>
      </w:r>
      <w:r w:rsidR="00781196">
        <w:rPr>
          <w:rFonts w:ascii="Arial" w:hAnsi="Arial"/>
          <w:sz w:val="22"/>
          <w:szCs w:val="22"/>
        </w:rPr>
        <w:t xml:space="preserve"> course is to provide </w:t>
      </w:r>
      <w:r w:rsidR="00D04031">
        <w:rPr>
          <w:rFonts w:ascii="Arial" w:hAnsi="Arial"/>
          <w:sz w:val="22"/>
          <w:szCs w:val="22"/>
        </w:rPr>
        <w:t xml:space="preserve">these </w:t>
      </w:r>
      <w:r w:rsidR="00781196">
        <w:rPr>
          <w:rFonts w:ascii="Arial" w:hAnsi="Arial"/>
          <w:sz w:val="22"/>
          <w:szCs w:val="22"/>
        </w:rPr>
        <w:t>students with a practical fr</w:t>
      </w:r>
      <w:r w:rsidR="00EC1C22">
        <w:rPr>
          <w:rFonts w:ascii="Arial" w:hAnsi="Arial"/>
          <w:sz w:val="22"/>
          <w:szCs w:val="22"/>
        </w:rPr>
        <w:t>amework for understanding the grammar of standard written English</w:t>
      </w:r>
      <w:r w:rsidR="00781196">
        <w:rPr>
          <w:rFonts w:ascii="Arial" w:hAnsi="Arial"/>
          <w:sz w:val="22"/>
          <w:szCs w:val="22"/>
        </w:rPr>
        <w:t>.</w:t>
      </w:r>
      <w:r w:rsidR="00E500CA">
        <w:rPr>
          <w:rFonts w:ascii="Arial" w:hAnsi="Arial"/>
          <w:sz w:val="22"/>
          <w:szCs w:val="22"/>
        </w:rPr>
        <w:t xml:space="preserve"> </w:t>
      </w:r>
      <w:r w:rsidR="00D04031">
        <w:rPr>
          <w:rFonts w:ascii="Arial" w:hAnsi="Arial"/>
          <w:sz w:val="22"/>
          <w:szCs w:val="22"/>
        </w:rPr>
        <w:t>As such, it</w:t>
      </w:r>
      <w:r w:rsidR="00781196">
        <w:rPr>
          <w:rFonts w:ascii="Arial" w:hAnsi="Arial"/>
          <w:sz w:val="22"/>
          <w:szCs w:val="22"/>
        </w:rPr>
        <w:t xml:space="preserve"> employs structural and functional analyses to </w:t>
      </w:r>
      <w:r w:rsidR="00D04031">
        <w:rPr>
          <w:rFonts w:ascii="Arial" w:hAnsi="Arial"/>
          <w:sz w:val="22"/>
          <w:szCs w:val="22"/>
        </w:rPr>
        <w:t xml:space="preserve">outline this grammar and </w:t>
      </w:r>
      <w:r w:rsidR="00EC1C22">
        <w:rPr>
          <w:rFonts w:ascii="Arial" w:hAnsi="Arial"/>
          <w:sz w:val="22"/>
          <w:szCs w:val="22"/>
        </w:rPr>
        <w:t xml:space="preserve">to </w:t>
      </w:r>
      <w:r w:rsidR="00781196">
        <w:rPr>
          <w:rFonts w:ascii="Arial" w:hAnsi="Arial"/>
          <w:sz w:val="22"/>
          <w:szCs w:val="22"/>
        </w:rPr>
        <w:t>address</w:t>
      </w:r>
      <w:r w:rsidR="00E500CA">
        <w:rPr>
          <w:rFonts w:ascii="Arial" w:hAnsi="Arial"/>
          <w:sz w:val="22"/>
          <w:szCs w:val="22"/>
        </w:rPr>
        <w:t xml:space="preserve"> hea</w:t>
      </w:r>
      <w:r w:rsidR="00EC1C22">
        <w:rPr>
          <w:rFonts w:ascii="Arial" w:hAnsi="Arial"/>
          <w:sz w:val="22"/>
          <w:szCs w:val="22"/>
        </w:rPr>
        <w:t>d-on a number of usage dilemmas.</w:t>
      </w:r>
    </w:p>
    <w:p w14:paraId="4B23A44E" w14:textId="77777777" w:rsidR="00F6481D" w:rsidRPr="00F6481D" w:rsidRDefault="00F6481D" w:rsidP="00E500CA">
      <w:pPr>
        <w:tabs>
          <w:tab w:val="left" w:pos="1440"/>
          <w:tab w:val="left" w:pos="1530"/>
          <w:tab w:val="right" w:pos="2880"/>
          <w:tab w:val="left" w:pos="2970"/>
          <w:tab w:val="left" w:pos="3060"/>
        </w:tabs>
        <w:rPr>
          <w:rFonts w:ascii="Arial" w:hAnsi="Arial"/>
          <w:sz w:val="10"/>
          <w:szCs w:val="10"/>
        </w:rPr>
      </w:pPr>
    </w:p>
    <w:p w14:paraId="0465252E" w14:textId="3A4977B6" w:rsidR="00CA1CC4" w:rsidRDefault="00D05662" w:rsidP="00E500CA">
      <w:pPr>
        <w:tabs>
          <w:tab w:val="left" w:pos="1440"/>
          <w:tab w:val="left" w:pos="1530"/>
          <w:tab w:val="right" w:pos="2880"/>
          <w:tab w:val="left" w:pos="2970"/>
          <w:tab w:val="left" w:pos="3060"/>
        </w:tabs>
        <w:rPr>
          <w:rFonts w:ascii="Arial" w:hAnsi="Arial"/>
          <w:sz w:val="22"/>
          <w:szCs w:val="22"/>
        </w:rPr>
      </w:pPr>
      <w:r>
        <w:rPr>
          <w:rFonts w:ascii="Arial" w:hAnsi="Arial"/>
          <w:sz w:val="22"/>
          <w:szCs w:val="22"/>
        </w:rPr>
        <w:t xml:space="preserve">While English students </w:t>
      </w:r>
      <w:r w:rsidR="00CA1CC4">
        <w:rPr>
          <w:rFonts w:ascii="Arial" w:hAnsi="Arial"/>
          <w:sz w:val="22"/>
          <w:szCs w:val="22"/>
        </w:rPr>
        <w:t xml:space="preserve">in particular </w:t>
      </w:r>
      <w:r>
        <w:rPr>
          <w:rFonts w:ascii="Arial" w:hAnsi="Arial"/>
          <w:sz w:val="22"/>
          <w:szCs w:val="22"/>
        </w:rPr>
        <w:t>may encounter explanations of Eng</w:t>
      </w:r>
      <w:r w:rsidR="00F6481D">
        <w:rPr>
          <w:rFonts w:ascii="Arial" w:hAnsi="Arial"/>
          <w:sz w:val="22"/>
          <w:szCs w:val="22"/>
        </w:rPr>
        <w:t>lis</w:t>
      </w:r>
      <w:r w:rsidR="00F700BE">
        <w:rPr>
          <w:rFonts w:ascii="Arial" w:hAnsi="Arial"/>
          <w:sz w:val="22"/>
          <w:szCs w:val="22"/>
        </w:rPr>
        <w:t>h grammar in other courses,</w:t>
      </w:r>
      <w:r w:rsidR="00F6481D">
        <w:rPr>
          <w:rFonts w:ascii="Arial" w:hAnsi="Arial"/>
          <w:sz w:val="22"/>
          <w:szCs w:val="22"/>
        </w:rPr>
        <w:t xml:space="preserve"> </w:t>
      </w:r>
      <w:r w:rsidR="00F700BE">
        <w:rPr>
          <w:rFonts w:ascii="Arial" w:hAnsi="Arial"/>
          <w:sz w:val="22"/>
          <w:szCs w:val="22"/>
        </w:rPr>
        <w:t xml:space="preserve">the </w:t>
      </w:r>
      <w:r w:rsidR="00F6481D">
        <w:rPr>
          <w:rFonts w:ascii="Arial" w:hAnsi="Arial"/>
          <w:sz w:val="22"/>
          <w:szCs w:val="22"/>
        </w:rPr>
        <w:t>grammatical information</w:t>
      </w:r>
      <w:r w:rsidR="00F700BE">
        <w:rPr>
          <w:rFonts w:ascii="Arial" w:hAnsi="Arial"/>
          <w:sz w:val="22"/>
          <w:szCs w:val="22"/>
        </w:rPr>
        <w:t xml:space="preserve"> presented is</w:t>
      </w:r>
      <w:r w:rsidR="00CA1CC4">
        <w:rPr>
          <w:rFonts w:ascii="Arial" w:hAnsi="Arial"/>
          <w:sz w:val="22"/>
          <w:szCs w:val="22"/>
        </w:rPr>
        <w:t xml:space="preserve"> understandably</w:t>
      </w:r>
      <w:r w:rsidR="00F6481D">
        <w:rPr>
          <w:rFonts w:ascii="Arial" w:hAnsi="Arial"/>
          <w:sz w:val="22"/>
          <w:szCs w:val="22"/>
        </w:rPr>
        <w:t xml:space="preserve"> supplemental</w:t>
      </w:r>
      <w:r>
        <w:rPr>
          <w:rFonts w:ascii="Arial" w:hAnsi="Arial"/>
          <w:sz w:val="22"/>
          <w:szCs w:val="22"/>
        </w:rPr>
        <w:t xml:space="preserve"> to </w:t>
      </w:r>
      <w:r w:rsidR="00CA1CC4">
        <w:rPr>
          <w:rFonts w:ascii="Arial" w:hAnsi="Arial"/>
          <w:sz w:val="22"/>
          <w:szCs w:val="22"/>
        </w:rPr>
        <w:t>the class content</w:t>
      </w:r>
      <w:r w:rsidR="00D04031">
        <w:rPr>
          <w:rFonts w:ascii="Arial" w:hAnsi="Arial"/>
          <w:sz w:val="22"/>
          <w:szCs w:val="22"/>
        </w:rPr>
        <w:t xml:space="preserve">. </w:t>
      </w:r>
      <w:r w:rsidR="003064A8">
        <w:rPr>
          <w:rFonts w:ascii="Arial" w:hAnsi="Arial"/>
          <w:sz w:val="22"/>
          <w:szCs w:val="22"/>
        </w:rPr>
        <w:t xml:space="preserve">This approach to understanding </w:t>
      </w:r>
      <w:r w:rsidR="00EC1C22">
        <w:rPr>
          <w:rFonts w:ascii="Arial" w:hAnsi="Arial"/>
          <w:sz w:val="22"/>
          <w:szCs w:val="22"/>
        </w:rPr>
        <w:t>grammar can present a number of</w:t>
      </w:r>
      <w:r w:rsidR="003064A8">
        <w:rPr>
          <w:rFonts w:ascii="Arial" w:hAnsi="Arial"/>
          <w:sz w:val="22"/>
          <w:szCs w:val="22"/>
        </w:rPr>
        <w:t xml:space="preserve"> challenges</w:t>
      </w:r>
      <w:r w:rsidR="00EC1C22">
        <w:rPr>
          <w:rFonts w:ascii="Arial" w:hAnsi="Arial"/>
          <w:sz w:val="22"/>
          <w:szCs w:val="22"/>
        </w:rPr>
        <w:t xml:space="preserve"> for teachers and students alike</w:t>
      </w:r>
      <w:r w:rsidR="003064A8">
        <w:rPr>
          <w:rFonts w:ascii="Arial" w:hAnsi="Arial"/>
          <w:sz w:val="22"/>
          <w:szCs w:val="22"/>
        </w:rPr>
        <w:t xml:space="preserve">. Students </w:t>
      </w:r>
      <w:r w:rsidR="00F20CBD">
        <w:rPr>
          <w:rFonts w:ascii="Arial" w:hAnsi="Arial"/>
          <w:sz w:val="22"/>
          <w:szCs w:val="22"/>
        </w:rPr>
        <w:t>with little</w:t>
      </w:r>
      <w:r w:rsidR="003064A8">
        <w:rPr>
          <w:rFonts w:ascii="Arial" w:hAnsi="Arial"/>
          <w:sz w:val="22"/>
          <w:szCs w:val="22"/>
        </w:rPr>
        <w:t xml:space="preserve"> </w:t>
      </w:r>
      <w:r w:rsidR="00F20CBD">
        <w:rPr>
          <w:rFonts w:ascii="Arial" w:hAnsi="Arial"/>
          <w:sz w:val="22"/>
          <w:szCs w:val="22"/>
        </w:rPr>
        <w:t xml:space="preserve">to no </w:t>
      </w:r>
      <w:r w:rsidR="003064A8">
        <w:rPr>
          <w:rFonts w:ascii="Arial" w:hAnsi="Arial"/>
          <w:sz w:val="22"/>
          <w:szCs w:val="22"/>
        </w:rPr>
        <w:t xml:space="preserve">background in English grammar may find it difficult to grasp </w:t>
      </w:r>
      <w:r w:rsidR="00931F54">
        <w:rPr>
          <w:rFonts w:ascii="Arial" w:hAnsi="Arial"/>
          <w:sz w:val="22"/>
          <w:szCs w:val="22"/>
        </w:rPr>
        <w:t xml:space="preserve">any </w:t>
      </w:r>
      <w:r w:rsidR="003064A8">
        <w:rPr>
          <w:rFonts w:ascii="Arial" w:hAnsi="Arial"/>
          <w:sz w:val="22"/>
          <w:szCs w:val="22"/>
        </w:rPr>
        <w:t>distinctions which assume</w:t>
      </w:r>
      <w:r w:rsidR="00931F54">
        <w:rPr>
          <w:rFonts w:ascii="Arial" w:hAnsi="Arial"/>
          <w:sz w:val="22"/>
          <w:szCs w:val="22"/>
        </w:rPr>
        <w:t xml:space="preserve"> some</w:t>
      </w:r>
      <w:r w:rsidR="00F20CBD">
        <w:rPr>
          <w:rFonts w:ascii="Arial" w:hAnsi="Arial"/>
          <w:sz w:val="22"/>
          <w:szCs w:val="22"/>
        </w:rPr>
        <w:t xml:space="preserve"> </w:t>
      </w:r>
      <w:r w:rsidR="00CA1CC4">
        <w:rPr>
          <w:rFonts w:ascii="Arial" w:hAnsi="Arial"/>
          <w:sz w:val="22"/>
          <w:szCs w:val="22"/>
        </w:rPr>
        <w:t xml:space="preserve">background. Through this approach, </w:t>
      </w:r>
      <w:r w:rsidR="003064A8">
        <w:rPr>
          <w:rFonts w:ascii="Arial" w:hAnsi="Arial"/>
          <w:sz w:val="22"/>
          <w:szCs w:val="22"/>
        </w:rPr>
        <w:t xml:space="preserve">students </w:t>
      </w:r>
      <w:r w:rsidR="00CA1CC4">
        <w:rPr>
          <w:rFonts w:ascii="Arial" w:hAnsi="Arial"/>
          <w:sz w:val="22"/>
          <w:szCs w:val="22"/>
        </w:rPr>
        <w:t xml:space="preserve">also may </w:t>
      </w:r>
      <w:r w:rsidR="003064A8">
        <w:rPr>
          <w:rFonts w:ascii="Arial" w:hAnsi="Arial"/>
          <w:sz w:val="22"/>
          <w:szCs w:val="22"/>
        </w:rPr>
        <w:t>not acquire a comprehensiv</w:t>
      </w:r>
      <w:r w:rsidR="00CA1CC4">
        <w:rPr>
          <w:rFonts w:ascii="Arial" w:hAnsi="Arial"/>
          <w:sz w:val="22"/>
          <w:szCs w:val="22"/>
        </w:rPr>
        <w:t>e survey</w:t>
      </w:r>
      <w:r w:rsidR="00EC1C22">
        <w:rPr>
          <w:rFonts w:ascii="Arial" w:hAnsi="Arial"/>
          <w:sz w:val="22"/>
          <w:szCs w:val="22"/>
        </w:rPr>
        <w:t xml:space="preserve"> of English grammar since, across classes, </w:t>
      </w:r>
      <w:r w:rsidR="003064A8">
        <w:rPr>
          <w:rFonts w:ascii="Arial" w:hAnsi="Arial"/>
          <w:sz w:val="22"/>
          <w:szCs w:val="22"/>
        </w:rPr>
        <w:t xml:space="preserve">discussions of grammatical concepts and problems </w:t>
      </w:r>
      <w:r w:rsidR="00CA1CC4">
        <w:rPr>
          <w:rFonts w:ascii="Arial" w:hAnsi="Arial"/>
          <w:sz w:val="22"/>
          <w:szCs w:val="22"/>
        </w:rPr>
        <w:t>may</w:t>
      </w:r>
      <w:r w:rsidR="00EC1C22">
        <w:rPr>
          <w:rFonts w:ascii="Arial" w:hAnsi="Arial"/>
          <w:sz w:val="22"/>
          <w:szCs w:val="22"/>
        </w:rPr>
        <w:t xml:space="preserve"> be</w:t>
      </w:r>
      <w:r w:rsidR="003064A8">
        <w:rPr>
          <w:rFonts w:ascii="Arial" w:hAnsi="Arial"/>
          <w:sz w:val="22"/>
          <w:szCs w:val="22"/>
        </w:rPr>
        <w:t xml:space="preserve"> </w:t>
      </w:r>
      <w:r w:rsidR="00CA1CC4">
        <w:rPr>
          <w:rFonts w:ascii="Arial" w:hAnsi="Arial"/>
          <w:sz w:val="22"/>
          <w:szCs w:val="22"/>
        </w:rPr>
        <w:t>partial or</w:t>
      </w:r>
      <w:r w:rsidR="00EC1C22">
        <w:rPr>
          <w:rFonts w:ascii="Arial" w:hAnsi="Arial"/>
          <w:sz w:val="22"/>
          <w:szCs w:val="22"/>
        </w:rPr>
        <w:t xml:space="preserve"> </w:t>
      </w:r>
      <w:r w:rsidR="003064A8">
        <w:rPr>
          <w:rFonts w:ascii="Arial" w:hAnsi="Arial"/>
          <w:sz w:val="22"/>
          <w:szCs w:val="22"/>
        </w:rPr>
        <w:t>r</w:t>
      </w:r>
      <w:r w:rsidR="00BF7C63">
        <w:rPr>
          <w:rFonts w:ascii="Arial" w:hAnsi="Arial"/>
          <w:sz w:val="22"/>
          <w:szCs w:val="22"/>
        </w:rPr>
        <w:t>edundant</w:t>
      </w:r>
      <w:r w:rsidR="00EC1C22">
        <w:rPr>
          <w:rFonts w:ascii="Arial" w:hAnsi="Arial"/>
          <w:sz w:val="22"/>
          <w:szCs w:val="22"/>
        </w:rPr>
        <w:t xml:space="preserve">. </w:t>
      </w:r>
      <w:r w:rsidR="003064A8">
        <w:rPr>
          <w:rFonts w:ascii="Arial" w:hAnsi="Arial"/>
          <w:sz w:val="22"/>
          <w:szCs w:val="22"/>
        </w:rPr>
        <w:t>This course addresses both of these concerns. It makes little to no assumptions about a</w:t>
      </w:r>
      <w:r w:rsidR="00EC1C22">
        <w:rPr>
          <w:rFonts w:ascii="Arial" w:hAnsi="Arial"/>
          <w:sz w:val="22"/>
          <w:szCs w:val="22"/>
        </w:rPr>
        <w:t xml:space="preserve"> previous background in grammar while presenting</w:t>
      </w:r>
      <w:r w:rsidR="003064A8">
        <w:rPr>
          <w:rFonts w:ascii="Arial" w:hAnsi="Arial"/>
          <w:sz w:val="22"/>
          <w:szCs w:val="22"/>
        </w:rPr>
        <w:t xml:space="preserve"> </w:t>
      </w:r>
      <w:r w:rsidR="00CA1CC4">
        <w:rPr>
          <w:rFonts w:ascii="Arial" w:hAnsi="Arial"/>
          <w:sz w:val="22"/>
          <w:szCs w:val="22"/>
        </w:rPr>
        <w:t xml:space="preserve">across one term </w:t>
      </w:r>
      <w:r w:rsidR="003064A8">
        <w:rPr>
          <w:rFonts w:ascii="Arial" w:hAnsi="Arial"/>
          <w:sz w:val="22"/>
          <w:szCs w:val="22"/>
        </w:rPr>
        <w:t xml:space="preserve">a </w:t>
      </w:r>
      <w:r w:rsidR="00CA1CC4">
        <w:rPr>
          <w:rFonts w:ascii="Arial" w:hAnsi="Arial"/>
          <w:sz w:val="22"/>
          <w:szCs w:val="22"/>
        </w:rPr>
        <w:t xml:space="preserve">comprehensive but </w:t>
      </w:r>
      <w:r w:rsidR="00EC1C22">
        <w:rPr>
          <w:rFonts w:ascii="Arial" w:hAnsi="Arial"/>
          <w:sz w:val="22"/>
          <w:szCs w:val="22"/>
        </w:rPr>
        <w:t xml:space="preserve">sophisticated understanding </w:t>
      </w:r>
      <w:r w:rsidR="00CA1CC4">
        <w:rPr>
          <w:rFonts w:ascii="Arial" w:hAnsi="Arial"/>
          <w:sz w:val="22"/>
          <w:szCs w:val="22"/>
        </w:rPr>
        <w:t>of English grammar.</w:t>
      </w:r>
    </w:p>
    <w:p w14:paraId="12A5DD52" w14:textId="77777777" w:rsidR="00CA1CC4" w:rsidRDefault="00CA1CC4" w:rsidP="00E500CA">
      <w:pPr>
        <w:tabs>
          <w:tab w:val="left" w:pos="1440"/>
          <w:tab w:val="left" w:pos="1530"/>
          <w:tab w:val="right" w:pos="2880"/>
          <w:tab w:val="left" w:pos="2970"/>
          <w:tab w:val="left" w:pos="3060"/>
        </w:tabs>
        <w:rPr>
          <w:rFonts w:ascii="Arial" w:hAnsi="Arial"/>
          <w:sz w:val="22"/>
          <w:szCs w:val="22"/>
        </w:rPr>
      </w:pPr>
    </w:p>
    <w:p w14:paraId="3B9CA1DB" w14:textId="18DAF82F" w:rsidR="00781196" w:rsidRDefault="00EC1C22" w:rsidP="00E500CA">
      <w:pPr>
        <w:tabs>
          <w:tab w:val="left" w:pos="1440"/>
          <w:tab w:val="left" w:pos="1530"/>
          <w:tab w:val="right" w:pos="2880"/>
          <w:tab w:val="left" w:pos="2970"/>
          <w:tab w:val="left" w:pos="3060"/>
        </w:tabs>
        <w:rPr>
          <w:rFonts w:ascii="Arial" w:hAnsi="Arial"/>
          <w:sz w:val="22"/>
          <w:szCs w:val="22"/>
        </w:rPr>
      </w:pPr>
      <w:r>
        <w:rPr>
          <w:rFonts w:ascii="Arial" w:hAnsi="Arial"/>
          <w:sz w:val="22"/>
          <w:szCs w:val="22"/>
        </w:rPr>
        <w:t xml:space="preserve">It is thus </w:t>
      </w:r>
      <w:r w:rsidR="00F6481D">
        <w:rPr>
          <w:rFonts w:ascii="Arial" w:hAnsi="Arial"/>
          <w:sz w:val="22"/>
          <w:szCs w:val="22"/>
        </w:rPr>
        <w:t>hoped</w:t>
      </w:r>
      <w:r>
        <w:rPr>
          <w:rFonts w:ascii="Arial" w:hAnsi="Arial"/>
          <w:sz w:val="22"/>
          <w:szCs w:val="22"/>
        </w:rPr>
        <w:t xml:space="preserve"> that</w:t>
      </w:r>
      <w:r w:rsidR="00F6481D">
        <w:rPr>
          <w:rFonts w:ascii="Arial" w:hAnsi="Arial"/>
          <w:sz w:val="22"/>
          <w:szCs w:val="22"/>
        </w:rPr>
        <w:t xml:space="preserve"> </w:t>
      </w:r>
      <w:r w:rsidR="00CA1CC4">
        <w:rPr>
          <w:rFonts w:ascii="Arial" w:hAnsi="Arial"/>
          <w:sz w:val="22"/>
          <w:szCs w:val="22"/>
        </w:rPr>
        <w:t xml:space="preserve">many </w:t>
      </w:r>
      <w:r w:rsidR="00781196">
        <w:rPr>
          <w:rFonts w:ascii="Arial" w:hAnsi="Arial"/>
          <w:sz w:val="22"/>
          <w:szCs w:val="22"/>
        </w:rPr>
        <w:t>students will benefit from a class devoted solely to a discussion of English grammar, one which scaffolds the level of ex</w:t>
      </w:r>
      <w:r w:rsidR="00F700BE">
        <w:rPr>
          <w:rFonts w:ascii="Arial" w:hAnsi="Arial"/>
          <w:sz w:val="22"/>
          <w:szCs w:val="22"/>
        </w:rPr>
        <w:t xml:space="preserve">planation from simple and basic to increasingly more complex and challenging. </w:t>
      </w:r>
    </w:p>
    <w:p w14:paraId="09ADCAEC" w14:textId="77777777" w:rsidR="00EC1C22" w:rsidRDefault="00EC1C22">
      <w:pPr>
        <w:tabs>
          <w:tab w:val="left" w:pos="1440"/>
          <w:tab w:val="left" w:pos="1530"/>
          <w:tab w:val="right" w:pos="2880"/>
          <w:tab w:val="left" w:pos="2970"/>
          <w:tab w:val="left" w:pos="3060"/>
        </w:tabs>
        <w:rPr>
          <w:b/>
          <w:bCs/>
          <w:sz w:val="22"/>
          <w:szCs w:val="22"/>
        </w:rPr>
      </w:pPr>
    </w:p>
    <w:p w14:paraId="2648543F" w14:textId="26D9BE5C" w:rsidR="00F700BE" w:rsidRPr="00F700BE" w:rsidRDefault="00F76B6B" w:rsidP="00F700BE">
      <w:pPr>
        <w:tabs>
          <w:tab w:val="left" w:pos="1440"/>
          <w:tab w:val="left" w:pos="1530"/>
          <w:tab w:val="right" w:pos="2880"/>
          <w:tab w:val="left" w:pos="2970"/>
          <w:tab w:val="left" w:pos="3060"/>
        </w:tabs>
        <w:rPr>
          <w:b/>
          <w:bCs/>
          <w:sz w:val="22"/>
          <w:szCs w:val="22"/>
        </w:rPr>
      </w:pPr>
      <w:r>
        <w:rPr>
          <w:b/>
          <w:bCs/>
          <w:sz w:val="22"/>
          <w:szCs w:val="22"/>
        </w:rPr>
        <w:t>Relationship to program assessment objectives:</w:t>
      </w:r>
      <w:r w:rsidR="0053582F">
        <w:rPr>
          <w:b/>
          <w:bCs/>
          <w:sz w:val="22"/>
          <w:szCs w:val="22"/>
        </w:rPr>
        <w:t xml:space="preserve"> </w:t>
      </w:r>
      <w:r>
        <w:rPr>
          <w:b/>
          <w:bCs/>
          <w:sz w:val="22"/>
          <w:szCs w:val="22"/>
        </w:rPr>
        <w:tab/>
      </w:r>
    </w:p>
    <w:p w14:paraId="2A3F679B" w14:textId="5F2EB3F8" w:rsidR="00F76B6B" w:rsidRDefault="00F20CBD">
      <w:pPr>
        <w:rPr>
          <w:sz w:val="22"/>
          <w:szCs w:val="22"/>
        </w:rPr>
      </w:pPr>
      <w:r>
        <w:rPr>
          <w:rFonts w:ascii="Arial" w:hAnsi="Arial"/>
          <w:sz w:val="22"/>
          <w:szCs w:val="22"/>
        </w:rPr>
        <w:t>This will be a core course in the revised Professional Writing and Publish</w:t>
      </w:r>
      <w:r w:rsidR="00AA0DA7">
        <w:rPr>
          <w:rFonts w:ascii="Arial" w:hAnsi="Arial"/>
          <w:sz w:val="22"/>
          <w:szCs w:val="22"/>
        </w:rPr>
        <w:t>ing</w:t>
      </w:r>
      <w:r>
        <w:rPr>
          <w:rFonts w:ascii="Arial" w:hAnsi="Arial"/>
          <w:sz w:val="22"/>
          <w:szCs w:val="22"/>
        </w:rPr>
        <w:t xml:space="preserve"> major. It presents information which is </w:t>
      </w:r>
      <w:r w:rsidR="00E00695">
        <w:rPr>
          <w:rFonts w:ascii="Arial" w:hAnsi="Arial"/>
          <w:sz w:val="22"/>
          <w:szCs w:val="22"/>
        </w:rPr>
        <w:t>foundational</w:t>
      </w:r>
      <w:r>
        <w:rPr>
          <w:rFonts w:ascii="Arial" w:hAnsi="Arial"/>
          <w:sz w:val="22"/>
          <w:szCs w:val="22"/>
        </w:rPr>
        <w:t xml:space="preserve"> to students’ success in </w:t>
      </w:r>
      <w:r w:rsidR="007A5ED9">
        <w:rPr>
          <w:rFonts w:ascii="Arial" w:hAnsi="Arial"/>
          <w:sz w:val="22"/>
          <w:szCs w:val="22"/>
        </w:rPr>
        <w:t>the program’s 300- and 400-level courses.</w:t>
      </w:r>
    </w:p>
    <w:p w14:paraId="28674CDE" w14:textId="77777777" w:rsidR="00F20CBD" w:rsidRDefault="00F20CBD">
      <w:pPr>
        <w:rPr>
          <w:sz w:val="22"/>
          <w:szCs w:val="22"/>
        </w:rPr>
      </w:pPr>
    </w:p>
    <w:p w14:paraId="2213335B" w14:textId="4CD3734A" w:rsidR="00F76B6B" w:rsidRPr="00795A5F" w:rsidRDefault="00F76B6B" w:rsidP="00795A5F">
      <w:pPr>
        <w:tabs>
          <w:tab w:val="left" w:pos="1440"/>
          <w:tab w:val="left" w:pos="1530"/>
          <w:tab w:val="right" w:pos="2880"/>
          <w:tab w:val="left" w:pos="2970"/>
          <w:tab w:val="left" w:pos="3060"/>
        </w:tabs>
        <w:rPr>
          <w:b/>
          <w:bCs/>
          <w:sz w:val="22"/>
          <w:szCs w:val="22"/>
        </w:rPr>
      </w:pPr>
      <w:r>
        <w:rPr>
          <w:b/>
          <w:bCs/>
          <w:sz w:val="22"/>
          <w:szCs w:val="22"/>
        </w:rPr>
        <w:t>Budgetary impact:</w:t>
      </w:r>
      <w:r w:rsidR="00795A5F">
        <w:rPr>
          <w:bCs/>
          <w:sz w:val="22"/>
          <w:szCs w:val="22"/>
        </w:rPr>
        <w:t xml:space="preserve"> NA</w:t>
      </w:r>
      <w:r>
        <w:rPr>
          <w:b/>
          <w:bCs/>
          <w:sz w:val="22"/>
          <w:szCs w:val="22"/>
        </w:rPr>
        <w:tab/>
      </w:r>
    </w:p>
    <w:p w14:paraId="55A5E7A6" w14:textId="77777777" w:rsidR="00F76B6B" w:rsidRDefault="00F76B6B">
      <w:pPr>
        <w:rPr>
          <w:sz w:val="22"/>
          <w:szCs w:val="22"/>
        </w:rPr>
      </w:pPr>
    </w:p>
    <w:p w14:paraId="58B4B0FB" w14:textId="77777777" w:rsidR="00F76B6B" w:rsidRDefault="00F76B6B">
      <w:pPr>
        <w:tabs>
          <w:tab w:val="left" w:pos="1440"/>
          <w:tab w:val="left" w:pos="1530"/>
          <w:tab w:val="right" w:pos="2880"/>
          <w:tab w:val="left" w:pos="2970"/>
          <w:tab w:val="left" w:pos="3060"/>
        </w:tabs>
        <w:rPr>
          <w:b/>
          <w:bCs/>
          <w:sz w:val="22"/>
          <w:szCs w:val="22"/>
        </w:rPr>
      </w:pPr>
      <w:r>
        <w:rPr>
          <w:b/>
          <w:bCs/>
          <w:sz w:val="22"/>
          <w:szCs w:val="22"/>
        </w:rPr>
        <w:t>Course description:</w:t>
      </w:r>
      <w:r w:rsidR="00EB13F2">
        <w:rPr>
          <w:b/>
          <w:bCs/>
          <w:sz w:val="22"/>
          <w:szCs w:val="22"/>
        </w:rPr>
        <w:t xml:space="preserve"> </w:t>
      </w:r>
      <w:r w:rsidR="00EB13F2">
        <w:rPr>
          <w:bCs/>
          <w:sz w:val="22"/>
          <w:szCs w:val="22"/>
        </w:rPr>
        <w:t>(50 word limit)</w:t>
      </w:r>
      <w:r>
        <w:rPr>
          <w:b/>
          <w:bCs/>
          <w:sz w:val="22"/>
          <w:szCs w:val="22"/>
        </w:rPr>
        <w:tab/>
      </w:r>
    </w:p>
    <w:p w14:paraId="58A6E2A6" w14:textId="0DE1207E" w:rsidR="00F76B6B" w:rsidRDefault="00D00303" w:rsidP="00795A5F">
      <w:pPr>
        <w:rPr>
          <w:sz w:val="22"/>
          <w:szCs w:val="22"/>
        </w:rPr>
      </w:pPr>
      <w:r w:rsidRPr="00850FE9">
        <w:rPr>
          <w:rFonts w:ascii="Arial" w:hAnsi="Arial"/>
          <w:sz w:val="22"/>
          <w:szCs w:val="22"/>
        </w:rPr>
        <w:t>This is a course in the grammar of relatively formal and planned written English. We will review a vocabulary for talking about the structural choices that are available to writers of English, and use this vocabulary to practice analyzing and constructing sentences and parts of sentences. The course is meant primarily for people whose professional plans include writing or editing.</w:t>
      </w:r>
      <w:r w:rsidR="00F208F7">
        <w:rPr>
          <w:rFonts w:ascii="Arial" w:hAnsi="Arial"/>
          <w:sz w:val="22"/>
          <w:szCs w:val="22"/>
        </w:rPr>
        <w:t xml:space="preserve"> Co-req: English 230.</w:t>
      </w:r>
      <w:r w:rsidR="00F76B6B" w:rsidRPr="00850FE9">
        <w:rPr>
          <w:rFonts w:ascii="Arial" w:hAnsi="Arial"/>
          <w:sz w:val="22"/>
          <w:szCs w:val="22"/>
        </w:rPr>
        <w:br/>
      </w:r>
    </w:p>
    <w:p w14:paraId="1551DD5D" w14:textId="77777777" w:rsidR="00F76B6B" w:rsidRDefault="00F76B6B">
      <w:pPr>
        <w:tabs>
          <w:tab w:val="left" w:pos="1440"/>
          <w:tab w:val="left" w:pos="1530"/>
          <w:tab w:val="right" w:pos="2880"/>
          <w:tab w:val="left" w:pos="2970"/>
          <w:tab w:val="left" w:pos="3060"/>
        </w:tabs>
        <w:rPr>
          <w:b/>
          <w:bCs/>
          <w:sz w:val="22"/>
          <w:szCs w:val="22"/>
        </w:rPr>
      </w:pPr>
      <w:r>
        <w:rPr>
          <w:b/>
          <w:bCs/>
          <w:sz w:val="22"/>
          <w:szCs w:val="22"/>
        </w:rPr>
        <w:t>Course objectives and tentative course syllabus:</w:t>
      </w:r>
      <w:r>
        <w:rPr>
          <w:b/>
          <w:bCs/>
          <w:sz w:val="22"/>
          <w:szCs w:val="22"/>
        </w:rPr>
        <w:tab/>
      </w:r>
      <w:r>
        <w:rPr>
          <w:b/>
          <w:bCs/>
          <w:sz w:val="22"/>
          <w:szCs w:val="22"/>
        </w:rPr>
        <w:tab/>
      </w:r>
    </w:p>
    <w:p w14:paraId="00A5F136" w14:textId="77777777" w:rsidR="00F76B6B" w:rsidRPr="003429BE" w:rsidRDefault="00F76B6B">
      <w:pPr>
        <w:rPr>
          <w:sz w:val="10"/>
          <w:szCs w:val="10"/>
        </w:rPr>
      </w:pPr>
    </w:p>
    <w:p w14:paraId="79234F79" w14:textId="77777777" w:rsidR="00F76B6B" w:rsidRPr="00DE1DDA" w:rsidRDefault="00124DA5">
      <w:pPr>
        <w:rPr>
          <w:rFonts w:ascii="Arial" w:hAnsi="Arial" w:cs="Arial"/>
          <w:sz w:val="22"/>
          <w:szCs w:val="22"/>
        </w:rPr>
      </w:pPr>
      <w:r w:rsidRPr="00DE1DDA">
        <w:rPr>
          <w:rFonts w:ascii="Arial" w:hAnsi="Arial" w:cs="Arial"/>
          <w:sz w:val="22"/>
          <w:szCs w:val="22"/>
        </w:rPr>
        <w:t>By the end of the course, students will:</w:t>
      </w:r>
    </w:p>
    <w:p w14:paraId="5AACD143" w14:textId="77777777" w:rsidR="00D6217A" w:rsidRPr="00D6217A" w:rsidRDefault="00D6217A">
      <w:pPr>
        <w:rPr>
          <w:rFonts w:ascii="Arial" w:hAnsi="Arial" w:cs="Arial"/>
          <w:sz w:val="4"/>
          <w:szCs w:val="4"/>
        </w:rPr>
      </w:pPr>
    </w:p>
    <w:p w14:paraId="12EE38B5" w14:textId="469F2108" w:rsidR="0082342D" w:rsidRPr="00DE1DDA" w:rsidRDefault="00124DA5" w:rsidP="00850FE9">
      <w:pPr>
        <w:ind w:firstLine="720"/>
        <w:rPr>
          <w:rFonts w:ascii="Arial" w:hAnsi="Arial" w:cs="Arial"/>
          <w:color w:val="000000"/>
          <w:sz w:val="22"/>
          <w:szCs w:val="22"/>
        </w:rPr>
      </w:pPr>
      <w:r w:rsidRPr="00F61D90">
        <w:rPr>
          <w:rFonts w:ascii="Arial" w:hAnsi="Arial" w:cs="Arial"/>
          <w:color w:val="000000"/>
          <w:sz w:val="14"/>
          <w:szCs w:val="14"/>
        </w:rPr>
        <w:sym w:font="Wingdings 3" w:char="F075"/>
      </w:r>
      <w:r w:rsidR="00D6217A">
        <w:rPr>
          <w:rFonts w:ascii="Arial" w:hAnsi="Arial" w:cs="Arial"/>
          <w:color w:val="000000"/>
        </w:rPr>
        <w:t xml:space="preserve"> </w:t>
      </w:r>
      <w:r w:rsidR="0082342D" w:rsidRPr="00DE1DDA">
        <w:rPr>
          <w:rFonts w:ascii="Arial" w:hAnsi="Arial" w:cs="Arial"/>
          <w:color w:val="000000"/>
          <w:sz w:val="22"/>
          <w:szCs w:val="22"/>
        </w:rPr>
        <w:t xml:space="preserve">understand the </w:t>
      </w:r>
      <w:r w:rsidR="004D661C" w:rsidRPr="00DE1DDA">
        <w:rPr>
          <w:rFonts w:ascii="Arial" w:hAnsi="Arial" w:cs="Arial"/>
          <w:color w:val="000000"/>
          <w:sz w:val="22"/>
          <w:szCs w:val="22"/>
        </w:rPr>
        <w:t xml:space="preserve">role </w:t>
      </w:r>
      <w:r w:rsidR="007B5A64" w:rsidRPr="00DE1DDA">
        <w:rPr>
          <w:rFonts w:ascii="Arial" w:hAnsi="Arial" w:cs="Arial"/>
          <w:color w:val="000000"/>
          <w:sz w:val="22"/>
          <w:szCs w:val="22"/>
        </w:rPr>
        <w:t xml:space="preserve">of </w:t>
      </w:r>
      <w:r w:rsidR="001F2C51" w:rsidRPr="00DE1DDA">
        <w:rPr>
          <w:rFonts w:ascii="Arial" w:hAnsi="Arial" w:cs="Arial"/>
          <w:color w:val="000000"/>
          <w:sz w:val="22"/>
          <w:szCs w:val="22"/>
        </w:rPr>
        <w:t xml:space="preserve">standard written English in relation to </w:t>
      </w:r>
      <w:r w:rsidR="003429BE" w:rsidRPr="00DE1DDA">
        <w:rPr>
          <w:rFonts w:ascii="Arial" w:hAnsi="Arial" w:cs="Arial"/>
          <w:color w:val="000000"/>
          <w:sz w:val="22"/>
          <w:szCs w:val="22"/>
        </w:rPr>
        <w:t>other varieties of English;</w:t>
      </w:r>
    </w:p>
    <w:p w14:paraId="58023FE9" w14:textId="77777777" w:rsidR="003429BE" w:rsidRPr="003429BE" w:rsidRDefault="003429BE" w:rsidP="003429BE">
      <w:pPr>
        <w:ind w:firstLine="720"/>
        <w:rPr>
          <w:rFonts w:ascii="Arial" w:hAnsi="Arial" w:cs="Arial"/>
          <w:color w:val="000000"/>
          <w:sz w:val="10"/>
          <w:szCs w:val="10"/>
        </w:rPr>
      </w:pPr>
    </w:p>
    <w:p w14:paraId="3611B42E" w14:textId="77777777" w:rsidR="00DE1DDA" w:rsidRDefault="003429BE" w:rsidP="004D661C">
      <w:pPr>
        <w:ind w:firstLine="720"/>
        <w:rPr>
          <w:rFonts w:ascii="Arial" w:hAnsi="Arial" w:cs="Arial"/>
          <w:color w:val="000000"/>
          <w:sz w:val="22"/>
          <w:szCs w:val="22"/>
        </w:rPr>
      </w:pPr>
      <w:r w:rsidRPr="00F61D90">
        <w:rPr>
          <w:rFonts w:ascii="Arial" w:hAnsi="Arial" w:cs="Arial"/>
          <w:color w:val="000000"/>
          <w:sz w:val="14"/>
          <w:szCs w:val="14"/>
        </w:rPr>
        <w:sym w:font="Wingdings 3" w:char="F075"/>
      </w:r>
      <w:r w:rsidRPr="003429BE">
        <w:rPr>
          <w:rFonts w:ascii="Arial" w:hAnsi="Arial" w:cs="Arial"/>
          <w:color w:val="000000"/>
        </w:rPr>
        <w:t xml:space="preserve"> </w:t>
      </w:r>
      <w:r w:rsidRPr="00DE1DDA">
        <w:rPr>
          <w:rFonts w:ascii="Arial" w:hAnsi="Arial" w:cs="Arial"/>
          <w:color w:val="000000"/>
          <w:sz w:val="22"/>
          <w:szCs w:val="22"/>
        </w:rPr>
        <w:t xml:space="preserve">understand the </w:t>
      </w:r>
      <w:r w:rsidR="004D661C" w:rsidRPr="00DE1DDA">
        <w:rPr>
          <w:rFonts w:ascii="Arial" w:hAnsi="Arial" w:cs="Arial"/>
          <w:color w:val="000000"/>
          <w:sz w:val="22"/>
          <w:szCs w:val="22"/>
        </w:rPr>
        <w:t xml:space="preserve">prescriptivist vs. descriptivist </w:t>
      </w:r>
      <w:r w:rsidRPr="00DE1DDA">
        <w:rPr>
          <w:rFonts w:ascii="Arial" w:hAnsi="Arial" w:cs="Arial"/>
          <w:color w:val="000000"/>
          <w:sz w:val="22"/>
          <w:szCs w:val="22"/>
        </w:rPr>
        <w:t xml:space="preserve">debate over </w:t>
      </w:r>
      <w:r w:rsidR="004D661C" w:rsidRPr="00DE1DDA">
        <w:rPr>
          <w:rFonts w:ascii="Arial" w:hAnsi="Arial" w:cs="Arial"/>
          <w:color w:val="000000"/>
          <w:sz w:val="22"/>
          <w:szCs w:val="22"/>
        </w:rPr>
        <w:t xml:space="preserve">determining norms of </w:t>
      </w:r>
    </w:p>
    <w:p w14:paraId="55623705" w14:textId="586AFB3A" w:rsidR="003429BE" w:rsidRPr="00DE1DDA" w:rsidRDefault="00DE1DDA" w:rsidP="00DE1DDA">
      <w:pPr>
        <w:ind w:firstLine="720"/>
        <w:rPr>
          <w:rFonts w:ascii="Arial" w:hAnsi="Arial" w:cs="Arial"/>
          <w:color w:val="000000"/>
          <w:sz w:val="22"/>
          <w:szCs w:val="22"/>
        </w:rPr>
      </w:pPr>
      <w:r>
        <w:rPr>
          <w:rFonts w:ascii="Arial" w:hAnsi="Arial" w:cs="Arial"/>
          <w:color w:val="000000"/>
          <w:sz w:val="22"/>
          <w:szCs w:val="22"/>
        </w:rPr>
        <w:t xml:space="preserve">   </w:t>
      </w:r>
      <w:r w:rsidR="003429BE" w:rsidRPr="00DE1DDA">
        <w:rPr>
          <w:rFonts w:ascii="Arial" w:hAnsi="Arial" w:cs="Arial"/>
          <w:color w:val="000000"/>
          <w:sz w:val="22"/>
          <w:szCs w:val="22"/>
        </w:rPr>
        <w:t>correctness for standard written English;</w:t>
      </w:r>
    </w:p>
    <w:p w14:paraId="33E5A3B8" w14:textId="77777777" w:rsidR="0082342D" w:rsidRPr="003429BE" w:rsidRDefault="0082342D" w:rsidP="0082342D">
      <w:pPr>
        <w:ind w:firstLine="720"/>
        <w:rPr>
          <w:rFonts w:ascii="Arial" w:hAnsi="Arial" w:cs="Arial"/>
          <w:color w:val="000000"/>
          <w:sz w:val="10"/>
          <w:szCs w:val="10"/>
        </w:rPr>
      </w:pPr>
    </w:p>
    <w:p w14:paraId="3861E8A2" w14:textId="77777777" w:rsidR="00DE1DDA" w:rsidRDefault="0082342D" w:rsidP="004D661C">
      <w:pPr>
        <w:ind w:firstLine="720"/>
        <w:rPr>
          <w:rFonts w:ascii="Arial" w:hAnsi="Arial" w:cs="Arial"/>
          <w:color w:val="000000"/>
          <w:sz w:val="22"/>
          <w:szCs w:val="22"/>
        </w:rPr>
      </w:pPr>
      <w:r w:rsidRPr="00F61D90">
        <w:rPr>
          <w:rFonts w:ascii="Arial" w:hAnsi="Arial" w:cs="Arial"/>
          <w:color w:val="000000"/>
          <w:sz w:val="14"/>
          <w:szCs w:val="14"/>
        </w:rPr>
        <w:sym w:font="Wingdings 3" w:char="F075"/>
      </w:r>
      <w:r>
        <w:rPr>
          <w:rFonts w:ascii="Arial" w:hAnsi="Arial" w:cs="Arial"/>
          <w:color w:val="000000"/>
        </w:rPr>
        <w:t xml:space="preserve"> </w:t>
      </w:r>
      <w:r w:rsidRPr="00DE1DDA">
        <w:rPr>
          <w:rFonts w:ascii="Arial" w:hAnsi="Arial" w:cs="Arial"/>
          <w:color w:val="000000"/>
          <w:sz w:val="22"/>
          <w:szCs w:val="22"/>
        </w:rPr>
        <w:t xml:space="preserve">gain significant understanding of the functional aspects of clauses, phrases, and words </w:t>
      </w:r>
    </w:p>
    <w:p w14:paraId="5A7770CD" w14:textId="23881170" w:rsidR="00124DA5" w:rsidRPr="00DE1DDA" w:rsidRDefault="00DE1DDA" w:rsidP="00DE1DDA">
      <w:pPr>
        <w:ind w:firstLine="720"/>
        <w:rPr>
          <w:rFonts w:ascii="Arial" w:hAnsi="Arial" w:cs="Arial"/>
          <w:color w:val="000000"/>
          <w:sz w:val="22"/>
          <w:szCs w:val="22"/>
        </w:rPr>
      </w:pPr>
      <w:r>
        <w:rPr>
          <w:rFonts w:ascii="Arial" w:hAnsi="Arial" w:cs="Arial"/>
          <w:color w:val="000000"/>
          <w:sz w:val="22"/>
          <w:szCs w:val="22"/>
        </w:rPr>
        <w:t xml:space="preserve">   </w:t>
      </w:r>
      <w:r w:rsidR="00B04103" w:rsidRPr="00DE1DDA">
        <w:rPr>
          <w:rFonts w:ascii="Arial" w:hAnsi="Arial" w:cs="Arial"/>
          <w:color w:val="000000"/>
          <w:sz w:val="22"/>
          <w:szCs w:val="22"/>
        </w:rPr>
        <w:t>in</w:t>
      </w:r>
      <w:r w:rsidR="00D6217A" w:rsidRPr="00DE1DDA">
        <w:rPr>
          <w:rFonts w:ascii="Arial" w:hAnsi="Arial" w:cs="Arial"/>
          <w:color w:val="000000"/>
          <w:sz w:val="22"/>
          <w:szCs w:val="22"/>
        </w:rPr>
        <w:t xml:space="preserve"> </w:t>
      </w:r>
      <w:r w:rsidR="004D661C" w:rsidRPr="00DE1DDA">
        <w:rPr>
          <w:rFonts w:ascii="Arial" w:hAnsi="Arial" w:cs="Arial"/>
          <w:color w:val="000000"/>
          <w:sz w:val="22"/>
          <w:szCs w:val="22"/>
        </w:rPr>
        <w:t xml:space="preserve">the sorts of </w:t>
      </w:r>
      <w:r w:rsidR="00D6217A" w:rsidRPr="00DE1DDA">
        <w:rPr>
          <w:rFonts w:ascii="Arial" w:hAnsi="Arial" w:cs="Arial"/>
          <w:color w:val="000000"/>
          <w:sz w:val="22"/>
          <w:szCs w:val="22"/>
        </w:rPr>
        <w:t>sentences they wi</w:t>
      </w:r>
      <w:r w:rsidR="00CA11A0" w:rsidRPr="00DE1DDA">
        <w:rPr>
          <w:rFonts w:ascii="Arial" w:hAnsi="Arial" w:cs="Arial"/>
          <w:color w:val="000000"/>
          <w:sz w:val="22"/>
          <w:szCs w:val="22"/>
        </w:rPr>
        <w:t xml:space="preserve">ll encounter </w:t>
      </w:r>
      <w:r w:rsidR="0082342D" w:rsidRPr="00DE1DDA">
        <w:rPr>
          <w:rFonts w:ascii="Arial" w:hAnsi="Arial" w:cs="Arial"/>
          <w:color w:val="000000"/>
          <w:sz w:val="22"/>
          <w:szCs w:val="22"/>
        </w:rPr>
        <w:t xml:space="preserve">in </w:t>
      </w:r>
      <w:r w:rsidR="00D6217A" w:rsidRPr="00DE1DDA">
        <w:rPr>
          <w:rFonts w:ascii="Arial" w:hAnsi="Arial" w:cs="Arial"/>
          <w:color w:val="000000"/>
          <w:sz w:val="22"/>
          <w:szCs w:val="22"/>
        </w:rPr>
        <w:t>professional situations;</w:t>
      </w:r>
    </w:p>
    <w:p w14:paraId="332F5BA3" w14:textId="77777777" w:rsidR="00D6217A" w:rsidRPr="00B04103" w:rsidRDefault="00D6217A" w:rsidP="00124DA5">
      <w:pPr>
        <w:ind w:firstLine="720"/>
        <w:rPr>
          <w:rFonts w:ascii="Arial" w:hAnsi="Arial" w:cs="Arial"/>
          <w:color w:val="000000"/>
          <w:sz w:val="10"/>
          <w:szCs w:val="10"/>
        </w:rPr>
      </w:pPr>
    </w:p>
    <w:p w14:paraId="509CF8F6" w14:textId="77777777" w:rsidR="00DE1DDA" w:rsidRDefault="00124DA5" w:rsidP="004D661C">
      <w:pPr>
        <w:ind w:firstLine="720"/>
        <w:rPr>
          <w:rFonts w:ascii="Arial" w:hAnsi="Arial" w:cs="Arial"/>
          <w:color w:val="000000"/>
          <w:sz w:val="22"/>
          <w:szCs w:val="22"/>
        </w:rPr>
      </w:pPr>
      <w:r w:rsidRPr="00F61D90">
        <w:rPr>
          <w:rFonts w:ascii="Arial" w:hAnsi="Arial" w:cs="Arial"/>
          <w:color w:val="000000"/>
          <w:sz w:val="14"/>
          <w:szCs w:val="14"/>
        </w:rPr>
        <w:sym w:font="Wingdings 3" w:char="F075"/>
      </w:r>
      <w:r>
        <w:rPr>
          <w:rFonts w:ascii="Arial" w:hAnsi="Arial" w:cs="Arial"/>
          <w:color w:val="000000"/>
        </w:rPr>
        <w:t xml:space="preserve"> </w:t>
      </w:r>
      <w:r w:rsidR="0082342D" w:rsidRPr="00DE1DDA">
        <w:rPr>
          <w:rFonts w:ascii="Arial" w:hAnsi="Arial" w:cs="Arial"/>
          <w:color w:val="000000"/>
          <w:sz w:val="22"/>
          <w:szCs w:val="22"/>
        </w:rPr>
        <w:t>gain significant understanding of the structural a</w:t>
      </w:r>
      <w:r w:rsidR="004D661C" w:rsidRPr="00DE1DDA">
        <w:rPr>
          <w:rFonts w:ascii="Arial" w:hAnsi="Arial" w:cs="Arial"/>
          <w:color w:val="000000"/>
          <w:sz w:val="22"/>
          <w:szCs w:val="22"/>
        </w:rPr>
        <w:t xml:space="preserve">spects of clauses, phrases, and </w:t>
      </w:r>
      <w:r w:rsidR="0082342D" w:rsidRPr="00DE1DDA">
        <w:rPr>
          <w:rFonts w:ascii="Arial" w:hAnsi="Arial" w:cs="Arial"/>
          <w:color w:val="000000"/>
          <w:sz w:val="22"/>
          <w:szCs w:val="22"/>
        </w:rPr>
        <w:t xml:space="preserve">words </w:t>
      </w:r>
    </w:p>
    <w:p w14:paraId="0C8C7CBC" w14:textId="62963AFD" w:rsidR="0082342D" w:rsidRPr="00DE1DDA" w:rsidRDefault="00DE1DDA" w:rsidP="00DE1DDA">
      <w:pPr>
        <w:ind w:firstLine="720"/>
        <w:rPr>
          <w:rFonts w:ascii="Arial" w:hAnsi="Arial" w:cs="Arial"/>
          <w:color w:val="000000"/>
          <w:sz w:val="22"/>
          <w:szCs w:val="22"/>
        </w:rPr>
      </w:pPr>
      <w:r>
        <w:rPr>
          <w:rFonts w:ascii="Arial" w:hAnsi="Arial" w:cs="Arial"/>
          <w:color w:val="000000"/>
          <w:sz w:val="22"/>
          <w:szCs w:val="22"/>
        </w:rPr>
        <w:t xml:space="preserve">   </w:t>
      </w:r>
      <w:r w:rsidR="0082342D" w:rsidRPr="00DE1DDA">
        <w:rPr>
          <w:rFonts w:ascii="Arial" w:hAnsi="Arial" w:cs="Arial"/>
          <w:color w:val="000000"/>
          <w:sz w:val="22"/>
          <w:szCs w:val="22"/>
        </w:rPr>
        <w:t xml:space="preserve">in </w:t>
      </w:r>
      <w:r w:rsidR="003429BE" w:rsidRPr="00DE1DDA">
        <w:rPr>
          <w:rFonts w:ascii="Arial" w:hAnsi="Arial" w:cs="Arial"/>
          <w:color w:val="000000"/>
          <w:sz w:val="22"/>
          <w:szCs w:val="22"/>
        </w:rPr>
        <w:t xml:space="preserve">the sorts of </w:t>
      </w:r>
      <w:r w:rsidR="0082342D" w:rsidRPr="00DE1DDA">
        <w:rPr>
          <w:rFonts w:ascii="Arial" w:hAnsi="Arial" w:cs="Arial"/>
          <w:color w:val="000000"/>
          <w:sz w:val="22"/>
          <w:szCs w:val="22"/>
        </w:rPr>
        <w:t>sentences they will encounter in professional situations;</w:t>
      </w:r>
    </w:p>
    <w:p w14:paraId="0499EBB4" w14:textId="77777777" w:rsidR="00124DA5" w:rsidRPr="00F61D90" w:rsidRDefault="00124DA5" w:rsidP="0082342D">
      <w:pPr>
        <w:ind w:firstLine="720"/>
        <w:rPr>
          <w:rFonts w:ascii="Arial" w:hAnsi="Arial" w:cs="Arial"/>
          <w:color w:val="000000"/>
          <w:sz w:val="10"/>
          <w:szCs w:val="10"/>
        </w:rPr>
      </w:pPr>
    </w:p>
    <w:p w14:paraId="2BD86C5C" w14:textId="77777777" w:rsidR="008D24C1" w:rsidRDefault="00124DA5" w:rsidP="008D24C1">
      <w:pPr>
        <w:ind w:firstLine="720"/>
        <w:rPr>
          <w:rFonts w:ascii="Arial" w:hAnsi="Arial" w:cs="Arial"/>
          <w:color w:val="000000"/>
          <w:sz w:val="22"/>
          <w:szCs w:val="22"/>
        </w:rPr>
      </w:pPr>
      <w:r w:rsidRPr="00F61D90">
        <w:rPr>
          <w:rFonts w:ascii="Arial" w:hAnsi="Arial" w:cs="Arial"/>
          <w:color w:val="000000"/>
          <w:sz w:val="14"/>
          <w:szCs w:val="14"/>
        </w:rPr>
        <w:sym w:font="Wingdings 3" w:char="F075"/>
      </w:r>
      <w:r>
        <w:rPr>
          <w:rFonts w:ascii="Arial" w:hAnsi="Arial" w:cs="Arial"/>
          <w:color w:val="000000"/>
        </w:rPr>
        <w:t xml:space="preserve"> </w:t>
      </w:r>
      <w:r w:rsidR="004D661C" w:rsidRPr="00DE1DDA">
        <w:rPr>
          <w:rFonts w:ascii="Arial" w:hAnsi="Arial" w:cs="Arial"/>
          <w:color w:val="000000"/>
          <w:sz w:val="22"/>
          <w:szCs w:val="22"/>
        </w:rPr>
        <w:t xml:space="preserve">be able to </w:t>
      </w:r>
      <w:r w:rsidR="00D6217A" w:rsidRPr="00DE1DDA">
        <w:rPr>
          <w:rFonts w:ascii="Arial" w:hAnsi="Arial" w:cs="Arial"/>
          <w:color w:val="000000"/>
          <w:sz w:val="22"/>
          <w:szCs w:val="22"/>
        </w:rPr>
        <w:t xml:space="preserve">produce </w:t>
      </w:r>
      <w:r w:rsidR="00DE1DDA">
        <w:rPr>
          <w:rFonts w:ascii="Arial" w:hAnsi="Arial" w:cs="Arial"/>
          <w:color w:val="000000"/>
          <w:sz w:val="22"/>
          <w:szCs w:val="22"/>
        </w:rPr>
        <w:t>dual</w:t>
      </w:r>
      <w:r w:rsidR="00D6217A" w:rsidRPr="00DE1DDA">
        <w:rPr>
          <w:rFonts w:ascii="Arial" w:hAnsi="Arial" w:cs="Arial"/>
          <w:color w:val="000000"/>
          <w:sz w:val="22"/>
          <w:szCs w:val="22"/>
        </w:rPr>
        <w:t xml:space="preserve"> </w:t>
      </w:r>
      <w:r w:rsidR="0082342D" w:rsidRPr="00DE1DDA">
        <w:rPr>
          <w:rFonts w:ascii="Arial" w:hAnsi="Arial" w:cs="Arial"/>
          <w:color w:val="000000"/>
          <w:sz w:val="22"/>
          <w:szCs w:val="22"/>
        </w:rPr>
        <w:t>form-function</w:t>
      </w:r>
      <w:r w:rsidR="00D6217A" w:rsidRPr="00DE1DDA">
        <w:rPr>
          <w:rFonts w:ascii="Arial" w:hAnsi="Arial" w:cs="Arial"/>
          <w:color w:val="000000"/>
          <w:sz w:val="22"/>
          <w:szCs w:val="22"/>
        </w:rPr>
        <w:t xml:space="preserve"> </w:t>
      </w:r>
      <w:r w:rsidR="004D661C" w:rsidRPr="00DE1DDA">
        <w:rPr>
          <w:rFonts w:ascii="Arial" w:hAnsi="Arial" w:cs="Arial"/>
          <w:color w:val="000000"/>
          <w:sz w:val="22"/>
          <w:szCs w:val="22"/>
        </w:rPr>
        <w:t>analyses</w:t>
      </w:r>
      <w:r w:rsidR="00DE1DDA">
        <w:rPr>
          <w:rFonts w:ascii="Arial" w:hAnsi="Arial" w:cs="Arial"/>
          <w:color w:val="000000"/>
          <w:sz w:val="22"/>
          <w:szCs w:val="22"/>
        </w:rPr>
        <w:t xml:space="preserve"> </w:t>
      </w:r>
      <w:r w:rsidR="008D24C1">
        <w:rPr>
          <w:rFonts w:ascii="Arial" w:hAnsi="Arial" w:cs="Arial"/>
          <w:color w:val="000000"/>
          <w:sz w:val="22"/>
          <w:szCs w:val="22"/>
        </w:rPr>
        <w:t xml:space="preserve">of such sentences (e.g., tree diagrams    </w:t>
      </w:r>
    </w:p>
    <w:p w14:paraId="46473644" w14:textId="120FE421" w:rsidR="00124DA5" w:rsidRDefault="008D24C1" w:rsidP="00124DA5">
      <w:pPr>
        <w:ind w:firstLine="720"/>
        <w:rPr>
          <w:rFonts w:ascii="Arial" w:hAnsi="Arial" w:cs="Arial"/>
          <w:color w:val="000000"/>
          <w:sz w:val="22"/>
          <w:szCs w:val="22"/>
        </w:rPr>
      </w:pPr>
      <w:r>
        <w:rPr>
          <w:rFonts w:ascii="Arial" w:hAnsi="Arial" w:cs="Arial"/>
          <w:color w:val="000000"/>
          <w:sz w:val="22"/>
          <w:szCs w:val="22"/>
        </w:rPr>
        <w:t xml:space="preserve">   that indicate grammatical functions in addition to grammatical categories);</w:t>
      </w:r>
    </w:p>
    <w:p w14:paraId="747044E4" w14:textId="77777777" w:rsidR="008D24C1" w:rsidRPr="00D51253" w:rsidRDefault="008D24C1" w:rsidP="00124DA5">
      <w:pPr>
        <w:ind w:firstLine="720"/>
        <w:rPr>
          <w:rFonts w:ascii="Arial" w:hAnsi="Arial" w:cs="Arial"/>
          <w:color w:val="000000"/>
          <w:sz w:val="10"/>
          <w:szCs w:val="10"/>
        </w:rPr>
      </w:pPr>
    </w:p>
    <w:p w14:paraId="7EA41416" w14:textId="77777777" w:rsidR="00DE1DDA" w:rsidRDefault="00124DA5" w:rsidP="004D661C">
      <w:pPr>
        <w:ind w:firstLine="720"/>
        <w:rPr>
          <w:rFonts w:ascii="Arial" w:hAnsi="Arial" w:cs="Arial"/>
          <w:color w:val="000000"/>
          <w:sz w:val="22"/>
          <w:szCs w:val="22"/>
        </w:rPr>
      </w:pPr>
      <w:r w:rsidRPr="00F61D90">
        <w:rPr>
          <w:rFonts w:ascii="Arial" w:hAnsi="Arial" w:cs="Arial"/>
          <w:color w:val="000000"/>
          <w:sz w:val="14"/>
          <w:szCs w:val="14"/>
        </w:rPr>
        <w:sym w:font="Wingdings 3" w:char="F075"/>
      </w:r>
      <w:r w:rsidR="004D661C">
        <w:rPr>
          <w:rFonts w:ascii="Arial" w:hAnsi="Arial" w:cs="Arial"/>
          <w:color w:val="000000"/>
        </w:rPr>
        <w:t xml:space="preserve"> </w:t>
      </w:r>
      <w:r w:rsidR="004D661C" w:rsidRPr="00DE1DDA">
        <w:rPr>
          <w:rFonts w:ascii="Arial" w:hAnsi="Arial" w:cs="Arial"/>
          <w:color w:val="000000"/>
          <w:sz w:val="22"/>
          <w:szCs w:val="22"/>
        </w:rPr>
        <w:t xml:space="preserve">leverage this structural and functional knowledge to develop an expert understanding </w:t>
      </w:r>
    </w:p>
    <w:p w14:paraId="7A557615" w14:textId="77777777" w:rsidR="00DE1DDA" w:rsidRDefault="00DE1DDA" w:rsidP="00DE1DDA">
      <w:pPr>
        <w:ind w:firstLine="720"/>
        <w:rPr>
          <w:rFonts w:ascii="Arial" w:hAnsi="Arial" w:cs="Arial"/>
          <w:color w:val="000000"/>
          <w:sz w:val="22"/>
          <w:szCs w:val="22"/>
        </w:rPr>
      </w:pPr>
      <w:r>
        <w:rPr>
          <w:rFonts w:ascii="Arial" w:hAnsi="Arial" w:cs="Arial"/>
          <w:color w:val="000000"/>
          <w:sz w:val="22"/>
          <w:szCs w:val="22"/>
        </w:rPr>
        <w:lastRenderedPageBreak/>
        <w:t xml:space="preserve">   </w:t>
      </w:r>
      <w:r w:rsidR="004D661C" w:rsidRPr="00DE1DDA">
        <w:rPr>
          <w:rFonts w:ascii="Arial" w:hAnsi="Arial" w:cs="Arial"/>
          <w:color w:val="000000"/>
          <w:sz w:val="22"/>
          <w:szCs w:val="22"/>
        </w:rPr>
        <w:t>of common usage dilemmas (</w:t>
      </w:r>
      <w:r w:rsidR="004D661C" w:rsidRPr="00DE1DDA">
        <w:rPr>
          <w:rFonts w:ascii="Arial" w:hAnsi="Arial" w:cs="Arial"/>
          <w:i/>
          <w:color w:val="000000"/>
          <w:sz w:val="22"/>
          <w:szCs w:val="22"/>
        </w:rPr>
        <w:t>who</w:t>
      </w:r>
      <w:r>
        <w:rPr>
          <w:rFonts w:ascii="Arial" w:hAnsi="Arial" w:cs="Arial"/>
          <w:color w:val="000000"/>
          <w:sz w:val="22"/>
          <w:szCs w:val="22"/>
        </w:rPr>
        <w:t xml:space="preserve"> </w:t>
      </w:r>
      <w:r w:rsidR="004D661C" w:rsidRPr="00DE1DDA">
        <w:rPr>
          <w:rFonts w:ascii="Arial" w:hAnsi="Arial" w:cs="Arial"/>
          <w:color w:val="000000"/>
          <w:sz w:val="22"/>
          <w:szCs w:val="22"/>
        </w:rPr>
        <w:t xml:space="preserve">vs. </w:t>
      </w:r>
      <w:r w:rsidR="004D661C" w:rsidRPr="00DE1DDA">
        <w:rPr>
          <w:rFonts w:ascii="Arial" w:hAnsi="Arial" w:cs="Arial"/>
          <w:i/>
          <w:color w:val="000000"/>
          <w:sz w:val="22"/>
          <w:szCs w:val="22"/>
        </w:rPr>
        <w:t>who</w:t>
      </w:r>
      <w:r>
        <w:rPr>
          <w:rFonts w:ascii="Arial" w:hAnsi="Arial" w:cs="Arial"/>
          <w:i/>
          <w:color w:val="000000"/>
          <w:sz w:val="22"/>
          <w:szCs w:val="22"/>
        </w:rPr>
        <w:t>m</w:t>
      </w:r>
      <w:r>
        <w:rPr>
          <w:rFonts w:ascii="Arial" w:hAnsi="Arial" w:cs="Arial"/>
          <w:color w:val="000000"/>
          <w:sz w:val="22"/>
          <w:szCs w:val="22"/>
        </w:rPr>
        <w:t xml:space="preserve"> in object position</w:t>
      </w:r>
      <w:r w:rsidRPr="00DE1DDA">
        <w:rPr>
          <w:rFonts w:ascii="Arial" w:hAnsi="Arial" w:cs="Arial"/>
          <w:color w:val="000000"/>
          <w:sz w:val="22"/>
          <w:szCs w:val="22"/>
        </w:rPr>
        <w:t xml:space="preserve">, </w:t>
      </w:r>
      <w:r w:rsidRPr="00DE1DDA">
        <w:rPr>
          <w:rFonts w:ascii="Arial" w:hAnsi="Arial" w:cs="Arial"/>
          <w:i/>
          <w:color w:val="000000"/>
          <w:sz w:val="22"/>
          <w:szCs w:val="22"/>
        </w:rPr>
        <w:t>that</w:t>
      </w:r>
      <w:r w:rsidRPr="00DE1DDA">
        <w:rPr>
          <w:rFonts w:ascii="Arial" w:hAnsi="Arial" w:cs="Arial"/>
          <w:color w:val="000000"/>
          <w:sz w:val="22"/>
          <w:szCs w:val="22"/>
        </w:rPr>
        <w:t xml:space="preserve"> vs.</w:t>
      </w:r>
      <w:r w:rsidR="004D661C" w:rsidRPr="00DE1DDA">
        <w:rPr>
          <w:rFonts w:ascii="Arial" w:hAnsi="Arial" w:cs="Arial"/>
          <w:color w:val="000000"/>
          <w:sz w:val="22"/>
          <w:szCs w:val="22"/>
        </w:rPr>
        <w:t xml:space="preserve"> </w:t>
      </w:r>
      <w:r w:rsidR="004D661C" w:rsidRPr="00DE1DDA">
        <w:rPr>
          <w:rFonts w:ascii="Arial" w:hAnsi="Arial" w:cs="Arial"/>
          <w:i/>
          <w:color w:val="000000"/>
          <w:sz w:val="22"/>
          <w:szCs w:val="22"/>
        </w:rPr>
        <w:t>which</w:t>
      </w:r>
      <w:r w:rsidR="004D661C" w:rsidRPr="00DE1DDA">
        <w:rPr>
          <w:rFonts w:ascii="Arial" w:hAnsi="Arial" w:cs="Arial"/>
          <w:color w:val="000000"/>
          <w:sz w:val="22"/>
          <w:szCs w:val="22"/>
        </w:rPr>
        <w:t xml:space="preserve"> </w:t>
      </w:r>
      <w:r>
        <w:rPr>
          <w:rFonts w:ascii="Arial" w:hAnsi="Arial" w:cs="Arial"/>
          <w:color w:val="000000"/>
          <w:sz w:val="22"/>
          <w:szCs w:val="22"/>
        </w:rPr>
        <w:t xml:space="preserve">in </w:t>
      </w:r>
    </w:p>
    <w:p w14:paraId="677B9851" w14:textId="5AC37D00" w:rsidR="00124DA5" w:rsidRPr="00DE1DDA" w:rsidRDefault="00DE1DDA" w:rsidP="00DE1DDA">
      <w:pPr>
        <w:ind w:firstLine="720"/>
        <w:rPr>
          <w:rFonts w:ascii="Arial" w:hAnsi="Arial" w:cs="Arial"/>
          <w:color w:val="000000"/>
          <w:sz w:val="22"/>
          <w:szCs w:val="22"/>
        </w:rPr>
      </w:pPr>
      <w:r>
        <w:rPr>
          <w:rFonts w:ascii="Arial" w:hAnsi="Arial" w:cs="Arial"/>
          <w:color w:val="000000"/>
          <w:sz w:val="22"/>
          <w:szCs w:val="22"/>
        </w:rPr>
        <w:t xml:space="preserve">   </w:t>
      </w:r>
      <w:r w:rsidR="004D661C" w:rsidRPr="00DE1DDA">
        <w:rPr>
          <w:rFonts w:ascii="Arial" w:hAnsi="Arial" w:cs="Arial"/>
          <w:color w:val="000000"/>
          <w:sz w:val="22"/>
          <w:szCs w:val="22"/>
        </w:rPr>
        <w:t xml:space="preserve">restrictive relative clauses, </w:t>
      </w:r>
      <w:r w:rsidRPr="00DE1DDA">
        <w:rPr>
          <w:rFonts w:ascii="Arial" w:hAnsi="Arial" w:cs="Arial"/>
          <w:color w:val="000000"/>
          <w:sz w:val="22"/>
          <w:szCs w:val="22"/>
        </w:rPr>
        <w:t>etc.</w:t>
      </w:r>
      <w:r w:rsidR="004D661C" w:rsidRPr="00DE1DDA">
        <w:rPr>
          <w:rFonts w:ascii="Arial" w:hAnsi="Arial" w:cs="Arial"/>
          <w:color w:val="000000"/>
          <w:sz w:val="22"/>
          <w:szCs w:val="22"/>
        </w:rPr>
        <w:t>);</w:t>
      </w:r>
    </w:p>
    <w:p w14:paraId="0B8F41EE" w14:textId="77777777" w:rsidR="00CA11A0" w:rsidRPr="00F61D90" w:rsidRDefault="00CA11A0" w:rsidP="00124DA5">
      <w:pPr>
        <w:ind w:firstLine="720"/>
        <w:rPr>
          <w:rFonts w:ascii="Arial" w:hAnsi="Arial" w:cs="Arial"/>
          <w:color w:val="000000"/>
          <w:sz w:val="10"/>
          <w:szCs w:val="10"/>
        </w:rPr>
      </w:pPr>
    </w:p>
    <w:p w14:paraId="5AB9D06A" w14:textId="77777777" w:rsidR="00DE1DDA" w:rsidRDefault="00124DA5" w:rsidP="00DE1DDA">
      <w:pPr>
        <w:ind w:firstLine="720"/>
        <w:rPr>
          <w:rFonts w:ascii="Arial" w:hAnsi="Arial" w:cs="Arial"/>
          <w:color w:val="000000"/>
          <w:sz w:val="22"/>
          <w:szCs w:val="22"/>
        </w:rPr>
      </w:pPr>
      <w:r w:rsidRPr="00F61D90">
        <w:rPr>
          <w:rFonts w:ascii="Arial" w:hAnsi="Arial" w:cs="Arial"/>
          <w:color w:val="000000"/>
          <w:sz w:val="14"/>
          <w:szCs w:val="14"/>
        </w:rPr>
        <w:sym w:font="Wingdings 3" w:char="F075"/>
      </w:r>
      <w:r>
        <w:rPr>
          <w:rFonts w:ascii="Arial" w:hAnsi="Arial" w:cs="Arial"/>
          <w:color w:val="000000"/>
        </w:rPr>
        <w:t xml:space="preserve"> </w:t>
      </w:r>
      <w:r w:rsidR="00DE1DDA" w:rsidRPr="00560D1D">
        <w:rPr>
          <w:rFonts w:ascii="Arial" w:hAnsi="Arial" w:cs="Arial"/>
          <w:color w:val="000000"/>
          <w:sz w:val="22"/>
          <w:szCs w:val="22"/>
        </w:rPr>
        <w:t xml:space="preserve">gain experience in explaining </w:t>
      </w:r>
      <w:r w:rsidR="00DE1DDA">
        <w:rPr>
          <w:rFonts w:ascii="Arial" w:hAnsi="Arial" w:cs="Arial"/>
          <w:color w:val="000000"/>
          <w:sz w:val="22"/>
          <w:szCs w:val="22"/>
        </w:rPr>
        <w:t xml:space="preserve">grammatical options to those with little or no formal </w:t>
      </w:r>
    </w:p>
    <w:p w14:paraId="11E10D86" w14:textId="61649164" w:rsidR="00124DA5" w:rsidRPr="00DE1DDA" w:rsidRDefault="00DE1DDA" w:rsidP="00DE1DDA">
      <w:pPr>
        <w:ind w:firstLine="720"/>
        <w:rPr>
          <w:rFonts w:ascii="Arial" w:hAnsi="Arial" w:cs="Arial"/>
          <w:color w:val="000000"/>
          <w:sz w:val="22"/>
          <w:szCs w:val="22"/>
        </w:rPr>
      </w:pPr>
      <w:r>
        <w:rPr>
          <w:rFonts w:ascii="Arial" w:hAnsi="Arial" w:cs="Arial"/>
          <w:color w:val="000000"/>
          <w:sz w:val="22"/>
          <w:szCs w:val="22"/>
        </w:rPr>
        <w:t xml:space="preserve">   </w:t>
      </w:r>
      <w:r w:rsidRPr="00560D1D">
        <w:rPr>
          <w:rFonts w:ascii="Arial" w:hAnsi="Arial" w:cs="Arial"/>
          <w:color w:val="000000"/>
          <w:sz w:val="22"/>
          <w:szCs w:val="22"/>
        </w:rPr>
        <w:t xml:space="preserve">knowledge of these </w:t>
      </w:r>
      <w:r>
        <w:rPr>
          <w:rFonts w:ascii="Arial" w:hAnsi="Arial" w:cs="Arial"/>
          <w:color w:val="000000"/>
          <w:sz w:val="22"/>
          <w:szCs w:val="22"/>
        </w:rPr>
        <w:t>options; and</w:t>
      </w:r>
    </w:p>
    <w:p w14:paraId="01D07ACA" w14:textId="77777777" w:rsidR="004D661C" w:rsidRPr="00D51253" w:rsidRDefault="004D661C" w:rsidP="00124DA5">
      <w:pPr>
        <w:ind w:firstLine="720"/>
        <w:rPr>
          <w:rFonts w:ascii="Arial" w:hAnsi="Arial" w:cs="Arial"/>
          <w:color w:val="000000"/>
          <w:sz w:val="10"/>
          <w:szCs w:val="10"/>
        </w:rPr>
      </w:pPr>
    </w:p>
    <w:p w14:paraId="554CD898" w14:textId="77777777" w:rsidR="008D24C1" w:rsidRDefault="00124DA5" w:rsidP="008D24C1">
      <w:pPr>
        <w:ind w:firstLine="720"/>
        <w:rPr>
          <w:rFonts w:ascii="Arial" w:hAnsi="Arial" w:cs="Arial"/>
          <w:color w:val="000000"/>
          <w:sz w:val="22"/>
          <w:szCs w:val="22"/>
        </w:rPr>
      </w:pPr>
      <w:r w:rsidRPr="00F61D90">
        <w:rPr>
          <w:rFonts w:ascii="Arial" w:hAnsi="Arial" w:cs="Arial"/>
          <w:color w:val="000000"/>
          <w:sz w:val="14"/>
          <w:szCs w:val="14"/>
        </w:rPr>
        <w:sym w:font="Wingdings 3" w:char="F075"/>
      </w:r>
      <w:r>
        <w:rPr>
          <w:rFonts w:ascii="Arial" w:hAnsi="Arial" w:cs="Arial"/>
          <w:color w:val="000000"/>
        </w:rPr>
        <w:t xml:space="preserve"> </w:t>
      </w:r>
      <w:r w:rsidR="008D24C1">
        <w:rPr>
          <w:rFonts w:ascii="Arial" w:hAnsi="Arial" w:cs="Arial"/>
          <w:color w:val="000000"/>
        </w:rPr>
        <w:t xml:space="preserve">gain an understanding of </w:t>
      </w:r>
      <w:r w:rsidR="00DE1DDA" w:rsidRPr="00DE1DDA">
        <w:rPr>
          <w:rFonts w:ascii="Arial" w:hAnsi="Arial" w:cs="Arial"/>
          <w:color w:val="000000"/>
          <w:sz w:val="22"/>
          <w:szCs w:val="22"/>
        </w:rPr>
        <w:t xml:space="preserve">the role of discourse in constraining </w:t>
      </w:r>
      <w:r w:rsidR="008D24C1">
        <w:rPr>
          <w:rFonts w:ascii="Arial" w:hAnsi="Arial" w:cs="Arial"/>
          <w:color w:val="000000"/>
          <w:sz w:val="22"/>
          <w:szCs w:val="22"/>
        </w:rPr>
        <w:t xml:space="preserve">or determining the </w:t>
      </w:r>
    </w:p>
    <w:p w14:paraId="2D0B2186" w14:textId="23AC5568" w:rsidR="008D24C1" w:rsidRPr="000E72D4" w:rsidRDefault="008D24C1" w:rsidP="008D24C1">
      <w:pPr>
        <w:ind w:firstLine="720"/>
        <w:rPr>
          <w:rFonts w:ascii="Arial" w:hAnsi="Arial" w:cs="Arial"/>
        </w:rPr>
      </w:pPr>
      <w:r>
        <w:rPr>
          <w:rFonts w:ascii="Arial" w:hAnsi="Arial" w:cs="Arial"/>
          <w:color w:val="000000"/>
          <w:sz w:val="22"/>
          <w:szCs w:val="22"/>
        </w:rPr>
        <w:t xml:space="preserve">   selection of available </w:t>
      </w:r>
      <w:r w:rsidR="00DE1DDA" w:rsidRPr="00DE1DDA">
        <w:rPr>
          <w:rFonts w:ascii="Arial" w:hAnsi="Arial" w:cs="Arial"/>
          <w:color w:val="000000"/>
          <w:sz w:val="22"/>
          <w:szCs w:val="22"/>
        </w:rPr>
        <w:t>grammatical options</w:t>
      </w:r>
      <w:r>
        <w:rPr>
          <w:rFonts w:ascii="Arial" w:hAnsi="Arial" w:cs="Arial"/>
          <w:color w:val="000000"/>
          <w:sz w:val="22"/>
          <w:szCs w:val="22"/>
        </w:rPr>
        <w:t>.</w:t>
      </w:r>
    </w:p>
    <w:p w14:paraId="5A51453F" w14:textId="77777777" w:rsidR="00DB6500" w:rsidRDefault="00DB6500" w:rsidP="00DB6500">
      <w:pPr>
        <w:autoSpaceDE/>
        <w:autoSpaceDN/>
        <w:rPr>
          <w:rFonts w:ascii="Arial" w:hAnsi="Arial" w:cs="Arial"/>
        </w:rPr>
      </w:pPr>
    </w:p>
    <w:p w14:paraId="7ADA6BD5" w14:textId="77777777" w:rsidR="00DB6500" w:rsidRDefault="00DB6500" w:rsidP="00DB6500">
      <w:pPr>
        <w:autoSpaceDE/>
        <w:autoSpaceDN/>
        <w:rPr>
          <w:rFonts w:ascii="Arial" w:hAnsi="Arial" w:cs="Arial"/>
        </w:rPr>
      </w:pPr>
    </w:p>
    <w:p w14:paraId="4494B3FA" w14:textId="3CB080FD" w:rsidR="00E7431C" w:rsidRPr="00DB6500" w:rsidRDefault="00E7431C" w:rsidP="00DB6500">
      <w:pPr>
        <w:autoSpaceDE/>
        <w:autoSpaceDN/>
        <w:rPr>
          <w:rFonts w:ascii="Arial" w:hAnsi="Arial" w:cs="Arial"/>
        </w:rPr>
      </w:pPr>
      <w:r>
        <w:rPr>
          <w:b/>
          <w:bCs/>
          <w:sz w:val="22"/>
          <w:szCs w:val="22"/>
        </w:rPr>
        <w:t>Tentative course syllabus:</w:t>
      </w:r>
    </w:p>
    <w:p w14:paraId="17C94EF8" w14:textId="77777777" w:rsidR="00E7431C" w:rsidRPr="003232E3" w:rsidRDefault="00E7431C" w:rsidP="00E7431C">
      <w:pPr>
        <w:rPr>
          <w:rFonts w:ascii="Arial" w:hAnsi="Arial" w:cs="Arial"/>
          <w:b/>
        </w:rPr>
      </w:pPr>
      <w:r>
        <w:rPr>
          <w:rFonts w:ascii="Arial" w:hAnsi="Arial" w:cs="Arial"/>
          <w:b/>
        </w:rPr>
        <w:t>--------------------------------------------------------------------------------------------------------------------------------------------</w:t>
      </w:r>
    </w:p>
    <w:p w14:paraId="20E74F12" w14:textId="77777777" w:rsidR="00E7431C" w:rsidRDefault="00E7431C" w:rsidP="00E7431C">
      <w:pPr>
        <w:rPr>
          <w:rFonts w:ascii="Arial" w:hAnsi="Arial" w:cs="Arial"/>
          <w:b/>
          <w:sz w:val="4"/>
          <w:szCs w:val="4"/>
        </w:rPr>
      </w:pPr>
    </w:p>
    <w:p w14:paraId="071BD5D6" w14:textId="77777777" w:rsidR="00E7431C" w:rsidRDefault="00E7431C" w:rsidP="00E7431C">
      <w:pPr>
        <w:rPr>
          <w:rFonts w:ascii="Arial" w:hAnsi="Arial" w:cs="Arial"/>
        </w:rPr>
      </w:pPr>
    </w:p>
    <w:p w14:paraId="64D12A3F" w14:textId="4DB6EE22" w:rsidR="00E7431C" w:rsidRDefault="00E7431C" w:rsidP="00E7431C">
      <w:pPr>
        <w:rPr>
          <w:rFonts w:ascii="Arial" w:hAnsi="Arial" w:cs="Arial"/>
          <w:sz w:val="4"/>
          <w:szCs w:val="4"/>
        </w:rPr>
      </w:pPr>
      <w:r w:rsidRPr="000F1E3E">
        <w:rPr>
          <w:rFonts w:ascii="Arial" w:hAnsi="Arial" w:cs="Arial"/>
        </w:rPr>
        <w:t xml:space="preserve">English </w:t>
      </w:r>
      <w:r w:rsidR="000857E0">
        <w:rPr>
          <w:rFonts w:ascii="Arial" w:hAnsi="Arial" w:cs="Arial"/>
        </w:rPr>
        <w:t>362</w:t>
      </w:r>
      <w:r w:rsidRPr="000F1E3E">
        <w:rPr>
          <w:rFonts w:ascii="Arial" w:hAnsi="Arial" w:cs="Arial"/>
        </w:rPr>
        <w:t xml:space="preserve">  |   Fall 201</w:t>
      </w:r>
      <w:r w:rsidR="00DB6500">
        <w:rPr>
          <w:rFonts w:ascii="Arial" w:hAnsi="Arial" w:cs="Arial"/>
        </w:rPr>
        <w:t>3</w:t>
      </w:r>
    </w:p>
    <w:p w14:paraId="48DA6365" w14:textId="77777777" w:rsidR="00D7700F" w:rsidRPr="00D7700F" w:rsidRDefault="00D7700F" w:rsidP="00D7700F">
      <w:pPr>
        <w:rPr>
          <w:rFonts w:ascii="Arial" w:hAnsi="Arial" w:cs="Arial"/>
          <w:b/>
          <w:sz w:val="10"/>
          <w:szCs w:val="10"/>
        </w:rPr>
      </w:pPr>
    </w:p>
    <w:p w14:paraId="7D23FE3E" w14:textId="134294C6" w:rsidR="00896632" w:rsidRDefault="00931F54" w:rsidP="000E72D4">
      <w:pPr>
        <w:rPr>
          <w:rFonts w:ascii="Arial" w:hAnsi="Arial" w:cs="Arial"/>
          <w:b/>
          <w:bCs/>
          <w:smallCaps/>
          <w:sz w:val="26"/>
        </w:rPr>
      </w:pPr>
      <w:r>
        <w:rPr>
          <w:rFonts w:ascii="Arial" w:hAnsi="Arial" w:cs="Arial"/>
          <w:b/>
          <w:bCs/>
          <w:smallCaps/>
          <w:sz w:val="26"/>
        </w:rPr>
        <w:t xml:space="preserve">The </w:t>
      </w:r>
      <w:r w:rsidR="00D7700F" w:rsidRPr="00587A6B">
        <w:rPr>
          <w:rFonts w:ascii="Arial" w:hAnsi="Arial" w:cs="Arial"/>
          <w:b/>
          <w:bCs/>
          <w:smallCaps/>
          <w:sz w:val="26"/>
        </w:rPr>
        <w:t>Grammar</w:t>
      </w:r>
      <w:r w:rsidR="00014636">
        <w:rPr>
          <w:rFonts w:ascii="Arial" w:hAnsi="Arial" w:cs="Arial"/>
          <w:b/>
          <w:bCs/>
          <w:smallCaps/>
          <w:sz w:val="26"/>
        </w:rPr>
        <w:t xml:space="preserve"> of Standard Written English</w:t>
      </w:r>
    </w:p>
    <w:p w14:paraId="68DD8795" w14:textId="77777777" w:rsidR="00C41A91" w:rsidRPr="00C41A91" w:rsidRDefault="00C41A91" w:rsidP="000E72D4">
      <w:pPr>
        <w:rPr>
          <w:rFonts w:ascii="Arial" w:hAnsi="Arial" w:cs="Arial"/>
          <w:b/>
          <w:bCs/>
          <w:smallCaps/>
          <w:sz w:val="26"/>
        </w:rPr>
      </w:pPr>
    </w:p>
    <w:p w14:paraId="15A75119" w14:textId="14140225" w:rsidR="00D7700F" w:rsidRPr="000E72D4" w:rsidRDefault="000E72D4" w:rsidP="000E72D4">
      <w:pPr>
        <w:outlineLvl w:val="0"/>
        <w:rPr>
          <w:rFonts w:ascii="Arial" w:hAnsi="Arial" w:cs="Arial"/>
        </w:rPr>
      </w:pPr>
      <w:r w:rsidRPr="000E72D4">
        <w:rPr>
          <w:rFonts w:ascii="Arial" w:hAnsi="Arial" w:cs="Arial"/>
          <w:b/>
        </w:rPr>
        <w:t>Instructor:</w:t>
      </w:r>
      <w:r w:rsidR="00896632">
        <w:rPr>
          <w:rFonts w:ascii="Arial" w:hAnsi="Arial" w:cs="Arial"/>
        </w:rPr>
        <w:tab/>
      </w:r>
      <w:r w:rsidRPr="000E72D4">
        <w:rPr>
          <w:rFonts w:ascii="Arial" w:hAnsi="Arial" w:cs="Arial"/>
        </w:rPr>
        <w:t xml:space="preserve">Dan Baumgardt (Assistant Professor), </w:t>
      </w:r>
      <w:r w:rsidR="00372455">
        <w:rPr>
          <w:rFonts w:ascii="Arial" w:hAnsi="Arial" w:cs="Arial"/>
        </w:rPr>
        <w:t>3271 Laurentide</w:t>
      </w:r>
      <w:r w:rsidRPr="000E72D4">
        <w:rPr>
          <w:rFonts w:ascii="Arial" w:hAnsi="Arial" w:cs="Arial"/>
        </w:rPr>
        <w:t xml:space="preserve">, </w:t>
      </w:r>
      <w:hyperlink r:id="rId11" w:history="1">
        <w:r w:rsidRPr="000E72D4">
          <w:rPr>
            <w:rStyle w:val="Hyperlink"/>
            <w:rFonts w:ascii="Arial" w:hAnsi="Arial" w:cs="Arial"/>
          </w:rPr>
          <w:t>baumgard@uww.edu</w:t>
        </w:r>
      </w:hyperlink>
      <w:r w:rsidRPr="000E72D4">
        <w:rPr>
          <w:rFonts w:ascii="Arial" w:hAnsi="Arial" w:cs="Arial"/>
        </w:rPr>
        <w:tab/>
      </w:r>
    </w:p>
    <w:p w14:paraId="4EDEEA1F" w14:textId="77777777" w:rsidR="00D7700F" w:rsidRPr="000E72D4" w:rsidRDefault="00D7700F" w:rsidP="00D7700F">
      <w:pPr>
        <w:outlineLvl w:val="0"/>
        <w:rPr>
          <w:rFonts w:ascii="Arial" w:hAnsi="Arial" w:cs="Arial"/>
        </w:rPr>
      </w:pPr>
    </w:p>
    <w:p w14:paraId="58C89063" w14:textId="77777777" w:rsidR="00896632" w:rsidRDefault="00626B2C" w:rsidP="00D7700F">
      <w:pPr>
        <w:rPr>
          <w:rFonts w:ascii="Arial" w:hAnsi="Arial" w:cs="Arial"/>
        </w:rPr>
      </w:pPr>
      <w:r>
        <w:rPr>
          <w:rFonts w:ascii="Arial" w:hAnsi="Arial" w:cs="Arial"/>
          <w:b/>
          <w:bCs/>
        </w:rPr>
        <w:t>Course De</w:t>
      </w:r>
      <w:r w:rsidR="00D7700F" w:rsidRPr="000E72D4">
        <w:rPr>
          <w:rFonts w:ascii="Arial" w:hAnsi="Arial" w:cs="Arial"/>
          <w:b/>
          <w:bCs/>
        </w:rPr>
        <w:t>scription</w:t>
      </w:r>
    </w:p>
    <w:p w14:paraId="2157F9BD" w14:textId="77777777" w:rsidR="00D7700F" w:rsidRPr="000E72D4" w:rsidRDefault="00D7700F" w:rsidP="00D7700F">
      <w:pPr>
        <w:rPr>
          <w:rFonts w:ascii="Arial" w:hAnsi="Arial" w:cs="Arial"/>
        </w:rPr>
      </w:pPr>
      <w:r w:rsidRPr="000E72D4">
        <w:rPr>
          <w:rFonts w:ascii="Arial" w:hAnsi="Arial" w:cs="Arial"/>
        </w:rPr>
        <w:t>This is a course in the grammar of relatively formal and planned written English. We will review a vocabulary for talking about the structural choices that are available to writers of English, and use this vocabulary to practice analyzing and constructing sentences and parts of sentences. The course is meant primarily for people whose professional plans include writing or editing.</w:t>
      </w:r>
    </w:p>
    <w:p w14:paraId="47147DFC" w14:textId="77777777" w:rsidR="00D7700F" w:rsidRPr="000E72D4" w:rsidRDefault="00D7700F" w:rsidP="00D7700F">
      <w:pPr>
        <w:rPr>
          <w:rFonts w:ascii="Arial" w:hAnsi="Arial" w:cs="Arial"/>
        </w:rPr>
      </w:pPr>
    </w:p>
    <w:p w14:paraId="49C13CC3" w14:textId="0E4AA8F2" w:rsidR="004255E1" w:rsidRDefault="004255E1" w:rsidP="004255E1">
      <w:pPr>
        <w:rPr>
          <w:rFonts w:ascii="Arial" w:hAnsi="Arial" w:cs="Arial"/>
        </w:rPr>
      </w:pPr>
      <w:r>
        <w:rPr>
          <w:rFonts w:ascii="Arial" w:hAnsi="Arial" w:cs="Arial"/>
          <w:b/>
          <w:bCs/>
        </w:rPr>
        <w:t>Course Objectives</w:t>
      </w:r>
    </w:p>
    <w:p w14:paraId="6826B26D" w14:textId="77777777" w:rsidR="008D24C1" w:rsidRPr="004255E1" w:rsidRDefault="008D24C1" w:rsidP="008D24C1">
      <w:pPr>
        <w:rPr>
          <w:rFonts w:ascii="Arial" w:hAnsi="Arial" w:cs="Arial"/>
        </w:rPr>
      </w:pPr>
      <w:r w:rsidRPr="004255E1">
        <w:rPr>
          <w:rFonts w:ascii="Arial" w:hAnsi="Arial" w:cs="Arial"/>
        </w:rPr>
        <w:t>By the end of the course, students will:</w:t>
      </w:r>
    </w:p>
    <w:p w14:paraId="2F97F3BD" w14:textId="77777777" w:rsidR="008D24C1" w:rsidRPr="00D6217A" w:rsidRDefault="008D24C1" w:rsidP="008D24C1">
      <w:pPr>
        <w:rPr>
          <w:rFonts w:ascii="Arial" w:hAnsi="Arial" w:cs="Arial"/>
          <w:sz w:val="4"/>
          <w:szCs w:val="4"/>
        </w:rPr>
      </w:pPr>
    </w:p>
    <w:p w14:paraId="6CB1256F" w14:textId="63EAC61B" w:rsidR="008D24C1" w:rsidRPr="008D24C1" w:rsidRDefault="008D24C1" w:rsidP="00850FE9">
      <w:pPr>
        <w:ind w:firstLine="720"/>
        <w:rPr>
          <w:rFonts w:ascii="Arial" w:hAnsi="Arial" w:cs="Arial"/>
          <w:color w:val="000000"/>
        </w:rPr>
      </w:pPr>
      <w:r w:rsidRPr="00F61D90">
        <w:rPr>
          <w:rFonts w:ascii="Arial" w:hAnsi="Arial" w:cs="Arial"/>
          <w:color w:val="000000"/>
          <w:sz w:val="14"/>
          <w:szCs w:val="14"/>
        </w:rPr>
        <w:sym w:font="Wingdings 3" w:char="F075"/>
      </w:r>
      <w:r>
        <w:rPr>
          <w:rFonts w:ascii="Arial" w:hAnsi="Arial" w:cs="Arial"/>
          <w:color w:val="000000"/>
        </w:rPr>
        <w:t xml:space="preserve"> </w:t>
      </w:r>
      <w:r w:rsidRPr="008D24C1">
        <w:rPr>
          <w:rFonts w:ascii="Arial" w:hAnsi="Arial" w:cs="Arial"/>
          <w:color w:val="000000"/>
        </w:rPr>
        <w:t>understand the role of standard written English in relation to other varieties of English;</w:t>
      </w:r>
    </w:p>
    <w:p w14:paraId="62F5F1F5" w14:textId="77777777" w:rsidR="008D24C1" w:rsidRPr="003429BE" w:rsidRDefault="008D24C1" w:rsidP="008D24C1">
      <w:pPr>
        <w:ind w:firstLine="720"/>
        <w:rPr>
          <w:rFonts w:ascii="Arial" w:hAnsi="Arial" w:cs="Arial"/>
          <w:color w:val="000000"/>
          <w:sz w:val="10"/>
          <w:szCs w:val="10"/>
        </w:rPr>
      </w:pPr>
    </w:p>
    <w:p w14:paraId="162FDFA7" w14:textId="77777777" w:rsidR="008D24C1" w:rsidRDefault="008D24C1" w:rsidP="008D24C1">
      <w:pPr>
        <w:ind w:firstLine="720"/>
        <w:rPr>
          <w:rFonts w:ascii="Arial" w:hAnsi="Arial" w:cs="Arial"/>
          <w:color w:val="000000"/>
        </w:rPr>
      </w:pPr>
      <w:r w:rsidRPr="00F61D90">
        <w:rPr>
          <w:rFonts w:ascii="Arial" w:hAnsi="Arial" w:cs="Arial"/>
          <w:color w:val="000000"/>
          <w:sz w:val="14"/>
          <w:szCs w:val="14"/>
        </w:rPr>
        <w:sym w:font="Wingdings 3" w:char="F075"/>
      </w:r>
      <w:r w:rsidRPr="003429BE">
        <w:rPr>
          <w:rFonts w:ascii="Arial" w:hAnsi="Arial" w:cs="Arial"/>
          <w:color w:val="000000"/>
        </w:rPr>
        <w:t xml:space="preserve"> </w:t>
      </w:r>
      <w:r w:rsidRPr="008D24C1">
        <w:rPr>
          <w:rFonts w:ascii="Arial" w:hAnsi="Arial" w:cs="Arial"/>
          <w:color w:val="000000"/>
        </w:rPr>
        <w:t xml:space="preserve">understand the prescriptivist vs. descriptivist debate over determining norms of correctness for </w:t>
      </w:r>
    </w:p>
    <w:p w14:paraId="6EF71DB9" w14:textId="255B51E1" w:rsidR="008D24C1" w:rsidRPr="008D24C1" w:rsidRDefault="008D24C1" w:rsidP="008D24C1">
      <w:pPr>
        <w:ind w:firstLine="720"/>
        <w:rPr>
          <w:rFonts w:ascii="Arial" w:hAnsi="Arial" w:cs="Arial"/>
          <w:color w:val="000000"/>
        </w:rPr>
      </w:pPr>
      <w:r>
        <w:rPr>
          <w:rFonts w:ascii="Arial" w:hAnsi="Arial" w:cs="Arial"/>
          <w:color w:val="000000"/>
        </w:rPr>
        <w:t xml:space="preserve">   </w:t>
      </w:r>
      <w:r w:rsidRPr="008D24C1">
        <w:rPr>
          <w:rFonts w:ascii="Arial" w:hAnsi="Arial" w:cs="Arial"/>
          <w:color w:val="000000"/>
        </w:rPr>
        <w:t>standard written English;</w:t>
      </w:r>
    </w:p>
    <w:p w14:paraId="193C244A" w14:textId="77777777" w:rsidR="008D24C1" w:rsidRPr="003429BE" w:rsidRDefault="008D24C1" w:rsidP="008D24C1">
      <w:pPr>
        <w:ind w:firstLine="720"/>
        <w:rPr>
          <w:rFonts w:ascii="Arial" w:hAnsi="Arial" w:cs="Arial"/>
          <w:color w:val="000000"/>
          <w:sz w:val="10"/>
          <w:szCs w:val="10"/>
        </w:rPr>
      </w:pPr>
    </w:p>
    <w:p w14:paraId="208C2DC2" w14:textId="77777777" w:rsidR="008D24C1" w:rsidRDefault="008D24C1" w:rsidP="008D24C1">
      <w:pPr>
        <w:ind w:firstLine="720"/>
        <w:rPr>
          <w:rFonts w:ascii="Arial" w:hAnsi="Arial" w:cs="Arial"/>
          <w:color w:val="000000"/>
        </w:rPr>
      </w:pPr>
      <w:r w:rsidRPr="00F61D90">
        <w:rPr>
          <w:rFonts w:ascii="Arial" w:hAnsi="Arial" w:cs="Arial"/>
          <w:color w:val="000000"/>
          <w:sz w:val="14"/>
          <w:szCs w:val="14"/>
        </w:rPr>
        <w:sym w:font="Wingdings 3" w:char="F075"/>
      </w:r>
      <w:r>
        <w:rPr>
          <w:rFonts w:ascii="Arial" w:hAnsi="Arial" w:cs="Arial"/>
          <w:color w:val="000000"/>
        </w:rPr>
        <w:t xml:space="preserve"> </w:t>
      </w:r>
      <w:r w:rsidRPr="008D24C1">
        <w:rPr>
          <w:rFonts w:ascii="Arial" w:hAnsi="Arial" w:cs="Arial"/>
          <w:color w:val="000000"/>
        </w:rPr>
        <w:t>gain significant understanding of the functional aspects of clauses, phrase</w:t>
      </w:r>
      <w:r>
        <w:rPr>
          <w:rFonts w:ascii="Arial" w:hAnsi="Arial" w:cs="Arial"/>
          <w:color w:val="000000"/>
        </w:rPr>
        <w:t xml:space="preserve">s, and words </w:t>
      </w:r>
      <w:r w:rsidRPr="008D24C1">
        <w:rPr>
          <w:rFonts w:ascii="Arial" w:hAnsi="Arial" w:cs="Arial"/>
          <w:color w:val="000000"/>
        </w:rPr>
        <w:t xml:space="preserve">in the </w:t>
      </w:r>
    </w:p>
    <w:p w14:paraId="11F3CE24" w14:textId="67674C5A" w:rsidR="008D24C1" w:rsidRPr="008D24C1" w:rsidRDefault="008D24C1" w:rsidP="008D24C1">
      <w:pPr>
        <w:ind w:firstLine="720"/>
        <w:rPr>
          <w:rFonts w:ascii="Arial" w:hAnsi="Arial" w:cs="Arial"/>
          <w:color w:val="000000"/>
        </w:rPr>
      </w:pPr>
      <w:r>
        <w:rPr>
          <w:rFonts w:ascii="Arial" w:hAnsi="Arial" w:cs="Arial"/>
          <w:color w:val="000000"/>
        </w:rPr>
        <w:t xml:space="preserve">   </w:t>
      </w:r>
      <w:r w:rsidRPr="008D24C1">
        <w:rPr>
          <w:rFonts w:ascii="Arial" w:hAnsi="Arial" w:cs="Arial"/>
          <w:color w:val="000000"/>
        </w:rPr>
        <w:t>sorts of sentences they will encounter in professional situations;</w:t>
      </w:r>
    </w:p>
    <w:p w14:paraId="51380807" w14:textId="77777777" w:rsidR="008D24C1" w:rsidRPr="00B04103" w:rsidRDefault="008D24C1" w:rsidP="008D24C1">
      <w:pPr>
        <w:ind w:firstLine="720"/>
        <w:rPr>
          <w:rFonts w:ascii="Arial" w:hAnsi="Arial" w:cs="Arial"/>
          <w:color w:val="000000"/>
          <w:sz w:val="10"/>
          <w:szCs w:val="10"/>
        </w:rPr>
      </w:pPr>
    </w:p>
    <w:p w14:paraId="6D98E349" w14:textId="77777777" w:rsidR="008D24C1" w:rsidRPr="008D24C1" w:rsidRDefault="008D24C1" w:rsidP="008D24C1">
      <w:pPr>
        <w:ind w:firstLine="720"/>
        <w:rPr>
          <w:rFonts w:ascii="Arial" w:hAnsi="Arial" w:cs="Arial"/>
          <w:color w:val="000000"/>
        </w:rPr>
      </w:pPr>
      <w:r w:rsidRPr="00F61D90">
        <w:rPr>
          <w:rFonts w:ascii="Arial" w:hAnsi="Arial" w:cs="Arial"/>
          <w:color w:val="000000"/>
          <w:sz w:val="14"/>
          <w:szCs w:val="14"/>
        </w:rPr>
        <w:sym w:font="Wingdings 3" w:char="F075"/>
      </w:r>
      <w:r>
        <w:rPr>
          <w:rFonts w:ascii="Arial" w:hAnsi="Arial" w:cs="Arial"/>
          <w:color w:val="000000"/>
        </w:rPr>
        <w:t xml:space="preserve"> </w:t>
      </w:r>
      <w:r w:rsidRPr="008D24C1">
        <w:rPr>
          <w:rFonts w:ascii="Arial" w:hAnsi="Arial" w:cs="Arial"/>
          <w:color w:val="000000"/>
        </w:rPr>
        <w:t xml:space="preserve">gain significant understanding of the structural aspects of clauses, phrases, and words </w:t>
      </w:r>
    </w:p>
    <w:p w14:paraId="1D545332" w14:textId="77777777" w:rsidR="008D24C1" w:rsidRPr="008D24C1" w:rsidRDefault="008D24C1" w:rsidP="008D24C1">
      <w:pPr>
        <w:ind w:firstLine="720"/>
        <w:rPr>
          <w:rFonts w:ascii="Arial" w:hAnsi="Arial" w:cs="Arial"/>
          <w:color w:val="000000"/>
        </w:rPr>
      </w:pPr>
      <w:r w:rsidRPr="008D24C1">
        <w:rPr>
          <w:rFonts w:ascii="Arial" w:hAnsi="Arial" w:cs="Arial"/>
          <w:color w:val="000000"/>
        </w:rPr>
        <w:t xml:space="preserve">   in the sorts of sentences they will encounter in professional situations;</w:t>
      </w:r>
    </w:p>
    <w:p w14:paraId="47085964" w14:textId="77777777" w:rsidR="008D24C1" w:rsidRPr="00F61D90" w:rsidRDefault="008D24C1" w:rsidP="008D24C1">
      <w:pPr>
        <w:ind w:firstLine="720"/>
        <w:rPr>
          <w:rFonts w:ascii="Arial" w:hAnsi="Arial" w:cs="Arial"/>
          <w:color w:val="000000"/>
          <w:sz w:val="10"/>
          <w:szCs w:val="10"/>
        </w:rPr>
      </w:pPr>
    </w:p>
    <w:p w14:paraId="7BEBCB79" w14:textId="77777777" w:rsidR="008D24C1" w:rsidRDefault="008D24C1" w:rsidP="008D24C1">
      <w:pPr>
        <w:ind w:firstLine="720"/>
        <w:rPr>
          <w:rFonts w:ascii="Arial" w:hAnsi="Arial" w:cs="Arial"/>
          <w:color w:val="000000"/>
        </w:rPr>
      </w:pPr>
      <w:r w:rsidRPr="00F61D90">
        <w:rPr>
          <w:rFonts w:ascii="Arial" w:hAnsi="Arial" w:cs="Arial"/>
          <w:color w:val="000000"/>
          <w:sz w:val="14"/>
          <w:szCs w:val="14"/>
        </w:rPr>
        <w:sym w:font="Wingdings 3" w:char="F075"/>
      </w:r>
      <w:r>
        <w:rPr>
          <w:rFonts w:ascii="Arial" w:hAnsi="Arial" w:cs="Arial"/>
          <w:color w:val="000000"/>
        </w:rPr>
        <w:t xml:space="preserve"> </w:t>
      </w:r>
      <w:r w:rsidRPr="008D24C1">
        <w:rPr>
          <w:rFonts w:ascii="Arial" w:hAnsi="Arial" w:cs="Arial"/>
          <w:color w:val="000000"/>
        </w:rPr>
        <w:t>be able to produce dual form-function analyses of such sentences</w:t>
      </w:r>
      <w:r>
        <w:rPr>
          <w:rFonts w:ascii="Arial" w:hAnsi="Arial" w:cs="Arial"/>
          <w:color w:val="000000"/>
        </w:rPr>
        <w:t xml:space="preserve"> (e.g., tree diagrams </w:t>
      </w:r>
      <w:r w:rsidRPr="008D24C1">
        <w:rPr>
          <w:rFonts w:ascii="Arial" w:hAnsi="Arial" w:cs="Arial"/>
          <w:color w:val="000000"/>
        </w:rPr>
        <w:t xml:space="preserve">that </w:t>
      </w:r>
    </w:p>
    <w:p w14:paraId="69EF5C8B" w14:textId="1326E84A" w:rsidR="008D24C1" w:rsidRPr="008D24C1" w:rsidRDefault="008D24C1" w:rsidP="008D24C1">
      <w:pPr>
        <w:ind w:firstLine="720"/>
        <w:rPr>
          <w:rFonts w:ascii="Arial" w:hAnsi="Arial" w:cs="Arial"/>
          <w:color w:val="000000"/>
        </w:rPr>
      </w:pPr>
      <w:r>
        <w:rPr>
          <w:rFonts w:ascii="Arial" w:hAnsi="Arial" w:cs="Arial"/>
          <w:color w:val="000000"/>
        </w:rPr>
        <w:t xml:space="preserve">   </w:t>
      </w:r>
      <w:r w:rsidRPr="008D24C1">
        <w:rPr>
          <w:rFonts w:ascii="Arial" w:hAnsi="Arial" w:cs="Arial"/>
          <w:color w:val="000000"/>
        </w:rPr>
        <w:t>indicate grammatical functions in addition to grammatical categories);</w:t>
      </w:r>
    </w:p>
    <w:p w14:paraId="1EBE38D5" w14:textId="77777777" w:rsidR="008D24C1" w:rsidRPr="00D51253" w:rsidRDefault="008D24C1" w:rsidP="008D24C1">
      <w:pPr>
        <w:ind w:firstLine="720"/>
        <w:rPr>
          <w:rFonts w:ascii="Arial" w:hAnsi="Arial" w:cs="Arial"/>
          <w:color w:val="000000"/>
          <w:sz w:val="10"/>
          <w:szCs w:val="10"/>
        </w:rPr>
      </w:pPr>
    </w:p>
    <w:p w14:paraId="094160CC" w14:textId="77777777" w:rsidR="008D24C1" w:rsidRDefault="008D24C1" w:rsidP="008D24C1">
      <w:pPr>
        <w:ind w:firstLine="720"/>
        <w:rPr>
          <w:rFonts w:ascii="Arial" w:hAnsi="Arial" w:cs="Arial"/>
          <w:color w:val="000000"/>
        </w:rPr>
      </w:pPr>
      <w:r w:rsidRPr="00F61D90">
        <w:rPr>
          <w:rFonts w:ascii="Arial" w:hAnsi="Arial" w:cs="Arial"/>
          <w:color w:val="000000"/>
          <w:sz w:val="14"/>
          <w:szCs w:val="14"/>
        </w:rPr>
        <w:sym w:font="Wingdings 3" w:char="F075"/>
      </w:r>
      <w:r>
        <w:rPr>
          <w:rFonts w:ascii="Arial" w:hAnsi="Arial" w:cs="Arial"/>
          <w:color w:val="000000"/>
        </w:rPr>
        <w:t xml:space="preserve"> </w:t>
      </w:r>
      <w:r w:rsidRPr="008D24C1">
        <w:rPr>
          <w:rFonts w:ascii="Arial" w:hAnsi="Arial" w:cs="Arial"/>
          <w:color w:val="000000"/>
        </w:rPr>
        <w:t xml:space="preserve">leverage this structural and functional knowledge to develop an expert understanding of </w:t>
      </w:r>
    </w:p>
    <w:p w14:paraId="2A2B3CF1" w14:textId="77777777" w:rsidR="00E7431C" w:rsidRDefault="008D24C1" w:rsidP="008D24C1">
      <w:pPr>
        <w:ind w:firstLine="720"/>
        <w:rPr>
          <w:rFonts w:ascii="Arial" w:hAnsi="Arial" w:cs="Arial"/>
          <w:color w:val="000000"/>
        </w:rPr>
      </w:pPr>
      <w:r>
        <w:rPr>
          <w:rFonts w:ascii="Arial" w:hAnsi="Arial" w:cs="Arial"/>
          <w:color w:val="000000"/>
        </w:rPr>
        <w:t xml:space="preserve">   </w:t>
      </w:r>
      <w:r w:rsidRPr="008D24C1">
        <w:rPr>
          <w:rFonts w:ascii="Arial" w:hAnsi="Arial" w:cs="Arial"/>
          <w:color w:val="000000"/>
        </w:rPr>
        <w:t>common usage dilemmas (</w:t>
      </w:r>
      <w:r w:rsidR="00E7431C">
        <w:rPr>
          <w:rFonts w:ascii="Arial" w:hAnsi="Arial" w:cs="Arial"/>
          <w:color w:val="000000"/>
        </w:rPr>
        <w:t xml:space="preserve">e.g., </w:t>
      </w:r>
      <w:r w:rsidRPr="008D24C1">
        <w:rPr>
          <w:rFonts w:ascii="Arial" w:hAnsi="Arial" w:cs="Arial"/>
          <w:i/>
          <w:color w:val="000000"/>
        </w:rPr>
        <w:t>who</w:t>
      </w:r>
      <w:r w:rsidRPr="008D24C1">
        <w:rPr>
          <w:rFonts w:ascii="Arial" w:hAnsi="Arial" w:cs="Arial"/>
          <w:color w:val="000000"/>
        </w:rPr>
        <w:t xml:space="preserve"> vs. </w:t>
      </w:r>
      <w:r w:rsidRPr="008D24C1">
        <w:rPr>
          <w:rFonts w:ascii="Arial" w:hAnsi="Arial" w:cs="Arial"/>
          <w:i/>
          <w:color w:val="000000"/>
        </w:rPr>
        <w:t>whom</w:t>
      </w:r>
      <w:r w:rsidRPr="008D24C1">
        <w:rPr>
          <w:rFonts w:ascii="Arial" w:hAnsi="Arial" w:cs="Arial"/>
          <w:color w:val="000000"/>
        </w:rPr>
        <w:t xml:space="preserve"> in object position,</w:t>
      </w:r>
      <w:r w:rsidR="00E7431C">
        <w:rPr>
          <w:rFonts w:ascii="Arial" w:hAnsi="Arial" w:cs="Arial"/>
          <w:color w:val="000000"/>
        </w:rPr>
        <w:t xml:space="preserve"> or</w:t>
      </w:r>
      <w:r w:rsidRPr="008D24C1">
        <w:rPr>
          <w:rFonts w:ascii="Arial" w:hAnsi="Arial" w:cs="Arial"/>
          <w:color w:val="000000"/>
        </w:rPr>
        <w:t xml:space="preserve"> </w:t>
      </w:r>
      <w:r w:rsidRPr="008D24C1">
        <w:rPr>
          <w:rFonts w:ascii="Arial" w:hAnsi="Arial" w:cs="Arial"/>
          <w:i/>
          <w:color w:val="000000"/>
        </w:rPr>
        <w:t>that</w:t>
      </w:r>
      <w:r w:rsidRPr="008D24C1">
        <w:rPr>
          <w:rFonts w:ascii="Arial" w:hAnsi="Arial" w:cs="Arial"/>
          <w:color w:val="000000"/>
        </w:rPr>
        <w:t xml:space="preserve"> vs. </w:t>
      </w:r>
      <w:r w:rsidRPr="008D24C1">
        <w:rPr>
          <w:rFonts w:ascii="Arial" w:hAnsi="Arial" w:cs="Arial"/>
          <w:i/>
          <w:color w:val="000000"/>
        </w:rPr>
        <w:t>which</w:t>
      </w:r>
      <w:r w:rsidRPr="008D24C1">
        <w:rPr>
          <w:rFonts w:ascii="Arial" w:hAnsi="Arial" w:cs="Arial"/>
          <w:color w:val="000000"/>
        </w:rPr>
        <w:t xml:space="preserve"> in restrictive </w:t>
      </w:r>
    </w:p>
    <w:p w14:paraId="6FAC71CE" w14:textId="41781F6F" w:rsidR="008D24C1" w:rsidRPr="008D24C1" w:rsidRDefault="00E7431C" w:rsidP="00E7431C">
      <w:pPr>
        <w:ind w:firstLine="720"/>
        <w:rPr>
          <w:rFonts w:ascii="Arial" w:hAnsi="Arial" w:cs="Arial"/>
          <w:color w:val="000000"/>
        </w:rPr>
      </w:pPr>
      <w:r>
        <w:rPr>
          <w:rFonts w:ascii="Arial" w:hAnsi="Arial" w:cs="Arial"/>
          <w:color w:val="000000"/>
        </w:rPr>
        <w:t xml:space="preserve">   </w:t>
      </w:r>
      <w:r w:rsidR="008D24C1" w:rsidRPr="008D24C1">
        <w:rPr>
          <w:rFonts w:ascii="Arial" w:hAnsi="Arial" w:cs="Arial"/>
          <w:color w:val="000000"/>
        </w:rPr>
        <w:t xml:space="preserve">relative </w:t>
      </w:r>
      <w:r>
        <w:rPr>
          <w:rFonts w:ascii="Arial" w:hAnsi="Arial" w:cs="Arial"/>
          <w:color w:val="000000"/>
        </w:rPr>
        <w:t>clauses</w:t>
      </w:r>
      <w:r w:rsidR="008D24C1" w:rsidRPr="008D24C1">
        <w:rPr>
          <w:rFonts w:ascii="Arial" w:hAnsi="Arial" w:cs="Arial"/>
          <w:color w:val="000000"/>
        </w:rPr>
        <w:t>);</w:t>
      </w:r>
    </w:p>
    <w:p w14:paraId="4596E718" w14:textId="77777777" w:rsidR="008D24C1" w:rsidRPr="00F61D90" w:rsidRDefault="008D24C1" w:rsidP="008D24C1">
      <w:pPr>
        <w:ind w:firstLine="720"/>
        <w:rPr>
          <w:rFonts w:ascii="Arial" w:hAnsi="Arial" w:cs="Arial"/>
          <w:color w:val="000000"/>
          <w:sz w:val="10"/>
          <w:szCs w:val="10"/>
        </w:rPr>
      </w:pPr>
    </w:p>
    <w:p w14:paraId="720402D3" w14:textId="77777777" w:rsidR="008D24C1" w:rsidRDefault="008D24C1" w:rsidP="008D24C1">
      <w:pPr>
        <w:ind w:firstLine="720"/>
        <w:rPr>
          <w:rFonts w:ascii="Arial" w:hAnsi="Arial" w:cs="Arial"/>
          <w:color w:val="000000"/>
        </w:rPr>
      </w:pPr>
      <w:r w:rsidRPr="00F61D90">
        <w:rPr>
          <w:rFonts w:ascii="Arial" w:hAnsi="Arial" w:cs="Arial"/>
          <w:color w:val="000000"/>
          <w:sz w:val="14"/>
          <w:szCs w:val="14"/>
        </w:rPr>
        <w:sym w:font="Wingdings 3" w:char="F075"/>
      </w:r>
      <w:r>
        <w:rPr>
          <w:rFonts w:ascii="Arial" w:hAnsi="Arial" w:cs="Arial"/>
          <w:color w:val="000000"/>
        </w:rPr>
        <w:t xml:space="preserve"> </w:t>
      </w:r>
      <w:r w:rsidRPr="008D24C1">
        <w:rPr>
          <w:rFonts w:ascii="Arial" w:hAnsi="Arial" w:cs="Arial"/>
          <w:color w:val="000000"/>
        </w:rPr>
        <w:t xml:space="preserve">gain experience in explaining grammatical options to those with little or no formal knowledge of </w:t>
      </w:r>
    </w:p>
    <w:p w14:paraId="44E8D5D0" w14:textId="33E067F6" w:rsidR="008D24C1" w:rsidRPr="008D24C1" w:rsidRDefault="008D24C1" w:rsidP="008D24C1">
      <w:pPr>
        <w:ind w:firstLine="720"/>
        <w:rPr>
          <w:rFonts w:ascii="Arial" w:hAnsi="Arial" w:cs="Arial"/>
          <w:color w:val="000000"/>
        </w:rPr>
      </w:pPr>
      <w:r>
        <w:rPr>
          <w:rFonts w:ascii="Arial" w:hAnsi="Arial" w:cs="Arial"/>
          <w:color w:val="000000"/>
        </w:rPr>
        <w:t xml:space="preserve">   </w:t>
      </w:r>
      <w:r w:rsidRPr="008D24C1">
        <w:rPr>
          <w:rFonts w:ascii="Arial" w:hAnsi="Arial" w:cs="Arial"/>
          <w:color w:val="000000"/>
        </w:rPr>
        <w:t>these options; and</w:t>
      </w:r>
    </w:p>
    <w:p w14:paraId="335F644E" w14:textId="77777777" w:rsidR="008D24C1" w:rsidRPr="00D51253" w:rsidRDefault="008D24C1" w:rsidP="008D24C1">
      <w:pPr>
        <w:ind w:firstLine="720"/>
        <w:rPr>
          <w:rFonts w:ascii="Arial" w:hAnsi="Arial" w:cs="Arial"/>
          <w:color w:val="000000"/>
          <w:sz w:val="10"/>
          <w:szCs w:val="10"/>
        </w:rPr>
      </w:pPr>
    </w:p>
    <w:p w14:paraId="270C735A" w14:textId="77777777" w:rsidR="008D24C1" w:rsidRDefault="008D24C1" w:rsidP="008D24C1">
      <w:pPr>
        <w:ind w:firstLine="720"/>
        <w:rPr>
          <w:rFonts w:ascii="Arial" w:hAnsi="Arial" w:cs="Arial"/>
          <w:color w:val="000000"/>
        </w:rPr>
      </w:pPr>
      <w:r w:rsidRPr="00F61D90">
        <w:rPr>
          <w:rFonts w:ascii="Arial" w:hAnsi="Arial" w:cs="Arial"/>
          <w:color w:val="000000"/>
          <w:sz w:val="14"/>
          <w:szCs w:val="14"/>
        </w:rPr>
        <w:sym w:font="Wingdings 3" w:char="F075"/>
      </w:r>
      <w:r>
        <w:rPr>
          <w:rFonts w:ascii="Arial" w:hAnsi="Arial" w:cs="Arial"/>
          <w:color w:val="000000"/>
        </w:rPr>
        <w:t xml:space="preserve"> </w:t>
      </w:r>
      <w:r w:rsidRPr="008D24C1">
        <w:rPr>
          <w:rFonts w:ascii="Arial" w:hAnsi="Arial" w:cs="Arial"/>
          <w:color w:val="000000"/>
        </w:rPr>
        <w:t xml:space="preserve">gain an understanding of the role of discourse in constraining or determining the selection of </w:t>
      </w:r>
    </w:p>
    <w:p w14:paraId="747B69CE" w14:textId="315CF320" w:rsidR="008D24C1" w:rsidRPr="008D24C1" w:rsidRDefault="008D24C1" w:rsidP="008D24C1">
      <w:pPr>
        <w:ind w:firstLine="720"/>
        <w:rPr>
          <w:rFonts w:ascii="Arial" w:hAnsi="Arial" w:cs="Arial"/>
          <w:color w:val="000000"/>
        </w:rPr>
      </w:pPr>
      <w:r>
        <w:rPr>
          <w:rFonts w:ascii="Arial" w:hAnsi="Arial" w:cs="Arial"/>
          <w:color w:val="000000"/>
        </w:rPr>
        <w:t xml:space="preserve">   </w:t>
      </w:r>
      <w:r w:rsidR="00E7431C">
        <w:rPr>
          <w:rFonts w:ascii="Arial" w:hAnsi="Arial" w:cs="Arial"/>
          <w:color w:val="000000"/>
        </w:rPr>
        <w:t>available grammatical options.</w:t>
      </w:r>
    </w:p>
    <w:p w14:paraId="3D96EE03" w14:textId="77777777" w:rsidR="008D24C1" w:rsidRDefault="008D24C1" w:rsidP="00176F3F">
      <w:pPr>
        <w:rPr>
          <w:rFonts w:ascii="Arial" w:hAnsi="Arial" w:cs="Arial"/>
          <w:b/>
          <w:color w:val="000000"/>
        </w:rPr>
      </w:pPr>
    </w:p>
    <w:p w14:paraId="6235AB66" w14:textId="77777777" w:rsidR="008D24C1" w:rsidRDefault="008D24C1" w:rsidP="00176F3F">
      <w:pPr>
        <w:rPr>
          <w:rFonts w:ascii="Arial" w:hAnsi="Arial" w:cs="Arial"/>
          <w:b/>
          <w:color w:val="000000"/>
        </w:rPr>
      </w:pPr>
    </w:p>
    <w:p w14:paraId="7831FA78" w14:textId="77777777" w:rsidR="00176F3F" w:rsidRPr="00537412" w:rsidRDefault="00176F3F" w:rsidP="00176F3F">
      <w:pPr>
        <w:rPr>
          <w:rFonts w:ascii="Arial" w:hAnsi="Arial" w:cs="Arial"/>
          <w:color w:val="000000"/>
        </w:rPr>
      </w:pPr>
      <w:r w:rsidRPr="00537412">
        <w:rPr>
          <w:rFonts w:ascii="Arial" w:hAnsi="Arial" w:cs="Arial"/>
          <w:b/>
          <w:color w:val="000000"/>
        </w:rPr>
        <w:t>Required Texts</w:t>
      </w:r>
    </w:p>
    <w:p w14:paraId="3062CA33" w14:textId="77777777" w:rsidR="00FA50A0" w:rsidRPr="0083605C" w:rsidRDefault="00176F3F" w:rsidP="00FA50A0">
      <w:pPr>
        <w:rPr>
          <w:rFonts w:ascii="Arial" w:hAnsi="Arial" w:cs="Arial"/>
          <w:color w:val="000000"/>
        </w:rPr>
      </w:pPr>
      <w:r w:rsidRPr="00537412">
        <w:rPr>
          <w:rFonts w:ascii="Arial" w:hAnsi="Arial" w:cs="Arial"/>
          <w:color w:val="000000"/>
        </w:rPr>
        <w:t>1. Bookstore:</w:t>
      </w:r>
      <w:r w:rsidRPr="00537412">
        <w:rPr>
          <w:rFonts w:ascii="Arial" w:hAnsi="Arial" w:cs="Arial"/>
          <w:color w:val="000000"/>
        </w:rPr>
        <w:tab/>
      </w:r>
      <w:r w:rsidR="00FA50A0" w:rsidRPr="000E72D4">
        <w:rPr>
          <w:rFonts w:ascii="Arial" w:hAnsi="Arial" w:cs="Arial"/>
        </w:rPr>
        <w:t xml:space="preserve">Hopper, Paul J. (1999). </w:t>
      </w:r>
      <w:r w:rsidR="00FA50A0">
        <w:rPr>
          <w:rFonts w:ascii="Arial" w:hAnsi="Arial" w:cs="Arial"/>
          <w:i/>
          <w:iCs/>
        </w:rPr>
        <w:t>A short course in g</w:t>
      </w:r>
      <w:r w:rsidR="00FA50A0" w:rsidRPr="000E72D4">
        <w:rPr>
          <w:rFonts w:ascii="Arial" w:hAnsi="Arial" w:cs="Arial"/>
          <w:i/>
          <w:iCs/>
        </w:rPr>
        <w:t>rammar</w:t>
      </w:r>
      <w:r w:rsidR="00FA50A0">
        <w:rPr>
          <w:rFonts w:ascii="Arial" w:hAnsi="Arial" w:cs="Arial"/>
        </w:rPr>
        <w:t>. New York/</w:t>
      </w:r>
      <w:r w:rsidR="00FA50A0" w:rsidRPr="000E72D4">
        <w:rPr>
          <w:rFonts w:ascii="Arial" w:hAnsi="Arial" w:cs="Arial"/>
        </w:rPr>
        <w:t xml:space="preserve">London: Norton.  </w:t>
      </w:r>
    </w:p>
    <w:p w14:paraId="58F3E310" w14:textId="77777777" w:rsidR="00176F3F" w:rsidRPr="00497483" w:rsidRDefault="00176F3F" w:rsidP="00FA50A0">
      <w:pPr>
        <w:rPr>
          <w:rFonts w:ascii="Arial" w:hAnsi="Arial" w:cs="Arial"/>
          <w:b/>
          <w:sz w:val="10"/>
          <w:szCs w:val="10"/>
        </w:rPr>
      </w:pPr>
    </w:p>
    <w:p w14:paraId="1F5AC32B" w14:textId="77777777" w:rsidR="00176F3F" w:rsidRDefault="00176F3F" w:rsidP="00176F3F">
      <w:pPr>
        <w:rPr>
          <w:rFonts w:ascii="Arial" w:hAnsi="Arial" w:cs="Arial"/>
        </w:rPr>
      </w:pPr>
      <w:r>
        <w:rPr>
          <w:rFonts w:ascii="Arial" w:hAnsi="Arial" w:cs="Arial"/>
          <w:color w:val="000000"/>
        </w:rPr>
        <w:t>2. D2L:</w:t>
      </w:r>
      <w:r w:rsidRPr="00537412">
        <w:rPr>
          <w:rFonts w:ascii="Arial" w:hAnsi="Arial" w:cs="Arial"/>
          <w:color w:val="000000"/>
        </w:rPr>
        <w:tab/>
      </w:r>
      <w:r>
        <w:rPr>
          <w:rFonts w:ascii="Arial" w:hAnsi="Arial" w:cs="Arial"/>
          <w:color w:val="000000"/>
        </w:rPr>
        <w:tab/>
      </w:r>
      <w:r w:rsidRPr="000E72D4">
        <w:rPr>
          <w:rFonts w:ascii="Arial" w:hAnsi="Arial" w:cs="Arial"/>
        </w:rPr>
        <w:t xml:space="preserve">I will post the syllabus and </w:t>
      </w:r>
      <w:r>
        <w:rPr>
          <w:rFonts w:ascii="Arial" w:hAnsi="Arial" w:cs="Arial"/>
        </w:rPr>
        <w:t>supplementary readings on</w:t>
      </w:r>
      <w:r w:rsidRPr="000E72D4">
        <w:rPr>
          <w:rFonts w:ascii="Arial" w:hAnsi="Arial" w:cs="Arial"/>
        </w:rPr>
        <w:t xml:space="preserve"> the D2L course website. </w:t>
      </w:r>
      <w:r>
        <w:rPr>
          <w:rFonts w:ascii="Arial" w:hAnsi="Arial" w:cs="Arial"/>
        </w:rPr>
        <w:t xml:space="preserve">At the </w:t>
      </w:r>
    </w:p>
    <w:p w14:paraId="77FE00BD" w14:textId="77777777" w:rsidR="00D7700F" w:rsidRPr="00176F3F" w:rsidRDefault="00176F3F" w:rsidP="00176F3F">
      <w:pPr>
        <w:ind w:left="720" w:firstLine="720"/>
        <w:rPr>
          <w:rFonts w:ascii="Arial" w:hAnsi="Arial" w:cs="Arial"/>
        </w:rPr>
      </w:pPr>
      <w:r>
        <w:rPr>
          <w:rFonts w:ascii="Arial" w:hAnsi="Arial" w:cs="Arial"/>
        </w:rPr>
        <w:t>site,</w:t>
      </w:r>
      <w:r w:rsidRPr="000E72D4">
        <w:rPr>
          <w:rFonts w:ascii="Arial" w:hAnsi="Arial" w:cs="Arial"/>
        </w:rPr>
        <w:t xml:space="preserve"> you will </w:t>
      </w:r>
      <w:r w:rsidR="00896632">
        <w:rPr>
          <w:rFonts w:ascii="Arial" w:hAnsi="Arial" w:cs="Arial"/>
        </w:rPr>
        <w:t xml:space="preserve">also </w:t>
      </w:r>
      <w:r w:rsidRPr="000E72D4">
        <w:rPr>
          <w:rFonts w:ascii="Arial" w:hAnsi="Arial" w:cs="Arial"/>
        </w:rPr>
        <w:t>be able to view your grades.</w:t>
      </w:r>
    </w:p>
    <w:p w14:paraId="666F54BC" w14:textId="77777777" w:rsidR="00176F3F" w:rsidRDefault="00176F3F" w:rsidP="00D7700F">
      <w:pPr>
        <w:rPr>
          <w:rFonts w:ascii="Arial" w:hAnsi="Arial" w:cs="Arial"/>
          <w:b/>
          <w:color w:val="000000"/>
        </w:rPr>
      </w:pPr>
    </w:p>
    <w:p w14:paraId="581296B9" w14:textId="77777777" w:rsidR="00896632" w:rsidRPr="00537412" w:rsidRDefault="00896632" w:rsidP="00896632">
      <w:pPr>
        <w:rPr>
          <w:rFonts w:ascii="Arial" w:hAnsi="Arial" w:cs="Arial"/>
          <w:color w:val="000000"/>
        </w:rPr>
      </w:pPr>
      <w:r w:rsidRPr="00537412">
        <w:rPr>
          <w:rFonts w:ascii="Arial" w:hAnsi="Arial" w:cs="Arial"/>
          <w:b/>
          <w:color w:val="000000"/>
        </w:rPr>
        <w:t>Assignments</w:t>
      </w:r>
    </w:p>
    <w:p w14:paraId="5C2D1CA9" w14:textId="77777777" w:rsidR="00896632" w:rsidRDefault="00896632" w:rsidP="00896632">
      <w:pPr>
        <w:pStyle w:val="BodyText"/>
        <w:rPr>
          <w:rFonts w:ascii="Arial" w:hAnsi="Arial" w:cs="Arial"/>
          <w:sz w:val="20"/>
        </w:rPr>
      </w:pPr>
      <w:r w:rsidRPr="00537412">
        <w:rPr>
          <w:rFonts w:ascii="Arial" w:hAnsi="Arial" w:cs="Arial"/>
          <w:sz w:val="20"/>
        </w:rPr>
        <w:t xml:space="preserve">Nearly every day you will be responsible for a reading assignment, a short homework, or both. Be prepared to discuss readings and to discuss and turn in homework. Aim to participate in class discussions and to volunteer to put your work on the board or screen. In order to get credit, you must hand in </w:t>
      </w:r>
      <w:r>
        <w:rPr>
          <w:rFonts w:ascii="Arial" w:hAnsi="Arial" w:cs="Arial"/>
          <w:sz w:val="20"/>
        </w:rPr>
        <w:t xml:space="preserve">exercises </w:t>
      </w:r>
      <w:r w:rsidRPr="00537412">
        <w:rPr>
          <w:rFonts w:ascii="Arial" w:hAnsi="Arial" w:cs="Arial"/>
          <w:sz w:val="20"/>
        </w:rPr>
        <w:t>on the day that they are due: Late assignments are not graded.</w:t>
      </w:r>
      <w:r>
        <w:rPr>
          <w:rFonts w:ascii="Arial" w:hAnsi="Arial" w:cs="Arial"/>
          <w:sz w:val="20"/>
        </w:rPr>
        <w:t xml:space="preserve"> </w:t>
      </w:r>
    </w:p>
    <w:p w14:paraId="49B156FC" w14:textId="77777777" w:rsidR="00896632" w:rsidRPr="0083605C" w:rsidRDefault="00896632" w:rsidP="00896632">
      <w:pPr>
        <w:pStyle w:val="BodyText"/>
        <w:rPr>
          <w:rFonts w:ascii="Arial" w:hAnsi="Arial" w:cs="Arial"/>
          <w:sz w:val="10"/>
          <w:szCs w:val="10"/>
        </w:rPr>
      </w:pPr>
    </w:p>
    <w:p w14:paraId="3362E859" w14:textId="77777777" w:rsidR="00896632" w:rsidRPr="0083605C" w:rsidRDefault="00896632" w:rsidP="00896632">
      <w:pPr>
        <w:pStyle w:val="BodyText"/>
        <w:rPr>
          <w:rFonts w:ascii="Arial" w:hAnsi="Arial" w:cs="Arial"/>
          <w:sz w:val="20"/>
        </w:rPr>
      </w:pPr>
      <w:r>
        <w:rPr>
          <w:rFonts w:ascii="Arial" w:hAnsi="Arial" w:cs="Arial"/>
          <w:sz w:val="20"/>
        </w:rPr>
        <w:lastRenderedPageBreak/>
        <w:t>The following are the grade categories for the course:</w:t>
      </w:r>
    </w:p>
    <w:p w14:paraId="74788043" w14:textId="77777777" w:rsidR="00896632" w:rsidRPr="00896632" w:rsidRDefault="00896632" w:rsidP="00176F3F">
      <w:pPr>
        <w:rPr>
          <w:rFonts w:ascii="Arial" w:hAnsi="Arial" w:cs="Arial"/>
          <w:b/>
          <w:color w:val="000000"/>
          <w:sz w:val="10"/>
          <w:szCs w:val="10"/>
        </w:rPr>
      </w:pPr>
    </w:p>
    <w:p w14:paraId="4DDD73B0" w14:textId="77777777" w:rsidR="00896632" w:rsidRDefault="00896632" w:rsidP="00896632">
      <w:pPr>
        <w:rPr>
          <w:rFonts w:ascii="Arial" w:hAnsi="Arial" w:cs="Arial"/>
          <w:color w:val="000000"/>
        </w:rPr>
      </w:pPr>
      <w:r w:rsidRPr="00D30975">
        <w:rPr>
          <w:rFonts w:ascii="Arial" w:hAnsi="Arial" w:cs="Arial"/>
          <w:b/>
          <w:color w:val="000000"/>
          <w:sz w:val="19"/>
          <w:szCs w:val="19"/>
        </w:rPr>
        <w:t xml:space="preserve">         exams</w:t>
      </w:r>
      <w:r>
        <w:rPr>
          <w:rFonts w:ascii="Arial" w:hAnsi="Arial" w:cs="Arial"/>
          <w:b/>
          <w:color w:val="000000"/>
        </w:rPr>
        <w:tab/>
      </w:r>
      <w:r>
        <w:rPr>
          <w:rFonts w:ascii="Arial" w:hAnsi="Arial" w:cs="Arial"/>
          <w:color w:val="000000"/>
        </w:rPr>
        <w:t xml:space="preserve">Each exam </w:t>
      </w:r>
      <w:r w:rsidRPr="000E72D4">
        <w:rPr>
          <w:rFonts w:ascii="Arial" w:hAnsi="Arial" w:cs="Arial"/>
          <w:color w:val="000000"/>
        </w:rPr>
        <w:t xml:space="preserve">will cover the material indicated for it in parentheses on the schedule. </w:t>
      </w:r>
      <w:r>
        <w:rPr>
          <w:rFonts w:ascii="Arial" w:hAnsi="Arial" w:cs="Arial"/>
          <w:color w:val="000000"/>
        </w:rPr>
        <w:t xml:space="preserve">The </w:t>
      </w:r>
    </w:p>
    <w:p w14:paraId="43AC0FC3" w14:textId="07DB2D38" w:rsidR="00896632" w:rsidRPr="000E72D4" w:rsidRDefault="00896632" w:rsidP="00896632">
      <w:pPr>
        <w:ind w:left="1440"/>
        <w:rPr>
          <w:rFonts w:ascii="Arial" w:hAnsi="Arial" w:cs="Arial"/>
          <w:color w:val="000000"/>
        </w:rPr>
      </w:pPr>
      <w:r>
        <w:rPr>
          <w:rFonts w:ascii="Arial" w:hAnsi="Arial" w:cs="Arial"/>
          <w:color w:val="000000"/>
        </w:rPr>
        <w:t xml:space="preserve">Final Exam will not specifically cover the material in the first haf of the semester. Keep in </w:t>
      </w:r>
      <w:r w:rsidR="00D565FE">
        <w:rPr>
          <w:rFonts w:ascii="Arial" w:hAnsi="Arial" w:cs="Arial"/>
          <w:color w:val="000000"/>
        </w:rPr>
        <w:t>m</w:t>
      </w:r>
      <w:r>
        <w:rPr>
          <w:rFonts w:ascii="Arial" w:hAnsi="Arial" w:cs="Arial"/>
          <w:color w:val="000000"/>
        </w:rPr>
        <w:t>ind though that you must have a solid grasp of the material from the first half to excel in the material in the second half.</w:t>
      </w:r>
    </w:p>
    <w:p w14:paraId="3AE58A1A" w14:textId="77777777" w:rsidR="00896632" w:rsidRPr="00C41A91" w:rsidRDefault="00896632" w:rsidP="00176F3F">
      <w:pPr>
        <w:rPr>
          <w:rFonts w:ascii="Arial" w:hAnsi="Arial" w:cs="Arial"/>
          <w:b/>
          <w:color w:val="000000"/>
          <w:sz w:val="10"/>
          <w:szCs w:val="10"/>
        </w:rPr>
      </w:pPr>
    </w:p>
    <w:p w14:paraId="12EFCE41" w14:textId="77777777" w:rsidR="00D7700F" w:rsidRPr="000E72D4" w:rsidRDefault="00896632" w:rsidP="00176F3F">
      <w:pPr>
        <w:rPr>
          <w:rFonts w:ascii="Arial" w:hAnsi="Arial" w:cs="Arial"/>
          <w:color w:val="000000"/>
        </w:rPr>
      </w:pPr>
      <w:r>
        <w:rPr>
          <w:rFonts w:ascii="Arial" w:hAnsi="Arial" w:cs="Arial"/>
          <w:b/>
          <w:color w:val="000000"/>
        </w:rPr>
        <w:t xml:space="preserve">       </w:t>
      </w:r>
      <w:r w:rsidR="00176F3F" w:rsidRPr="00D30975">
        <w:rPr>
          <w:rFonts w:ascii="Arial" w:hAnsi="Arial" w:cs="Arial"/>
          <w:b/>
          <w:color w:val="000000"/>
          <w:sz w:val="19"/>
          <w:szCs w:val="19"/>
        </w:rPr>
        <w:t>quizzes</w:t>
      </w:r>
      <w:r w:rsidR="00176F3F">
        <w:rPr>
          <w:rFonts w:ascii="Arial" w:hAnsi="Arial" w:cs="Arial"/>
          <w:b/>
          <w:color w:val="000000"/>
        </w:rPr>
        <w:t xml:space="preserve"> </w:t>
      </w:r>
      <w:r w:rsidR="00176F3F">
        <w:rPr>
          <w:rFonts w:ascii="Arial" w:hAnsi="Arial" w:cs="Arial"/>
          <w:b/>
          <w:color w:val="000000"/>
        </w:rPr>
        <w:tab/>
      </w:r>
      <w:r w:rsidR="00D7700F" w:rsidRPr="000E72D4">
        <w:rPr>
          <w:rFonts w:ascii="Arial" w:hAnsi="Arial" w:cs="Arial"/>
          <w:color w:val="000000"/>
        </w:rPr>
        <w:t xml:space="preserve">Each quiz will cover the material indicated for it in parentheses on the schedule. </w:t>
      </w:r>
    </w:p>
    <w:p w14:paraId="14C8600B" w14:textId="77777777" w:rsidR="00176F3F" w:rsidRPr="00C41A91" w:rsidRDefault="00176F3F" w:rsidP="00D7700F">
      <w:pPr>
        <w:rPr>
          <w:rFonts w:ascii="Arial" w:hAnsi="Arial" w:cs="Arial"/>
          <w:b/>
          <w:color w:val="000000"/>
          <w:sz w:val="10"/>
          <w:szCs w:val="10"/>
        </w:rPr>
      </w:pPr>
    </w:p>
    <w:p w14:paraId="661943F6" w14:textId="77777777" w:rsidR="00176F3F" w:rsidRDefault="00896632" w:rsidP="00896632">
      <w:pPr>
        <w:rPr>
          <w:rFonts w:ascii="Arial" w:hAnsi="Arial" w:cs="Arial"/>
        </w:rPr>
      </w:pPr>
      <w:r>
        <w:rPr>
          <w:rFonts w:ascii="Arial" w:hAnsi="Arial" w:cs="Arial"/>
          <w:b/>
          <w:color w:val="000000"/>
        </w:rPr>
        <w:t xml:space="preserve">    </w:t>
      </w:r>
      <w:r w:rsidR="00176F3F" w:rsidRPr="00D30975">
        <w:rPr>
          <w:rFonts w:ascii="Arial" w:hAnsi="Arial" w:cs="Arial"/>
          <w:b/>
          <w:color w:val="000000"/>
          <w:sz w:val="19"/>
          <w:szCs w:val="19"/>
        </w:rPr>
        <w:t>e</w:t>
      </w:r>
      <w:r w:rsidR="00D7700F" w:rsidRPr="00D30975">
        <w:rPr>
          <w:rFonts w:ascii="Arial" w:hAnsi="Arial" w:cs="Arial"/>
          <w:b/>
          <w:color w:val="000000"/>
          <w:sz w:val="19"/>
          <w:szCs w:val="19"/>
        </w:rPr>
        <w:t>xercises</w:t>
      </w:r>
      <w:r w:rsidR="00D7700F" w:rsidRPr="000E72D4">
        <w:rPr>
          <w:rFonts w:ascii="Arial" w:hAnsi="Arial" w:cs="Arial"/>
          <w:color w:val="000000"/>
        </w:rPr>
        <w:t xml:space="preserve"> </w:t>
      </w:r>
      <w:r w:rsidR="00176F3F">
        <w:rPr>
          <w:rFonts w:ascii="Arial" w:hAnsi="Arial" w:cs="Arial"/>
          <w:color w:val="000000"/>
        </w:rPr>
        <w:tab/>
      </w:r>
      <w:r w:rsidR="00D7700F" w:rsidRPr="000E72D4">
        <w:rPr>
          <w:rFonts w:ascii="Arial" w:hAnsi="Arial" w:cs="Arial"/>
          <w:color w:val="000000"/>
        </w:rPr>
        <w:t>I</w:t>
      </w:r>
      <w:r w:rsidR="00D7700F" w:rsidRPr="000E72D4">
        <w:rPr>
          <w:rFonts w:ascii="Arial" w:hAnsi="Arial" w:cs="Arial"/>
        </w:rPr>
        <w:t xml:space="preserve">n order to get credit, you must hand in exercises on the day they are due. Late exercises </w:t>
      </w:r>
    </w:p>
    <w:p w14:paraId="72511685" w14:textId="77777777" w:rsidR="00D7700F" w:rsidRPr="000E72D4" w:rsidRDefault="00D7700F" w:rsidP="00176F3F">
      <w:pPr>
        <w:ind w:left="1440"/>
        <w:rPr>
          <w:rFonts w:ascii="Arial" w:hAnsi="Arial" w:cs="Arial"/>
          <w:color w:val="000000"/>
        </w:rPr>
      </w:pPr>
      <w:r w:rsidRPr="000E72D4">
        <w:rPr>
          <w:rFonts w:ascii="Arial" w:hAnsi="Arial" w:cs="Arial"/>
        </w:rPr>
        <w:t xml:space="preserve">will not be credited unless you have an excused absence (see below). Since they are supposed to be for practice, </w:t>
      </w:r>
      <w:r w:rsidRPr="000E72D4">
        <w:rPr>
          <w:rFonts w:ascii="Arial" w:hAnsi="Arial" w:cs="Arial"/>
          <w:color w:val="000000"/>
        </w:rPr>
        <w:t>the exercises are simply counted as done or not, and not assigned a score. You can handwrite them as long as you do so neatly. (In fact, the tree diagrams we will quickly get into are hard to present well with a computer, unless you know Adobe Illustrator.)</w:t>
      </w:r>
    </w:p>
    <w:p w14:paraId="2BD9EA92" w14:textId="77777777" w:rsidR="00D7700F" w:rsidRPr="00C41A91" w:rsidRDefault="00D7700F" w:rsidP="00D7700F">
      <w:pPr>
        <w:rPr>
          <w:rFonts w:ascii="Arial" w:hAnsi="Arial" w:cs="Arial"/>
          <w:color w:val="000000"/>
          <w:sz w:val="10"/>
          <w:szCs w:val="10"/>
        </w:rPr>
      </w:pPr>
    </w:p>
    <w:p w14:paraId="6208BF6D" w14:textId="77777777" w:rsidR="00896632" w:rsidRDefault="00896632" w:rsidP="00896632">
      <w:pPr>
        <w:tabs>
          <w:tab w:val="left" w:pos="1440"/>
          <w:tab w:val="left" w:pos="1530"/>
        </w:tabs>
        <w:rPr>
          <w:rFonts w:ascii="Arial" w:hAnsi="Arial" w:cs="Arial"/>
          <w:color w:val="000000"/>
        </w:rPr>
      </w:pPr>
      <w:r>
        <w:rPr>
          <w:rFonts w:ascii="Arial" w:hAnsi="Arial" w:cs="Arial"/>
          <w:b/>
          <w:color w:val="000000"/>
          <w:sz w:val="19"/>
          <w:szCs w:val="19"/>
        </w:rPr>
        <w:t xml:space="preserve">  </w:t>
      </w:r>
      <w:r w:rsidR="00176F3F">
        <w:rPr>
          <w:rFonts w:ascii="Arial" w:hAnsi="Arial" w:cs="Arial"/>
          <w:b/>
          <w:color w:val="000000"/>
          <w:sz w:val="19"/>
          <w:szCs w:val="19"/>
        </w:rPr>
        <w:t>a</w:t>
      </w:r>
      <w:r w:rsidR="00176F3F" w:rsidRPr="002A5EC9">
        <w:rPr>
          <w:rFonts w:ascii="Arial" w:hAnsi="Arial" w:cs="Arial"/>
          <w:b/>
          <w:color w:val="000000"/>
          <w:sz w:val="19"/>
          <w:szCs w:val="19"/>
        </w:rPr>
        <w:t>ttendance</w:t>
      </w:r>
      <w:r>
        <w:rPr>
          <w:rFonts w:ascii="Arial" w:hAnsi="Arial" w:cs="Arial"/>
          <w:color w:val="000000"/>
        </w:rPr>
        <w:tab/>
      </w:r>
      <w:r w:rsidR="00176F3F" w:rsidRPr="00537412">
        <w:rPr>
          <w:rFonts w:ascii="Arial" w:hAnsi="Arial" w:cs="Arial"/>
          <w:color w:val="000000"/>
        </w:rPr>
        <w:t>You start the semester with 25 points. One point is ded</w:t>
      </w:r>
      <w:r>
        <w:rPr>
          <w:rFonts w:ascii="Arial" w:hAnsi="Arial" w:cs="Arial"/>
          <w:color w:val="000000"/>
        </w:rPr>
        <w:t xml:space="preserve">ucted for each of the following </w:t>
      </w:r>
    </w:p>
    <w:p w14:paraId="04A49104" w14:textId="77777777" w:rsidR="00176F3F" w:rsidRPr="00537412" w:rsidRDefault="00896632" w:rsidP="00896632">
      <w:pPr>
        <w:tabs>
          <w:tab w:val="left" w:pos="1440"/>
          <w:tab w:val="left" w:pos="1530"/>
        </w:tabs>
        <w:rPr>
          <w:rFonts w:ascii="Arial" w:hAnsi="Arial" w:cs="Arial"/>
          <w:color w:val="000000"/>
        </w:rPr>
      </w:pPr>
      <w:r>
        <w:rPr>
          <w:rFonts w:ascii="Arial" w:hAnsi="Arial" w:cs="Arial"/>
          <w:color w:val="000000"/>
        </w:rPr>
        <w:tab/>
      </w:r>
      <w:r w:rsidR="00176F3F" w:rsidRPr="00537412">
        <w:rPr>
          <w:rFonts w:ascii="Arial" w:hAnsi="Arial" w:cs="Arial"/>
          <w:color w:val="000000"/>
        </w:rPr>
        <w:t xml:space="preserve">classes you miss: third, fourth, and fifth. Two points are deducted for any class you miss </w:t>
      </w:r>
    </w:p>
    <w:p w14:paraId="385C06D1" w14:textId="77777777" w:rsidR="00176F3F" w:rsidRPr="00537412" w:rsidRDefault="00896632" w:rsidP="00896632">
      <w:pPr>
        <w:tabs>
          <w:tab w:val="left" w:pos="1440"/>
        </w:tabs>
        <w:rPr>
          <w:rFonts w:ascii="Arial" w:hAnsi="Arial" w:cs="Arial"/>
          <w:color w:val="000000"/>
        </w:rPr>
      </w:pPr>
      <w:r>
        <w:rPr>
          <w:rFonts w:ascii="Arial" w:hAnsi="Arial" w:cs="Arial"/>
          <w:color w:val="000000"/>
        </w:rPr>
        <w:tab/>
      </w:r>
      <w:r w:rsidR="00176F3F" w:rsidRPr="00537412">
        <w:rPr>
          <w:rFonts w:ascii="Arial" w:hAnsi="Arial" w:cs="Arial"/>
          <w:color w:val="000000"/>
        </w:rPr>
        <w:t xml:space="preserve">after that. At semester’s end your points are divided by 25 to derive a percent score. </w:t>
      </w:r>
    </w:p>
    <w:p w14:paraId="3D7E5AE4" w14:textId="77777777" w:rsidR="00176F3F" w:rsidRPr="00C41A91" w:rsidRDefault="00176F3F" w:rsidP="00176F3F">
      <w:pPr>
        <w:rPr>
          <w:rFonts w:ascii="Arial" w:hAnsi="Arial" w:cs="Arial"/>
          <w:color w:val="000000"/>
          <w:sz w:val="10"/>
          <w:szCs w:val="10"/>
        </w:rPr>
      </w:pPr>
    </w:p>
    <w:p w14:paraId="3371A3F0" w14:textId="77777777" w:rsidR="00176F3F" w:rsidRDefault="00176F3F" w:rsidP="00896632">
      <w:pPr>
        <w:tabs>
          <w:tab w:val="left" w:pos="1080"/>
          <w:tab w:val="left" w:pos="1440"/>
        </w:tabs>
        <w:rPr>
          <w:rFonts w:ascii="Arial" w:hAnsi="Arial" w:cs="Arial"/>
          <w:color w:val="000000"/>
        </w:rPr>
      </w:pPr>
      <w:r>
        <w:rPr>
          <w:rFonts w:ascii="Arial" w:hAnsi="Arial" w:cs="Arial"/>
          <w:b/>
          <w:color w:val="000000"/>
          <w:sz w:val="19"/>
          <w:szCs w:val="19"/>
        </w:rPr>
        <w:t>p</w:t>
      </w:r>
      <w:r w:rsidRPr="002A5EC9">
        <w:rPr>
          <w:rFonts w:ascii="Arial" w:hAnsi="Arial" w:cs="Arial"/>
          <w:b/>
          <w:color w:val="000000"/>
          <w:sz w:val="19"/>
          <w:szCs w:val="19"/>
        </w:rPr>
        <w:t>articipation</w:t>
      </w:r>
      <w:r w:rsidR="00896632">
        <w:rPr>
          <w:rFonts w:ascii="Arial" w:hAnsi="Arial" w:cs="Arial"/>
          <w:color w:val="000000"/>
        </w:rPr>
        <w:t xml:space="preserve"> </w:t>
      </w:r>
      <w:r w:rsidR="00896632">
        <w:rPr>
          <w:rFonts w:ascii="Arial" w:hAnsi="Arial" w:cs="Arial"/>
          <w:color w:val="000000"/>
        </w:rPr>
        <w:tab/>
      </w:r>
      <w:r w:rsidRPr="00537412">
        <w:rPr>
          <w:rFonts w:ascii="Arial" w:hAnsi="Arial" w:cs="Arial"/>
          <w:color w:val="000000"/>
        </w:rPr>
        <w:t xml:space="preserve">This is based on how often and how well you comment in class, your work at the board, </w:t>
      </w:r>
    </w:p>
    <w:p w14:paraId="29AAF020" w14:textId="77777777" w:rsidR="00176F3F" w:rsidRDefault="00896632" w:rsidP="00896632">
      <w:pPr>
        <w:tabs>
          <w:tab w:val="left" w:pos="1440"/>
          <w:tab w:val="left" w:pos="1530"/>
        </w:tabs>
        <w:rPr>
          <w:rFonts w:ascii="Arial" w:hAnsi="Arial" w:cs="Arial"/>
          <w:color w:val="000000"/>
        </w:rPr>
      </w:pPr>
      <w:r>
        <w:rPr>
          <w:rFonts w:ascii="Arial" w:hAnsi="Arial" w:cs="Arial"/>
          <w:color w:val="000000"/>
        </w:rPr>
        <w:tab/>
      </w:r>
      <w:r w:rsidR="00176F3F" w:rsidRPr="00537412">
        <w:rPr>
          <w:rFonts w:ascii="Arial" w:hAnsi="Arial" w:cs="Arial"/>
          <w:color w:val="000000"/>
        </w:rPr>
        <w:t>and whether or not you submit texts due in the D2L</w:t>
      </w:r>
      <w:r w:rsidR="00176F3F">
        <w:rPr>
          <w:rFonts w:ascii="Arial" w:hAnsi="Arial" w:cs="Arial"/>
          <w:color w:val="000000"/>
        </w:rPr>
        <w:t xml:space="preserve"> d</w:t>
      </w:r>
      <w:r w:rsidR="00176F3F" w:rsidRPr="00537412">
        <w:rPr>
          <w:rFonts w:ascii="Arial" w:hAnsi="Arial" w:cs="Arial"/>
          <w:color w:val="000000"/>
        </w:rPr>
        <w:t xml:space="preserve">ropbox on the assigned days. </w:t>
      </w:r>
    </w:p>
    <w:p w14:paraId="1DCACF79" w14:textId="77777777" w:rsidR="00176F3F" w:rsidRPr="00537412" w:rsidRDefault="00176F3F" w:rsidP="00176F3F">
      <w:pPr>
        <w:ind w:left="1440"/>
        <w:rPr>
          <w:rFonts w:ascii="Arial" w:hAnsi="Arial" w:cs="Arial"/>
          <w:color w:val="000000"/>
          <w:sz w:val="10"/>
          <w:szCs w:val="10"/>
        </w:rPr>
      </w:pPr>
    </w:p>
    <w:p w14:paraId="08861241" w14:textId="77777777" w:rsidR="00FA50A0" w:rsidRPr="00537412" w:rsidRDefault="00176F3F" w:rsidP="00FA50A0">
      <w:pPr>
        <w:tabs>
          <w:tab w:val="left" w:pos="1440"/>
          <w:tab w:val="left" w:pos="1530"/>
        </w:tabs>
        <w:ind w:left="1440"/>
        <w:rPr>
          <w:rFonts w:ascii="Arial" w:hAnsi="Arial" w:cs="Arial"/>
          <w:color w:val="000000"/>
        </w:rPr>
      </w:pPr>
      <w:r w:rsidRPr="00537412">
        <w:rPr>
          <w:rFonts w:ascii="Arial" w:hAnsi="Arial" w:cs="Arial"/>
          <w:color w:val="000000"/>
        </w:rPr>
        <w:t>Here are the criteria I will use to determine participation grades:</w:t>
      </w:r>
    </w:p>
    <w:p w14:paraId="1A76EB0F" w14:textId="77777777" w:rsidR="00176F3F" w:rsidRPr="00537412" w:rsidRDefault="00176F3F" w:rsidP="00176F3F">
      <w:pPr>
        <w:rPr>
          <w:rFonts w:ascii="Arial" w:hAnsi="Arial" w:cs="Arial"/>
          <w:color w:val="000000"/>
          <w:sz w:val="10"/>
          <w:szCs w:val="10"/>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1"/>
        <w:gridCol w:w="7179"/>
      </w:tblGrid>
      <w:tr w:rsidR="00176F3F" w:rsidRPr="00537412" w14:paraId="26698483" w14:textId="77777777" w:rsidTr="00D30975">
        <w:tc>
          <w:tcPr>
            <w:tcW w:w="651" w:type="dxa"/>
          </w:tcPr>
          <w:p w14:paraId="5F244EB4" w14:textId="77777777" w:rsidR="00176F3F" w:rsidRPr="00537412" w:rsidRDefault="00176F3F" w:rsidP="00176F3F">
            <w:pPr>
              <w:widowControl w:val="0"/>
              <w:adjustRightInd w:val="0"/>
              <w:jc w:val="center"/>
              <w:rPr>
                <w:rFonts w:ascii="Arial" w:hAnsi="Arial" w:cs="Arial"/>
              </w:rPr>
            </w:pPr>
            <w:r w:rsidRPr="00537412">
              <w:rPr>
                <w:rFonts w:ascii="Arial" w:hAnsi="Arial" w:cs="Arial"/>
              </w:rPr>
              <w:t>A</w:t>
            </w:r>
          </w:p>
        </w:tc>
        <w:tc>
          <w:tcPr>
            <w:tcW w:w="7179" w:type="dxa"/>
          </w:tcPr>
          <w:p w14:paraId="0EEC2855" w14:textId="77777777" w:rsidR="00176F3F" w:rsidRPr="00537412" w:rsidRDefault="00C41A91" w:rsidP="00176F3F">
            <w:pPr>
              <w:widowControl w:val="0"/>
              <w:adjustRightInd w:val="0"/>
              <w:rPr>
                <w:rFonts w:ascii="Arial" w:hAnsi="Arial" w:cs="Arial"/>
              </w:rPr>
            </w:pPr>
            <w:r>
              <w:rPr>
                <w:rFonts w:ascii="Arial" w:hAnsi="Arial" w:cs="Arial"/>
              </w:rPr>
              <w:t>Frequently draws from completed exercises to formulate questions for class discussion; a</w:t>
            </w:r>
            <w:r w:rsidRPr="00537412">
              <w:rPr>
                <w:rFonts w:ascii="Arial" w:hAnsi="Arial" w:cs="Arial"/>
              </w:rPr>
              <w:t>lways makes quality, to-the-point contributions that deal specifically w</w:t>
            </w:r>
            <w:r>
              <w:rPr>
                <w:rFonts w:ascii="Arial" w:hAnsi="Arial" w:cs="Arial"/>
              </w:rPr>
              <w:t>ith the content being discussed.</w:t>
            </w:r>
          </w:p>
          <w:p w14:paraId="14D40FA9" w14:textId="77777777" w:rsidR="00176F3F" w:rsidRPr="00537412" w:rsidRDefault="00176F3F" w:rsidP="00176F3F">
            <w:pPr>
              <w:widowControl w:val="0"/>
              <w:adjustRightInd w:val="0"/>
              <w:rPr>
                <w:rFonts w:ascii="Arial" w:hAnsi="Arial" w:cs="Arial"/>
                <w:sz w:val="4"/>
                <w:szCs w:val="4"/>
              </w:rPr>
            </w:pPr>
          </w:p>
        </w:tc>
      </w:tr>
      <w:tr w:rsidR="00176F3F" w:rsidRPr="00537412" w14:paraId="389451C0" w14:textId="77777777" w:rsidTr="00D30975">
        <w:tc>
          <w:tcPr>
            <w:tcW w:w="651" w:type="dxa"/>
          </w:tcPr>
          <w:p w14:paraId="390D5F52" w14:textId="77777777" w:rsidR="00176F3F" w:rsidRPr="00537412" w:rsidRDefault="00176F3F" w:rsidP="00176F3F">
            <w:pPr>
              <w:widowControl w:val="0"/>
              <w:adjustRightInd w:val="0"/>
              <w:jc w:val="center"/>
              <w:rPr>
                <w:rFonts w:ascii="Arial" w:hAnsi="Arial" w:cs="Arial"/>
              </w:rPr>
            </w:pPr>
            <w:r w:rsidRPr="00537412">
              <w:rPr>
                <w:rFonts w:ascii="Arial" w:hAnsi="Arial" w:cs="Arial"/>
              </w:rPr>
              <w:t>B</w:t>
            </w:r>
          </w:p>
        </w:tc>
        <w:tc>
          <w:tcPr>
            <w:tcW w:w="7179" w:type="dxa"/>
          </w:tcPr>
          <w:p w14:paraId="510E9C70" w14:textId="77777777" w:rsidR="00176F3F" w:rsidRPr="00537412" w:rsidRDefault="00C41A91" w:rsidP="00C41A91">
            <w:pPr>
              <w:widowControl w:val="0"/>
              <w:adjustRightInd w:val="0"/>
              <w:rPr>
                <w:rFonts w:ascii="Arial" w:hAnsi="Arial" w:cs="Arial"/>
                <w:sz w:val="4"/>
                <w:szCs w:val="4"/>
              </w:rPr>
            </w:pPr>
            <w:r>
              <w:rPr>
                <w:rFonts w:ascii="Arial" w:hAnsi="Arial" w:cs="Arial"/>
              </w:rPr>
              <w:t>Typically draws from completed exercises to formulate questions for class discussion; m</w:t>
            </w:r>
            <w:r w:rsidR="00176F3F" w:rsidRPr="00537412">
              <w:rPr>
                <w:rFonts w:ascii="Arial" w:hAnsi="Arial" w:cs="Arial"/>
              </w:rPr>
              <w:t>akes acceptable contributions along with some that are quality, to-the-point remarks dealing specifically w</w:t>
            </w:r>
            <w:r>
              <w:rPr>
                <w:rFonts w:ascii="Arial" w:hAnsi="Arial" w:cs="Arial"/>
              </w:rPr>
              <w:t>ith the content being discussed.</w:t>
            </w:r>
          </w:p>
        </w:tc>
      </w:tr>
      <w:tr w:rsidR="00176F3F" w:rsidRPr="00537412" w14:paraId="5664E8DA" w14:textId="77777777" w:rsidTr="00D30975">
        <w:tc>
          <w:tcPr>
            <w:tcW w:w="651" w:type="dxa"/>
          </w:tcPr>
          <w:p w14:paraId="2D10FD28" w14:textId="77777777" w:rsidR="00176F3F" w:rsidRPr="00537412" w:rsidRDefault="00176F3F" w:rsidP="00176F3F">
            <w:pPr>
              <w:widowControl w:val="0"/>
              <w:adjustRightInd w:val="0"/>
              <w:jc w:val="center"/>
              <w:rPr>
                <w:rFonts w:ascii="Arial" w:hAnsi="Arial" w:cs="Arial"/>
              </w:rPr>
            </w:pPr>
            <w:r>
              <w:rPr>
                <w:rFonts w:ascii="Arial" w:hAnsi="Arial" w:cs="Arial"/>
              </w:rPr>
              <w:t>C/</w:t>
            </w:r>
            <w:r w:rsidRPr="00537412">
              <w:rPr>
                <w:rFonts w:ascii="Arial" w:hAnsi="Arial" w:cs="Arial"/>
              </w:rPr>
              <w:t>D</w:t>
            </w:r>
          </w:p>
        </w:tc>
        <w:tc>
          <w:tcPr>
            <w:tcW w:w="7179" w:type="dxa"/>
          </w:tcPr>
          <w:p w14:paraId="7FCCA92A" w14:textId="77777777" w:rsidR="00176F3F" w:rsidRPr="00537412" w:rsidRDefault="00C41A91" w:rsidP="00176F3F">
            <w:pPr>
              <w:rPr>
                <w:rFonts w:ascii="Arial" w:hAnsi="Arial" w:cs="Arial"/>
              </w:rPr>
            </w:pPr>
            <w:r>
              <w:rPr>
                <w:rFonts w:ascii="Arial" w:hAnsi="Arial" w:cs="Arial"/>
              </w:rPr>
              <w:t>Sometimes draws from completed exercises to formulate questions for class discussion; p</w:t>
            </w:r>
            <w:r w:rsidR="00176F3F" w:rsidRPr="00537412">
              <w:rPr>
                <w:rFonts w:ascii="Arial" w:hAnsi="Arial" w:cs="Arial"/>
              </w:rPr>
              <w:t xml:space="preserve">resent but </w:t>
            </w:r>
            <w:r>
              <w:rPr>
                <w:rFonts w:ascii="Arial" w:hAnsi="Arial" w:cs="Arial"/>
              </w:rPr>
              <w:t>often silent; t</w:t>
            </w:r>
            <w:r w:rsidR="00176F3F" w:rsidRPr="00537412">
              <w:rPr>
                <w:rFonts w:ascii="Arial" w:hAnsi="Arial" w:cs="Arial"/>
              </w:rPr>
              <w:t>ypically offers non-content remarks or questions (for exampl</w:t>
            </w:r>
            <w:r>
              <w:rPr>
                <w:rFonts w:ascii="Arial" w:hAnsi="Arial" w:cs="Arial"/>
              </w:rPr>
              <w:t>e, "will this be on the test?").</w:t>
            </w:r>
          </w:p>
          <w:p w14:paraId="6982B4F4" w14:textId="77777777" w:rsidR="00176F3F" w:rsidRPr="00537412" w:rsidRDefault="00176F3F" w:rsidP="00176F3F">
            <w:pPr>
              <w:rPr>
                <w:rFonts w:ascii="Arial" w:hAnsi="Arial" w:cs="Arial"/>
                <w:sz w:val="4"/>
                <w:szCs w:val="4"/>
              </w:rPr>
            </w:pPr>
          </w:p>
        </w:tc>
      </w:tr>
      <w:tr w:rsidR="00176F3F" w:rsidRPr="00537412" w14:paraId="69BF5FDF" w14:textId="77777777" w:rsidTr="00D30975">
        <w:tblPrEx>
          <w:tblLook w:val="01E0" w:firstRow="1" w:lastRow="1" w:firstColumn="1" w:lastColumn="1" w:noHBand="0" w:noVBand="0"/>
        </w:tblPrEx>
        <w:tc>
          <w:tcPr>
            <w:tcW w:w="651" w:type="dxa"/>
          </w:tcPr>
          <w:p w14:paraId="7845E8D4" w14:textId="2194B9B4" w:rsidR="00176F3F" w:rsidRPr="00537412" w:rsidRDefault="00D565FE" w:rsidP="00176F3F">
            <w:pPr>
              <w:widowControl w:val="0"/>
              <w:adjustRightInd w:val="0"/>
              <w:jc w:val="center"/>
              <w:rPr>
                <w:rFonts w:ascii="Arial" w:hAnsi="Arial" w:cs="Arial"/>
              </w:rPr>
            </w:pPr>
            <w:r>
              <w:rPr>
                <w:rFonts w:ascii="Arial" w:hAnsi="Arial" w:cs="Arial"/>
              </w:rPr>
              <w:t>F</w:t>
            </w:r>
          </w:p>
        </w:tc>
        <w:tc>
          <w:tcPr>
            <w:tcW w:w="7179" w:type="dxa"/>
          </w:tcPr>
          <w:p w14:paraId="2D0213F7" w14:textId="77777777" w:rsidR="00176F3F" w:rsidRPr="00537412" w:rsidRDefault="00C41A91" w:rsidP="00176F3F">
            <w:pPr>
              <w:widowControl w:val="0"/>
              <w:adjustRightInd w:val="0"/>
              <w:rPr>
                <w:rFonts w:ascii="Arial" w:hAnsi="Arial" w:cs="Arial"/>
              </w:rPr>
            </w:pPr>
            <w:r>
              <w:rPr>
                <w:rFonts w:ascii="Arial" w:hAnsi="Arial" w:cs="Arial"/>
              </w:rPr>
              <w:t>Never draws from completed exercises to formulate questions for class discussion; f</w:t>
            </w:r>
            <w:r w:rsidR="00176F3F" w:rsidRPr="00537412">
              <w:rPr>
                <w:rFonts w:ascii="Arial" w:hAnsi="Arial" w:cs="Arial"/>
              </w:rPr>
              <w:t>requently absent or asleep in class; does not contribute or talks to others while someone is talking</w:t>
            </w:r>
            <w:r>
              <w:rPr>
                <w:rFonts w:ascii="Arial" w:hAnsi="Arial" w:cs="Arial"/>
              </w:rPr>
              <w:t>.</w:t>
            </w:r>
          </w:p>
          <w:p w14:paraId="43C4A374" w14:textId="77777777" w:rsidR="00176F3F" w:rsidRPr="00537412" w:rsidRDefault="00176F3F" w:rsidP="00176F3F">
            <w:pPr>
              <w:widowControl w:val="0"/>
              <w:adjustRightInd w:val="0"/>
              <w:rPr>
                <w:rFonts w:ascii="Arial" w:hAnsi="Arial" w:cs="Arial"/>
                <w:sz w:val="4"/>
                <w:szCs w:val="4"/>
              </w:rPr>
            </w:pPr>
          </w:p>
        </w:tc>
      </w:tr>
    </w:tbl>
    <w:p w14:paraId="6DCDD9D5" w14:textId="77777777" w:rsidR="00176F3F" w:rsidRPr="00537412" w:rsidRDefault="00176F3F" w:rsidP="00176F3F">
      <w:pPr>
        <w:rPr>
          <w:rFonts w:ascii="Arial" w:hAnsi="Arial" w:cs="Arial"/>
          <w:sz w:val="10"/>
          <w:szCs w:val="10"/>
        </w:rPr>
      </w:pPr>
    </w:p>
    <w:p w14:paraId="0D2AA8D5" w14:textId="77777777" w:rsidR="00176F3F" w:rsidRPr="00537412" w:rsidRDefault="00896632" w:rsidP="00896632">
      <w:pPr>
        <w:tabs>
          <w:tab w:val="left" w:pos="1440"/>
        </w:tabs>
        <w:rPr>
          <w:rFonts w:ascii="Arial" w:hAnsi="Arial" w:cs="Arial"/>
          <w:color w:val="000000"/>
        </w:rPr>
      </w:pPr>
      <w:r>
        <w:rPr>
          <w:rFonts w:ascii="Arial" w:hAnsi="Arial" w:cs="Arial"/>
          <w:color w:val="000000"/>
        </w:rPr>
        <w:tab/>
      </w:r>
      <w:r w:rsidR="00176F3F" w:rsidRPr="00537412">
        <w:rPr>
          <w:rFonts w:ascii="Arial" w:hAnsi="Arial" w:cs="Arial"/>
          <w:color w:val="000000"/>
        </w:rPr>
        <w:t xml:space="preserve">I will post your score on D2L at the end of the semester. </w:t>
      </w:r>
    </w:p>
    <w:p w14:paraId="389BAEF3" w14:textId="77777777" w:rsidR="00176F3F" w:rsidRPr="00C60EFD" w:rsidRDefault="00176F3F" w:rsidP="00176F3F">
      <w:pPr>
        <w:tabs>
          <w:tab w:val="left" w:pos="5720"/>
        </w:tabs>
        <w:rPr>
          <w:rFonts w:ascii="Arial" w:hAnsi="Arial" w:cs="Arial"/>
        </w:rPr>
      </w:pPr>
    </w:p>
    <w:p w14:paraId="47936343" w14:textId="77777777" w:rsidR="00176F3F" w:rsidRDefault="00176F3F" w:rsidP="00176F3F">
      <w:pPr>
        <w:rPr>
          <w:rFonts w:ascii="Arial" w:hAnsi="Arial" w:cs="Arial"/>
          <w:color w:val="000000"/>
          <w:sz w:val="4"/>
          <w:szCs w:val="4"/>
        </w:rPr>
      </w:pPr>
      <w:r w:rsidRPr="00537412">
        <w:rPr>
          <w:rFonts w:ascii="Arial" w:hAnsi="Arial" w:cs="Arial"/>
          <w:color w:val="000000"/>
        </w:rPr>
        <w:t xml:space="preserve">Here are the point values for </w:t>
      </w:r>
      <w:r>
        <w:rPr>
          <w:rFonts w:ascii="Arial" w:hAnsi="Arial" w:cs="Arial"/>
          <w:color w:val="000000"/>
        </w:rPr>
        <w:t>the above grade categories in this course:</w:t>
      </w:r>
    </w:p>
    <w:p w14:paraId="7C53EA03" w14:textId="77777777" w:rsidR="00176F3F" w:rsidRPr="00176F3F" w:rsidRDefault="00176F3F" w:rsidP="00176F3F">
      <w:pPr>
        <w:rPr>
          <w:rFonts w:ascii="Arial" w:hAnsi="Arial" w:cs="Arial"/>
          <w:color w:val="000000"/>
          <w:sz w:val="4"/>
          <w:szCs w:val="4"/>
        </w:rPr>
      </w:pPr>
    </w:p>
    <w:tbl>
      <w:tblPr>
        <w:tblW w:w="496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2"/>
        <w:gridCol w:w="1080"/>
        <w:gridCol w:w="1762"/>
        <w:gridCol w:w="1384"/>
        <w:gridCol w:w="1262"/>
        <w:gridCol w:w="1454"/>
        <w:gridCol w:w="1561"/>
      </w:tblGrid>
      <w:tr w:rsidR="00176F3F" w:rsidRPr="000E72D4" w14:paraId="7C8E2852" w14:textId="77777777" w:rsidTr="00176F3F">
        <w:tc>
          <w:tcPr>
            <w:tcW w:w="527" w:type="pct"/>
          </w:tcPr>
          <w:p w14:paraId="3A456BC7" w14:textId="77777777" w:rsidR="00176F3F" w:rsidRPr="00124DA5" w:rsidRDefault="00176F3F" w:rsidP="00176F3F">
            <w:pPr>
              <w:jc w:val="center"/>
              <w:outlineLvl w:val="0"/>
              <w:rPr>
                <w:rFonts w:ascii="Arial" w:hAnsi="Arial" w:cs="Arial"/>
                <w:b/>
                <w:bCs/>
                <w:sz w:val="19"/>
                <w:szCs w:val="19"/>
              </w:rPr>
            </w:pPr>
          </w:p>
        </w:tc>
        <w:tc>
          <w:tcPr>
            <w:tcW w:w="568" w:type="pct"/>
          </w:tcPr>
          <w:p w14:paraId="14448058" w14:textId="77777777" w:rsidR="00176F3F" w:rsidRPr="00124DA5" w:rsidRDefault="00176F3F" w:rsidP="00176F3F">
            <w:pPr>
              <w:jc w:val="center"/>
              <w:outlineLvl w:val="0"/>
              <w:rPr>
                <w:rFonts w:ascii="Arial" w:hAnsi="Arial" w:cs="Arial"/>
                <w:b/>
                <w:bCs/>
                <w:sz w:val="19"/>
                <w:szCs w:val="19"/>
              </w:rPr>
            </w:pPr>
            <w:r w:rsidRPr="00124DA5">
              <w:rPr>
                <w:rFonts w:ascii="Arial" w:hAnsi="Arial" w:cs="Arial"/>
                <w:b/>
                <w:bCs/>
                <w:sz w:val="19"/>
                <w:szCs w:val="19"/>
              </w:rPr>
              <w:t>Quizzes</w:t>
            </w:r>
          </w:p>
        </w:tc>
        <w:tc>
          <w:tcPr>
            <w:tcW w:w="927" w:type="pct"/>
          </w:tcPr>
          <w:p w14:paraId="22FC7BA6" w14:textId="77777777" w:rsidR="00176F3F" w:rsidRPr="00124DA5" w:rsidRDefault="00176F3F" w:rsidP="00176F3F">
            <w:pPr>
              <w:jc w:val="center"/>
              <w:outlineLvl w:val="0"/>
              <w:rPr>
                <w:rFonts w:ascii="Arial" w:hAnsi="Arial" w:cs="Arial"/>
                <w:b/>
                <w:bCs/>
                <w:sz w:val="19"/>
                <w:szCs w:val="19"/>
              </w:rPr>
            </w:pPr>
            <w:r w:rsidRPr="00124DA5">
              <w:rPr>
                <w:rFonts w:ascii="Arial" w:hAnsi="Arial" w:cs="Arial"/>
                <w:b/>
                <w:bCs/>
                <w:sz w:val="19"/>
                <w:szCs w:val="19"/>
              </w:rPr>
              <w:t>Midterm exam</w:t>
            </w:r>
          </w:p>
        </w:tc>
        <w:tc>
          <w:tcPr>
            <w:tcW w:w="728" w:type="pct"/>
          </w:tcPr>
          <w:p w14:paraId="4B205450" w14:textId="77777777" w:rsidR="00176F3F" w:rsidRPr="00124DA5" w:rsidRDefault="00176F3F" w:rsidP="00176F3F">
            <w:pPr>
              <w:jc w:val="center"/>
              <w:outlineLvl w:val="0"/>
              <w:rPr>
                <w:rFonts w:ascii="Arial" w:hAnsi="Arial" w:cs="Arial"/>
                <w:b/>
                <w:bCs/>
                <w:sz w:val="19"/>
                <w:szCs w:val="19"/>
              </w:rPr>
            </w:pPr>
            <w:r w:rsidRPr="00124DA5">
              <w:rPr>
                <w:rFonts w:ascii="Arial" w:hAnsi="Arial" w:cs="Arial"/>
                <w:b/>
                <w:bCs/>
                <w:sz w:val="19"/>
                <w:szCs w:val="19"/>
              </w:rPr>
              <w:t>Final exam</w:t>
            </w:r>
          </w:p>
        </w:tc>
        <w:tc>
          <w:tcPr>
            <w:tcW w:w="664" w:type="pct"/>
          </w:tcPr>
          <w:p w14:paraId="324F6611" w14:textId="77777777" w:rsidR="00176F3F" w:rsidRPr="00124DA5" w:rsidRDefault="00176F3F" w:rsidP="00176F3F">
            <w:pPr>
              <w:jc w:val="center"/>
              <w:outlineLvl w:val="0"/>
              <w:rPr>
                <w:rFonts w:ascii="Arial" w:hAnsi="Arial" w:cs="Arial"/>
                <w:b/>
                <w:bCs/>
                <w:sz w:val="19"/>
                <w:szCs w:val="19"/>
              </w:rPr>
            </w:pPr>
            <w:r w:rsidRPr="00124DA5">
              <w:rPr>
                <w:rFonts w:ascii="Arial" w:hAnsi="Arial" w:cs="Arial"/>
                <w:b/>
                <w:bCs/>
                <w:sz w:val="19"/>
                <w:szCs w:val="19"/>
              </w:rPr>
              <w:t>Exercises</w:t>
            </w:r>
          </w:p>
        </w:tc>
        <w:tc>
          <w:tcPr>
            <w:tcW w:w="765" w:type="pct"/>
            <w:shd w:val="clear" w:color="auto" w:fill="auto"/>
          </w:tcPr>
          <w:p w14:paraId="2B0B6E52" w14:textId="77777777" w:rsidR="00176F3F" w:rsidRPr="00124DA5" w:rsidRDefault="00176F3F" w:rsidP="00176F3F">
            <w:pPr>
              <w:jc w:val="center"/>
              <w:outlineLvl w:val="0"/>
              <w:rPr>
                <w:rFonts w:ascii="Arial" w:hAnsi="Arial" w:cs="Arial"/>
                <w:b/>
                <w:bCs/>
                <w:sz w:val="19"/>
                <w:szCs w:val="19"/>
              </w:rPr>
            </w:pPr>
            <w:r w:rsidRPr="00124DA5">
              <w:rPr>
                <w:rFonts w:ascii="Arial" w:hAnsi="Arial" w:cs="Arial"/>
                <w:b/>
                <w:bCs/>
                <w:sz w:val="19"/>
                <w:szCs w:val="19"/>
              </w:rPr>
              <w:t>Attendance</w:t>
            </w:r>
          </w:p>
        </w:tc>
        <w:tc>
          <w:tcPr>
            <w:tcW w:w="821" w:type="pct"/>
            <w:shd w:val="clear" w:color="auto" w:fill="auto"/>
          </w:tcPr>
          <w:p w14:paraId="709418F3" w14:textId="77777777" w:rsidR="00176F3F" w:rsidRPr="00124DA5" w:rsidRDefault="00176F3F" w:rsidP="00176F3F">
            <w:pPr>
              <w:jc w:val="center"/>
              <w:outlineLvl w:val="0"/>
              <w:rPr>
                <w:rFonts w:ascii="Arial" w:hAnsi="Arial" w:cs="Arial"/>
                <w:b/>
                <w:bCs/>
                <w:sz w:val="19"/>
                <w:szCs w:val="19"/>
              </w:rPr>
            </w:pPr>
            <w:r w:rsidRPr="00124DA5">
              <w:rPr>
                <w:rFonts w:ascii="Arial" w:hAnsi="Arial" w:cs="Arial"/>
                <w:b/>
                <w:bCs/>
                <w:sz w:val="19"/>
                <w:szCs w:val="19"/>
              </w:rPr>
              <w:t>Participation</w:t>
            </w:r>
          </w:p>
        </w:tc>
      </w:tr>
      <w:tr w:rsidR="00176F3F" w:rsidRPr="000E72D4" w14:paraId="0D21EFFF" w14:textId="77777777" w:rsidTr="00176F3F">
        <w:tc>
          <w:tcPr>
            <w:tcW w:w="527" w:type="pct"/>
          </w:tcPr>
          <w:p w14:paraId="74ADD057" w14:textId="77777777" w:rsidR="00176F3F" w:rsidRPr="00124DA5" w:rsidRDefault="00124DA5" w:rsidP="00176F3F">
            <w:pPr>
              <w:jc w:val="center"/>
              <w:outlineLvl w:val="0"/>
              <w:rPr>
                <w:rFonts w:ascii="Arial" w:hAnsi="Arial" w:cs="Arial"/>
                <w:b/>
                <w:bCs/>
                <w:sz w:val="19"/>
                <w:szCs w:val="19"/>
              </w:rPr>
            </w:pPr>
            <w:r>
              <w:rPr>
                <w:rFonts w:ascii="Arial" w:hAnsi="Arial" w:cs="Arial"/>
                <w:b/>
                <w:bCs/>
                <w:sz w:val="19"/>
                <w:szCs w:val="19"/>
              </w:rPr>
              <w:t>% t</w:t>
            </w:r>
            <w:r w:rsidR="00176F3F" w:rsidRPr="00124DA5">
              <w:rPr>
                <w:rFonts w:ascii="Arial" w:hAnsi="Arial" w:cs="Arial"/>
                <w:b/>
                <w:bCs/>
                <w:sz w:val="19"/>
                <w:szCs w:val="19"/>
              </w:rPr>
              <w:t>otal</w:t>
            </w:r>
          </w:p>
        </w:tc>
        <w:tc>
          <w:tcPr>
            <w:tcW w:w="568" w:type="pct"/>
          </w:tcPr>
          <w:p w14:paraId="4B1E91DD" w14:textId="77777777" w:rsidR="00176F3F" w:rsidRPr="000E72D4" w:rsidRDefault="00176F3F" w:rsidP="00176F3F">
            <w:pPr>
              <w:jc w:val="center"/>
              <w:outlineLvl w:val="0"/>
              <w:rPr>
                <w:rFonts w:ascii="Arial" w:hAnsi="Arial" w:cs="Arial"/>
                <w:bCs/>
              </w:rPr>
            </w:pPr>
            <w:r w:rsidRPr="000E72D4">
              <w:rPr>
                <w:rFonts w:ascii="Arial" w:hAnsi="Arial" w:cs="Arial"/>
                <w:bCs/>
              </w:rPr>
              <w:t>30</w:t>
            </w:r>
          </w:p>
        </w:tc>
        <w:tc>
          <w:tcPr>
            <w:tcW w:w="927" w:type="pct"/>
          </w:tcPr>
          <w:p w14:paraId="6ECEB9A7" w14:textId="77777777" w:rsidR="00176F3F" w:rsidRPr="000E72D4" w:rsidRDefault="00176F3F" w:rsidP="00176F3F">
            <w:pPr>
              <w:jc w:val="center"/>
              <w:outlineLvl w:val="0"/>
              <w:rPr>
                <w:rFonts w:ascii="Arial" w:hAnsi="Arial" w:cs="Arial"/>
                <w:bCs/>
              </w:rPr>
            </w:pPr>
            <w:r w:rsidRPr="000E72D4">
              <w:rPr>
                <w:rFonts w:ascii="Arial" w:hAnsi="Arial" w:cs="Arial"/>
                <w:bCs/>
              </w:rPr>
              <w:t>25</w:t>
            </w:r>
          </w:p>
        </w:tc>
        <w:tc>
          <w:tcPr>
            <w:tcW w:w="728" w:type="pct"/>
          </w:tcPr>
          <w:p w14:paraId="0BB52ADD" w14:textId="77777777" w:rsidR="00176F3F" w:rsidRPr="000E72D4" w:rsidRDefault="00176F3F" w:rsidP="00176F3F">
            <w:pPr>
              <w:jc w:val="center"/>
              <w:outlineLvl w:val="0"/>
              <w:rPr>
                <w:rFonts w:ascii="Arial" w:hAnsi="Arial" w:cs="Arial"/>
                <w:bCs/>
              </w:rPr>
            </w:pPr>
            <w:r w:rsidRPr="000E72D4">
              <w:rPr>
                <w:rFonts w:ascii="Arial" w:hAnsi="Arial" w:cs="Arial"/>
                <w:bCs/>
              </w:rPr>
              <w:t>25</w:t>
            </w:r>
          </w:p>
        </w:tc>
        <w:tc>
          <w:tcPr>
            <w:tcW w:w="664" w:type="pct"/>
          </w:tcPr>
          <w:p w14:paraId="403A290A" w14:textId="77777777" w:rsidR="00176F3F" w:rsidRPr="000E72D4" w:rsidRDefault="00176F3F" w:rsidP="00176F3F">
            <w:pPr>
              <w:jc w:val="center"/>
              <w:outlineLvl w:val="0"/>
              <w:rPr>
                <w:rFonts w:ascii="Arial" w:hAnsi="Arial" w:cs="Arial"/>
                <w:bCs/>
              </w:rPr>
            </w:pPr>
            <w:r w:rsidRPr="000E72D4">
              <w:rPr>
                <w:rFonts w:ascii="Arial" w:hAnsi="Arial" w:cs="Arial"/>
                <w:bCs/>
              </w:rPr>
              <w:t>10</w:t>
            </w:r>
          </w:p>
        </w:tc>
        <w:tc>
          <w:tcPr>
            <w:tcW w:w="765" w:type="pct"/>
            <w:shd w:val="clear" w:color="auto" w:fill="auto"/>
          </w:tcPr>
          <w:p w14:paraId="12454CC9" w14:textId="77777777" w:rsidR="00176F3F" w:rsidRPr="000E72D4" w:rsidRDefault="00176F3F" w:rsidP="00176F3F">
            <w:pPr>
              <w:jc w:val="center"/>
              <w:outlineLvl w:val="0"/>
              <w:rPr>
                <w:rFonts w:ascii="Arial" w:hAnsi="Arial" w:cs="Arial"/>
                <w:bCs/>
              </w:rPr>
            </w:pPr>
            <w:r w:rsidRPr="000E72D4">
              <w:rPr>
                <w:rFonts w:ascii="Arial" w:hAnsi="Arial" w:cs="Arial"/>
                <w:bCs/>
              </w:rPr>
              <w:t>5</w:t>
            </w:r>
          </w:p>
        </w:tc>
        <w:tc>
          <w:tcPr>
            <w:tcW w:w="821" w:type="pct"/>
            <w:shd w:val="clear" w:color="auto" w:fill="auto"/>
          </w:tcPr>
          <w:p w14:paraId="079F80EE" w14:textId="77777777" w:rsidR="00176F3F" w:rsidRPr="000E72D4" w:rsidRDefault="00176F3F" w:rsidP="00176F3F">
            <w:pPr>
              <w:jc w:val="center"/>
              <w:outlineLvl w:val="0"/>
              <w:rPr>
                <w:rFonts w:ascii="Arial" w:hAnsi="Arial" w:cs="Arial"/>
                <w:bCs/>
              </w:rPr>
            </w:pPr>
            <w:r w:rsidRPr="000E72D4">
              <w:rPr>
                <w:rFonts w:ascii="Arial" w:hAnsi="Arial" w:cs="Arial"/>
                <w:bCs/>
              </w:rPr>
              <w:t>5</w:t>
            </w:r>
          </w:p>
        </w:tc>
      </w:tr>
    </w:tbl>
    <w:p w14:paraId="6A00D2B1" w14:textId="77777777" w:rsidR="00D7700F" w:rsidRDefault="00D7700F" w:rsidP="00D7700F">
      <w:pPr>
        <w:rPr>
          <w:rFonts w:ascii="Arial" w:hAnsi="Arial" w:cs="Arial"/>
        </w:rPr>
      </w:pPr>
    </w:p>
    <w:p w14:paraId="3C9FADF6" w14:textId="77777777" w:rsidR="00D30975" w:rsidRPr="000E72D4" w:rsidRDefault="00D30975" w:rsidP="00D7700F">
      <w:pPr>
        <w:rPr>
          <w:rFonts w:ascii="Arial" w:hAnsi="Arial" w:cs="Arial"/>
        </w:rPr>
      </w:pPr>
    </w:p>
    <w:p w14:paraId="54E19227" w14:textId="77777777" w:rsidR="00D30975" w:rsidRDefault="00D30975" w:rsidP="00D30975">
      <w:pPr>
        <w:rPr>
          <w:rFonts w:ascii="Arial" w:hAnsi="Arial" w:cs="Arial"/>
          <w:b/>
        </w:rPr>
      </w:pPr>
      <w:r>
        <w:rPr>
          <w:rFonts w:ascii="Arial" w:hAnsi="Arial" w:cs="Arial"/>
          <w:b/>
        </w:rPr>
        <w:t>Overall Course Grade</w:t>
      </w:r>
    </w:p>
    <w:p w14:paraId="6CB0CF90" w14:textId="77777777" w:rsidR="00D30975" w:rsidRPr="005617B6" w:rsidRDefault="00D30975" w:rsidP="00D30975">
      <w:pPr>
        <w:rPr>
          <w:rFonts w:ascii="Arial" w:hAnsi="Arial" w:cs="Arial"/>
          <w:sz w:val="10"/>
          <w:szCs w:val="10"/>
        </w:rPr>
      </w:pPr>
      <w:r w:rsidRPr="005617B6">
        <w:rPr>
          <w:rFonts w:ascii="Arial" w:hAnsi="Arial" w:cs="Arial"/>
        </w:rPr>
        <w:t>Here is the grade range for determining your overall score:</w:t>
      </w:r>
      <w:r w:rsidRPr="005617B6">
        <w:rPr>
          <w:rFonts w:ascii="Arial" w:hAnsi="Arial" w:cs="Arial"/>
        </w:rPr>
        <w:br/>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0"/>
        <w:gridCol w:w="2070"/>
        <w:gridCol w:w="2070"/>
        <w:gridCol w:w="2160"/>
        <w:gridCol w:w="1710"/>
      </w:tblGrid>
      <w:tr w:rsidR="00D30975" w:rsidRPr="00DA201B" w14:paraId="07B65CA6" w14:textId="77777777" w:rsidTr="00124DA5">
        <w:tc>
          <w:tcPr>
            <w:tcW w:w="1530" w:type="dxa"/>
          </w:tcPr>
          <w:p w14:paraId="5617A8A5" w14:textId="77777777" w:rsidR="00124DA5" w:rsidRDefault="00124DA5" w:rsidP="00124DA5">
            <w:pPr>
              <w:jc w:val="center"/>
              <w:rPr>
                <w:rFonts w:ascii="Arial Narrow" w:eastAsia="Times" w:hAnsi="Arial Narrow"/>
                <w:b/>
                <w:sz w:val="4"/>
                <w:szCs w:val="4"/>
              </w:rPr>
            </w:pPr>
          </w:p>
          <w:p w14:paraId="64AD99FB" w14:textId="77777777" w:rsidR="00D30975" w:rsidRDefault="00D30975" w:rsidP="00124DA5">
            <w:pPr>
              <w:jc w:val="center"/>
              <w:rPr>
                <w:rFonts w:ascii="Arial Narrow" w:eastAsia="Times" w:hAnsi="Arial Narrow"/>
                <w:b/>
                <w:sz w:val="4"/>
                <w:szCs w:val="4"/>
              </w:rPr>
            </w:pPr>
            <w:r w:rsidRPr="00124DA5">
              <w:rPr>
                <w:rFonts w:ascii="Arial Narrow" w:eastAsia="Times" w:hAnsi="Arial Narrow"/>
                <w:b/>
                <w:sz w:val="19"/>
                <w:szCs w:val="19"/>
              </w:rPr>
              <w:t>A</w:t>
            </w:r>
          </w:p>
          <w:p w14:paraId="72F91C6E" w14:textId="77777777" w:rsidR="00124DA5" w:rsidRPr="00124DA5" w:rsidRDefault="00124DA5" w:rsidP="00D30975">
            <w:pPr>
              <w:jc w:val="center"/>
              <w:rPr>
                <w:rFonts w:ascii="Arial Narrow" w:eastAsia="Times" w:hAnsi="Arial Narrow"/>
                <w:b/>
                <w:sz w:val="4"/>
                <w:szCs w:val="4"/>
              </w:rPr>
            </w:pPr>
          </w:p>
        </w:tc>
        <w:tc>
          <w:tcPr>
            <w:tcW w:w="2070" w:type="dxa"/>
          </w:tcPr>
          <w:p w14:paraId="59C49787" w14:textId="77777777" w:rsidR="00124DA5" w:rsidRDefault="00124DA5" w:rsidP="00D30975">
            <w:pPr>
              <w:jc w:val="center"/>
              <w:rPr>
                <w:rFonts w:ascii="Arial Narrow" w:eastAsia="Times" w:hAnsi="Arial Narrow"/>
                <w:b/>
                <w:sz w:val="4"/>
                <w:szCs w:val="4"/>
              </w:rPr>
            </w:pPr>
          </w:p>
          <w:p w14:paraId="65F601B7" w14:textId="77777777" w:rsidR="00D30975" w:rsidRPr="00124DA5" w:rsidRDefault="00D30975" w:rsidP="00D30975">
            <w:pPr>
              <w:jc w:val="center"/>
              <w:rPr>
                <w:rFonts w:ascii="Arial Narrow" w:eastAsia="Times" w:hAnsi="Arial Narrow"/>
                <w:b/>
                <w:sz w:val="19"/>
                <w:szCs w:val="19"/>
              </w:rPr>
            </w:pPr>
            <w:r w:rsidRPr="00124DA5">
              <w:rPr>
                <w:rFonts w:ascii="Arial Narrow" w:eastAsia="Times" w:hAnsi="Arial Narrow"/>
                <w:b/>
                <w:sz w:val="19"/>
                <w:szCs w:val="19"/>
              </w:rPr>
              <w:t>B</w:t>
            </w:r>
          </w:p>
        </w:tc>
        <w:tc>
          <w:tcPr>
            <w:tcW w:w="2070" w:type="dxa"/>
          </w:tcPr>
          <w:p w14:paraId="29ACA3FF" w14:textId="77777777" w:rsidR="00124DA5" w:rsidRDefault="00124DA5" w:rsidP="00D30975">
            <w:pPr>
              <w:jc w:val="center"/>
              <w:rPr>
                <w:rFonts w:ascii="Arial Narrow" w:eastAsia="Times" w:hAnsi="Arial Narrow"/>
                <w:b/>
                <w:sz w:val="4"/>
                <w:szCs w:val="4"/>
              </w:rPr>
            </w:pPr>
          </w:p>
          <w:p w14:paraId="5F1C314C" w14:textId="77777777" w:rsidR="00D30975" w:rsidRPr="00124DA5" w:rsidRDefault="00D30975" w:rsidP="00D30975">
            <w:pPr>
              <w:jc w:val="center"/>
              <w:rPr>
                <w:rFonts w:ascii="Arial Narrow" w:eastAsia="Times" w:hAnsi="Arial Narrow"/>
                <w:b/>
                <w:sz w:val="19"/>
                <w:szCs w:val="19"/>
              </w:rPr>
            </w:pPr>
            <w:r w:rsidRPr="00124DA5">
              <w:rPr>
                <w:rFonts w:ascii="Arial Narrow" w:eastAsia="Times" w:hAnsi="Arial Narrow"/>
                <w:b/>
                <w:sz w:val="19"/>
                <w:szCs w:val="19"/>
              </w:rPr>
              <w:t>C</w:t>
            </w:r>
          </w:p>
        </w:tc>
        <w:tc>
          <w:tcPr>
            <w:tcW w:w="2160" w:type="dxa"/>
          </w:tcPr>
          <w:p w14:paraId="579C0B46" w14:textId="77777777" w:rsidR="00124DA5" w:rsidRDefault="00124DA5" w:rsidP="00D30975">
            <w:pPr>
              <w:jc w:val="center"/>
              <w:rPr>
                <w:rFonts w:ascii="Arial Narrow" w:eastAsia="Times" w:hAnsi="Arial Narrow"/>
                <w:b/>
                <w:sz w:val="4"/>
                <w:szCs w:val="4"/>
              </w:rPr>
            </w:pPr>
          </w:p>
          <w:p w14:paraId="18694E08" w14:textId="77777777" w:rsidR="00D30975" w:rsidRPr="00124DA5" w:rsidRDefault="00D30975" w:rsidP="00D30975">
            <w:pPr>
              <w:jc w:val="center"/>
              <w:rPr>
                <w:rFonts w:ascii="Arial Narrow" w:eastAsia="Times" w:hAnsi="Arial Narrow"/>
                <w:b/>
                <w:sz w:val="19"/>
                <w:szCs w:val="19"/>
              </w:rPr>
            </w:pPr>
            <w:r w:rsidRPr="00124DA5">
              <w:rPr>
                <w:rFonts w:ascii="Arial Narrow" w:eastAsia="Times" w:hAnsi="Arial Narrow"/>
                <w:b/>
                <w:sz w:val="19"/>
                <w:szCs w:val="19"/>
              </w:rPr>
              <w:t>D</w:t>
            </w:r>
          </w:p>
        </w:tc>
        <w:tc>
          <w:tcPr>
            <w:tcW w:w="1710" w:type="dxa"/>
          </w:tcPr>
          <w:p w14:paraId="1AE334F7" w14:textId="77777777" w:rsidR="00124DA5" w:rsidRDefault="00124DA5" w:rsidP="00D30975">
            <w:pPr>
              <w:jc w:val="center"/>
              <w:rPr>
                <w:rFonts w:ascii="Arial Narrow" w:eastAsia="Times" w:hAnsi="Arial Narrow"/>
                <w:b/>
                <w:sz w:val="4"/>
                <w:szCs w:val="4"/>
              </w:rPr>
            </w:pPr>
          </w:p>
          <w:p w14:paraId="1973BA14" w14:textId="77777777" w:rsidR="00D30975" w:rsidRPr="00124DA5" w:rsidRDefault="00D30975" w:rsidP="00D30975">
            <w:pPr>
              <w:jc w:val="center"/>
              <w:rPr>
                <w:rFonts w:ascii="Arial Narrow" w:eastAsia="Times" w:hAnsi="Arial Narrow"/>
                <w:b/>
                <w:sz w:val="19"/>
                <w:szCs w:val="19"/>
              </w:rPr>
            </w:pPr>
            <w:r w:rsidRPr="00124DA5">
              <w:rPr>
                <w:rFonts w:ascii="Arial Narrow" w:eastAsia="Times" w:hAnsi="Arial Narrow"/>
                <w:b/>
                <w:sz w:val="19"/>
                <w:szCs w:val="19"/>
              </w:rPr>
              <w:t>F</w:t>
            </w:r>
          </w:p>
        </w:tc>
      </w:tr>
      <w:tr w:rsidR="00D30975" w:rsidRPr="00560D3E" w14:paraId="36460D74" w14:textId="77777777" w:rsidTr="00124DA5">
        <w:tc>
          <w:tcPr>
            <w:tcW w:w="1530" w:type="dxa"/>
          </w:tcPr>
          <w:p w14:paraId="7A0CF570" w14:textId="77777777" w:rsidR="00124DA5" w:rsidRDefault="00124DA5" w:rsidP="00D30975">
            <w:pPr>
              <w:jc w:val="center"/>
              <w:rPr>
                <w:rFonts w:ascii="Arial Narrow" w:hAnsi="Arial Narrow"/>
                <w:sz w:val="4"/>
                <w:szCs w:val="4"/>
              </w:rPr>
            </w:pPr>
          </w:p>
          <w:p w14:paraId="5E30BF2C" w14:textId="77777777" w:rsidR="00D30975" w:rsidRPr="00560D3E" w:rsidRDefault="00D30975" w:rsidP="00D30975">
            <w:pPr>
              <w:jc w:val="center"/>
              <w:rPr>
                <w:rFonts w:ascii="Arial Narrow" w:eastAsia="Times" w:hAnsi="Arial Narrow"/>
              </w:rPr>
            </w:pPr>
            <w:r w:rsidRPr="00560D3E">
              <w:rPr>
                <w:rFonts w:ascii="Arial Narrow" w:hAnsi="Arial Narrow"/>
              </w:rPr>
              <w:t>100% to 89.5%</w:t>
            </w:r>
          </w:p>
        </w:tc>
        <w:tc>
          <w:tcPr>
            <w:tcW w:w="2070" w:type="dxa"/>
          </w:tcPr>
          <w:p w14:paraId="0F22F3FF" w14:textId="77777777" w:rsidR="00124DA5" w:rsidRDefault="00124DA5" w:rsidP="00D30975">
            <w:pPr>
              <w:jc w:val="center"/>
              <w:rPr>
                <w:rFonts w:ascii="Arial Narrow" w:hAnsi="Arial Narrow"/>
                <w:sz w:val="4"/>
                <w:szCs w:val="4"/>
              </w:rPr>
            </w:pPr>
          </w:p>
          <w:p w14:paraId="4AF73E86" w14:textId="77777777" w:rsidR="00D30975" w:rsidRPr="00560D3E" w:rsidRDefault="00D30975" w:rsidP="00D30975">
            <w:pPr>
              <w:jc w:val="center"/>
              <w:rPr>
                <w:rFonts w:ascii="Arial Narrow" w:eastAsia="Times" w:hAnsi="Arial Narrow"/>
              </w:rPr>
            </w:pPr>
            <w:r>
              <w:rPr>
                <w:rFonts w:ascii="Arial Narrow" w:hAnsi="Arial Narrow"/>
              </w:rPr>
              <w:t xml:space="preserve">less than 89.5% - </w:t>
            </w:r>
            <w:r w:rsidRPr="00560D3E">
              <w:rPr>
                <w:rFonts w:ascii="Arial Narrow" w:hAnsi="Arial Narrow"/>
              </w:rPr>
              <w:t>79.5%</w:t>
            </w:r>
          </w:p>
        </w:tc>
        <w:tc>
          <w:tcPr>
            <w:tcW w:w="2070" w:type="dxa"/>
          </w:tcPr>
          <w:p w14:paraId="0A268010" w14:textId="77777777" w:rsidR="00124DA5" w:rsidRDefault="00124DA5" w:rsidP="00D30975">
            <w:pPr>
              <w:jc w:val="center"/>
              <w:rPr>
                <w:rFonts w:ascii="Arial Narrow" w:hAnsi="Arial Narrow"/>
                <w:sz w:val="4"/>
                <w:szCs w:val="4"/>
              </w:rPr>
            </w:pPr>
          </w:p>
          <w:p w14:paraId="020B9013" w14:textId="77777777" w:rsidR="00D30975" w:rsidRPr="00560D3E" w:rsidRDefault="00D30975" w:rsidP="00D30975">
            <w:pPr>
              <w:jc w:val="center"/>
              <w:rPr>
                <w:rFonts w:ascii="Arial Narrow" w:eastAsia="Times" w:hAnsi="Arial Narrow"/>
              </w:rPr>
            </w:pPr>
            <w:r>
              <w:rPr>
                <w:rFonts w:ascii="Arial Narrow" w:hAnsi="Arial Narrow"/>
              </w:rPr>
              <w:t xml:space="preserve">less than 79.5% - </w:t>
            </w:r>
            <w:r w:rsidRPr="00560D3E">
              <w:rPr>
                <w:rFonts w:ascii="Arial Narrow" w:hAnsi="Arial Narrow"/>
              </w:rPr>
              <w:t>69.5%</w:t>
            </w:r>
          </w:p>
        </w:tc>
        <w:tc>
          <w:tcPr>
            <w:tcW w:w="2160" w:type="dxa"/>
          </w:tcPr>
          <w:p w14:paraId="10A2ED77" w14:textId="77777777" w:rsidR="00124DA5" w:rsidRDefault="00124DA5" w:rsidP="00D30975">
            <w:pPr>
              <w:jc w:val="center"/>
              <w:rPr>
                <w:rFonts w:ascii="Arial Narrow" w:hAnsi="Arial Narrow"/>
                <w:sz w:val="4"/>
                <w:szCs w:val="4"/>
              </w:rPr>
            </w:pPr>
          </w:p>
          <w:p w14:paraId="557CA96D" w14:textId="77777777" w:rsidR="00D30975" w:rsidRPr="00560D3E" w:rsidRDefault="00D30975" w:rsidP="00D30975">
            <w:pPr>
              <w:jc w:val="center"/>
              <w:rPr>
                <w:rFonts w:ascii="Arial Narrow" w:eastAsia="Times" w:hAnsi="Arial Narrow"/>
              </w:rPr>
            </w:pPr>
            <w:r>
              <w:rPr>
                <w:rFonts w:ascii="Arial Narrow" w:hAnsi="Arial Narrow"/>
              </w:rPr>
              <w:t xml:space="preserve">less than 69.5% - </w:t>
            </w:r>
            <w:r w:rsidRPr="00560D3E">
              <w:rPr>
                <w:rFonts w:ascii="Arial Narrow" w:hAnsi="Arial Narrow"/>
              </w:rPr>
              <w:t>59.5%</w:t>
            </w:r>
          </w:p>
        </w:tc>
        <w:tc>
          <w:tcPr>
            <w:tcW w:w="1710" w:type="dxa"/>
          </w:tcPr>
          <w:p w14:paraId="2A7C981C" w14:textId="77777777" w:rsidR="00124DA5" w:rsidRDefault="00124DA5" w:rsidP="00D30975">
            <w:pPr>
              <w:jc w:val="center"/>
              <w:rPr>
                <w:rFonts w:ascii="Arial Narrow" w:eastAsia="Times" w:hAnsi="Arial Narrow"/>
                <w:sz w:val="4"/>
                <w:szCs w:val="4"/>
              </w:rPr>
            </w:pPr>
          </w:p>
          <w:p w14:paraId="08E43807" w14:textId="77777777" w:rsidR="00D30975" w:rsidRPr="00560D3E" w:rsidRDefault="00D30975" w:rsidP="00D30975">
            <w:pPr>
              <w:jc w:val="center"/>
              <w:rPr>
                <w:rFonts w:ascii="Arial Narrow" w:eastAsia="Times" w:hAnsi="Arial Narrow"/>
              </w:rPr>
            </w:pPr>
            <w:r w:rsidRPr="00560D3E">
              <w:rPr>
                <w:rFonts w:ascii="Arial Narrow" w:eastAsia="Times" w:hAnsi="Arial Narrow"/>
              </w:rPr>
              <w:t>less than 59.5%</w:t>
            </w:r>
          </w:p>
        </w:tc>
      </w:tr>
    </w:tbl>
    <w:p w14:paraId="387EFBB9" w14:textId="77777777" w:rsidR="00D30975" w:rsidRDefault="00D30975" w:rsidP="000E72D4">
      <w:pPr>
        <w:tabs>
          <w:tab w:val="left" w:pos="1350"/>
        </w:tabs>
        <w:rPr>
          <w:rFonts w:ascii="Arial" w:hAnsi="Arial" w:cs="Arial"/>
          <w:b/>
        </w:rPr>
      </w:pPr>
    </w:p>
    <w:p w14:paraId="7A8BC736" w14:textId="77777777" w:rsidR="00D30975" w:rsidRDefault="00D30975" w:rsidP="000E72D4">
      <w:pPr>
        <w:tabs>
          <w:tab w:val="left" w:pos="1350"/>
        </w:tabs>
        <w:rPr>
          <w:rFonts w:ascii="Arial" w:hAnsi="Arial" w:cs="Arial"/>
          <w:b/>
        </w:rPr>
      </w:pPr>
    </w:p>
    <w:p w14:paraId="5F666F1B" w14:textId="77777777" w:rsidR="00626B2C" w:rsidRDefault="00D7700F" w:rsidP="000E72D4">
      <w:pPr>
        <w:tabs>
          <w:tab w:val="left" w:pos="1350"/>
        </w:tabs>
        <w:rPr>
          <w:rFonts w:ascii="Arial" w:hAnsi="Arial" w:cs="Arial"/>
        </w:rPr>
      </w:pPr>
      <w:r w:rsidRPr="000E72D4">
        <w:rPr>
          <w:rFonts w:ascii="Arial" w:hAnsi="Arial" w:cs="Arial"/>
          <w:b/>
        </w:rPr>
        <w:t>General UW-W Policies</w:t>
      </w:r>
    </w:p>
    <w:p w14:paraId="77C14ED3" w14:textId="5AAF7273" w:rsidR="00176F3F" w:rsidRDefault="00D7700F" w:rsidP="000E72D4">
      <w:pPr>
        <w:tabs>
          <w:tab w:val="left" w:pos="1350"/>
        </w:tabs>
        <w:rPr>
          <w:rFonts w:ascii="Arial" w:hAnsi="Arial" w:cs="Arial"/>
        </w:rPr>
      </w:pPr>
      <w:r w:rsidRPr="000E72D4">
        <w:rPr>
          <w:rFonts w:ascii="Arial" w:hAnsi="Arial" w:cs="Arial"/>
        </w:rPr>
        <w:t>The University of Wisconsin-Whitewater is dedica</w:t>
      </w:r>
      <w:r w:rsidR="00176F3F">
        <w:rPr>
          <w:rFonts w:ascii="Arial" w:hAnsi="Arial" w:cs="Arial"/>
        </w:rPr>
        <w:t xml:space="preserve">ted to a safe, supportive and  </w:t>
      </w:r>
      <w:r w:rsidRPr="000E72D4">
        <w:rPr>
          <w:rFonts w:ascii="Arial" w:hAnsi="Arial" w:cs="Arial"/>
        </w:rPr>
        <w:t>non-discriminatory learning environment.  It is the responsibility of</w:t>
      </w:r>
      <w:r w:rsidR="00176F3F">
        <w:rPr>
          <w:rFonts w:ascii="Arial" w:hAnsi="Arial" w:cs="Arial"/>
        </w:rPr>
        <w:t xml:space="preserve"> all undergraduate and graduate </w:t>
      </w:r>
      <w:r w:rsidRPr="000E72D4">
        <w:rPr>
          <w:rFonts w:ascii="Arial" w:hAnsi="Arial" w:cs="Arial"/>
        </w:rPr>
        <w:t xml:space="preserve">students to familiarize themselves with University policies regarding </w:t>
      </w:r>
      <w:hyperlink r:id="rId12" w:history="1">
        <w:r w:rsidRPr="000E72D4">
          <w:rPr>
            <w:rStyle w:val="Hyperlink"/>
            <w:rFonts w:ascii="Arial" w:hAnsi="Arial" w:cs="Arial"/>
          </w:rPr>
          <w:t>Special Accommodations</w:t>
        </w:r>
      </w:hyperlink>
      <w:r w:rsidRPr="000E72D4">
        <w:rPr>
          <w:rFonts w:ascii="Arial" w:hAnsi="Arial" w:cs="Arial"/>
        </w:rPr>
        <w:t xml:space="preserve">, </w:t>
      </w:r>
      <w:hyperlink r:id="rId13" w:anchor="Misconduct" w:history="1">
        <w:r w:rsidR="00176F3F">
          <w:rPr>
            <w:rStyle w:val="Hyperlink"/>
            <w:rFonts w:ascii="Arial" w:hAnsi="Arial" w:cs="Arial"/>
          </w:rPr>
          <w:t xml:space="preserve">Academic </w:t>
        </w:r>
        <w:r w:rsidRPr="000E72D4">
          <w:rPr>
            <w:rStyle w:val="Hyperlink"/>
            <w:rFonts w:ascii="Arial" w:hAnsi="Arial" w:cs="Arial"/>
          </w:rPr>
          <w:t>Misconduct</w:t>
        </w:r>
      </w:hyperlink>
      <w:r w:rsidRPr="000E72D4">
        <w:rPr>
          <w:rFonts w:ascii="Arial" w:hAnsi="Arial" w:cs="Arial"/>
        </w:rPr>
        <w:t xml:space="preserve">, </w:t>
      </w:r>
      <w:hyperlink r:id="rId14" w:history="1">
        <w:r w:rsidRPr="000E72D4">
          <w:rPr>
            <w:rStyle w:val="Hyperlink"/>
            <w:rFonts w:ascii="Arial" w:hAnsi="Arial" w:cs="Arial"/>
          </w:rPr>
          <w:t>Religious Beliefs Accommodation</w:t>
        </w:r>
      </w:hyperlink>
      <w:r w:rsidRPr="000E72D4">
        <w:rPr>
          <w:rFonts w:ascii="Arial" w:hAnsi="Arial" w:cs="Arial"/>
        </w:rPr>
        <w:t xml:space="preserve">, </w:t>
      </w:r>
      <w:hyperlink r:id="rId15" w:history="1">
        <w:r w:rsidRPr="000E72D4">
          <w:rPr>
            <w:rStyle w:val="Hyperlink"/>
            <w:rFonts w:ascii="Arial" w:hAnsi="Arial" w:cs="Arial"/>
          </w:rPr>
          <w:t>Discrimination</w:t>
        </w:r>
      </w:hyperlink>
      <w:r w:rsidRPr="000E72D4">
        <w:rPr>
          <w:rFonts w:ascii="Arial" w:hAnsi="Arial" w:cs="Arial"/>
        </w:rPr>
        <w:t xml:space="preserve"> and </w:t>
      </w:r>
      <w:hyperlink r:id="rId16" w:anchor="Misconduct" w:history="1">
        <w:r w:rsidRPr="000E72D4">
          <w:rPr>
            <w:rStyle w:val="Hyperlink"/>
            <w:rFonts w:ascii="Arial" w:hAnsi="Arial" w:cs="Arial"/>
          </w:rPr>
          <w:t>Abse</w:t>
        </w:r>
        <w:r w:rsidR="00176F3F">
          <w:rPr>
            <w:rStyle w:val="Hyperlink"/>
            <w:rFonts w:ascii="Arial" w:hAnsi="Arial" w:cs="Arial"/>
          </w:rPr>
          <w:t xml:space="preserve">nce for University Sponsored </w:t>
        </w:r>
        <w:r w:rsidRPr="000E72D4">
          <w:rPr>
            <w:rStyle w:val="Hyperlink"/>
            <w:rFonts w:ascii="Arial" w:hAnsi="Arial" w:cs="Arial"/>
          </w:rPr>
          <w:t>Events</w:t>
        </w:r>
      </w:hyperlink>
      <w:r w:rsidRPr="000E72D4">
        <w:rPr>
          <w:rFonts w:ascii="Arial" w:hAnsi="Arial" w:cs="Arial"/>
        </w:rPr>
        <w:t xml:space="preserve"> (for details please refer to the Schedule of Classes; the </w:t>
      </w:r>
      <w:hyperlink r:id="rId17" w:history="1">
        <w:r w:rsidRPr="000E72D4">
          <w:rPr>
            <w:rStyle w:val="Hyperlink"/>
            <w:rFonts w:ascii="Arial" w:hAnsi="Arial" w:cs="Arial"/>
          </w:rPr>
          <w:t>“</w:t>
        </w:r>
      </w:hyperlink>
      <w:hyperlink r:id="rId18" w:history="1">
        <w:r w:rsidRPr="000E72D4">
          <w:rPr>
            <w:rStyle w:val="Hyperlink"/>
            <w:rFonts w:ascii="Arial" w:hAnsi="Arial" w:cs="Arial"/>
          </w:rPr>
          <w:t>Rights and Responsibilities</w:t>
        </w:r>
      </w:hyperlink>
      <w:hyperlink r:id="rId19" w:history="1">
        <w:r w:rsidRPr="000E72D4">
          <w:rPr>
            <w:rStyle w:val="Hyperlink"/>
            <w:rFonts w:ascii="Arial" w:hAnsi="Arial" w:cs="Arial"/>
          </w:rPr>
          <w:t>”</w:t>
        </w:r>
      </w:hyperlink>
      <w:r w:rsidR="00176F3F">
        <w:rPr>
          <w:rFonts w:ascii="Arial" w:hAnsi="Arial" w:cs="Arial"/>
        </w:rPr>
        <w:t xml:space="preserve"> section of </w:t>
      </w:r>
      <w:r w:rsidRPr="000E72D4">
        <w:rPr>
          <w:rFonts w:ascii="Arial" w:hAnsi="Arial" w:cs="Arial"/>
        </w:rPr>
        <w:t xml:space="preserve">the </w:t>
      </w:r>
      <w:hyperlink r:id="rId20" w:history="1">
        <w:r w:rsidRPr="000E72D4">
          <w:rPr>
            <w:rStyle w:val="Hyperlink"/>
            <w:rFonts w:ascii="Arial" w:hAnsi="Arial" w:cs="Arial"/>
          </w:rPr>
          <w:t>Undergraduate Catalog</w:t>
        </w:r>
      </w:hyperlink>
      <w:r w:rsidRPr="000E72D4">
        <w:rPr>
          <w:rFonts w:ascii="Arial" w:hAnsi="Arial" w:cs="Arial"/>
        </w:rPr>
        <w:t xml:space="preserve">; </w:t>
      </w:r>
      <w:hyperlink r:id="rId21" w:anchor="academicinformation" w:history="1">
        <w:r w:rsidRPr="000E72D4">
          <w:rPr>
            <w:rStyle w:val="Hyperlink"/>
            <w:rFonts w:ascii="Arial" w:hAnsi="Arial" w:cs="Arial"/>
          </w:rPr>
          <w:t>the Academic Requirements</w:t>
        </w:r>
      </w:hyperlink>
      <w:r w:rsidRPr="000E72D4">
        <w:rPr>
          <w:rFonts w:ascii="Arial" w:hAnsi="Arial" w:cs="Arial"/>
        </w:rPr>
        <w:t xml:space="preserve"> and Policies and the </w:t>
      </w:r>
      <w:hyperlink r:id="rId22" w:anchor="facilitiesandservices" w:history="1">
        <w:r w:rsidRPr="000E72D4">
          <w:rPr>
            <w:rStyle w:val="Hyperlink"/>
            <w:rFonts w:ascii="Arial" w:hAnsi="Arial" w:cs="Arial"/>
          </w:rPr>
          <w:t>Facilities and Services</w:t>
        </w:r>
      </w:hyperlink>
      <w:r w:rsidR="00176F3F">
        <w:rPr>
          <w:rFonts w:ascii="Arial" w:hAnsi="Arial" w:cs="Arial"/>
        </w:rPr>
        <w:t xml:space="preserve"> </w:t>
      </w:r>
      <w:r w:rsidRPr="000E72D4">
        <w:rPr>
          <w:rFonts w:ascii="Arial" w:hAnsi="Arial" w:cs="Arial"/>
        </w:rPr>
        <w:t xml:space="preserve">sections of the </w:t>
      </w:r>
      <w:hyperlink r:id="rId23" w:history="1">
        <w:r w:rsidRPr="000E72D4">
          <w:rPr>
            <w:rStyle w:val="Hyperlink"/>
            <w:rFonts w:ascii="Arial" w:hAnsi="Arial" w:cs="Arial"/>
          </w:rPr>
          <w:t>Graduate Catalog</w:t>
        </w:r>
      </w:hyperlink>
      <w:r w:rsidRPr="000E72D4">
        <w:rPr>
          <w:rFonts w:ascii="Arial" w:hAnsi="Arial" w:cs="Arial"/>
        </w:rPr>
        <w:t>; and the “</w:t>
      </w:r>
      <w:hyperlink r:id="rId24" w:history="1">
        <w:r w:rsidRPr="000E72D4">
          <w:rPr>
            <w:rStyle w:val="Hyperlink"/>
            <w:rFonts w:ascii="Arial" w:hAnsi="Arial" w:cs="Arial"/>
          </w:rPr>
          <w:t>Student Academic Disciplinary Procedures</w:t>
        </w:r>
      </w:hyperlink>
      <w:r w:rsidR="00176F3F">
        <w:rPr>
          <w:rFonts w:ascii="Arial" w:hAnsi="Arial" w:cs="Arial"/>
        </w:rPr>
        <w:t xml:space="preserve"> (UWS Chapter</w:t>
      </w:r>
      <w:r w:rsidRPr="000E72D4">
        <w:rPr>
          <w:rFonts w:ascii="Arial" w:hAnsi="Arial" w:cs="Arial"/>
        </w:rPr>
        <w:t>14); and the “</w:t>
      </w:r>
      <w:hyperlink r:id="rId25" w:history="1">
        <w:r w:rsidRPr="000E72D4">
          <w:rPr>
            <w:rStyle w:val="Hyperlink"/>
            <w:rFonts w:ascii="Arial" w:hAnsi="Arial" w:cs="Arial"/>
          </w:rPr>
          <w:t>Student Nonacademic Disciplinary Procedures</w:t>
        </w:r>
      </w:hyperlink>
      <w:r w:rsidRPr="000E72D4">
        <w:rPr>
          <w:rFonts w:ascii="Arial" w:hAnsi="Arial" w:cs="Arial"/>
        </w:rPr>
        <w:t>" (UWS Chapter 17). </w:t>
      </w:r>
    </w:p>
    <w:p w14:paraId="4DF9E3B2" w14:textId="77777777" w:rsidR="00D7700F" w:rsidRPr="000E72D4" w:rsidRDefault="00D7700F" w:rsidP="000E72D4">
      <w:pPr>
        <w:tabs>
          <w:tab w:val="left" w:pos="1350"/>
        </w:tabs>
        <w:rPr>
          <w:rFonts w:ascii="Arial" w:hAnsi="Arial" w:cs="Arial"/>
        </w:rPr>
      </w:pPr>
    </w:p>
    <w:p w14:paraId="06A10500" w14:textId="6E6B56D8" w:rsidR="00626B2C" w:rsidRDefault="00626B2C"/>
    <w:tbl>
      <w:tblPr>
        <w:tblW w:w="9270" w:type="dxa"/>
        <w:tblInd w:w="108" w:type="dxa"/>
        <w:shd w:val="clear" w:color="D9D9D9" w:fill="D9D9D9"/>
        <w:tblLayout w:type="fixed"/>
        <w:tblLook w:val="00A0" w:firstRow="1" w:lastRow="0" w:firstColumn="1" w:lastColumn="0" w:noHBand="0" w:noVBand="0"/>
      </w:tblPr>
      <w:tblGrid>
        <w:gridCol w:w="421"/>
        <w:gridCol w:w="488"/>
        <w:gridCol w:w="351"/>
        <w:gridCol w:w="2880"/>
        <w:gridCol w:w="1800"/>
        <w:gridCol w:w="3330"/>
      </w:tblGrid>
      <w:tr w:rsidR="00FA50A0" w:rsidRPr="00D30975" w14:paraId="33A4A971" w14:textId="77777777" w:rsidTr="00FA50A0">
        <w:tc>
          <w:tcPr>
            <w:tcW w:w="1260" w:type="dxa"/>
            <w:gridSpan w:val="3"/>
            <w:tcBorders>
              <w:bottom w:val="single" w:sz="18" w:space="0" w:color="595959"/>
            </w:tcBorders>
            <w:shd w:val="clear" w:color="auto" w:fill="auto"/>
          </w:tcPr>
          <w:p w14:paraId="6A49829A" w14:textId="77777777" w:rsidR="00FA50A0" w:rsidRPr="00D30975" w:rsidRDefault="00FA50A0" w:rsidP="00D7700F">
            <w:pPr>
              <w:rPr>
                <w:rFonts w:ascii="Arial" w:hAnsi="Arial" w:cs="Arial"/>
                <w:sz w:val="4"/>
                <w:szCs w:val="4"/>
              </w:rPr>
            </w:pPr>
            <w:r w:rsidRPr="00D30975">
              <w:rPr>
                <w:rFonts w:ascii="Arial" w:hAnsi="Arial" w:cs="Arial"/>
                <w:b/>
                <w:bCs/>
                <w:sz w:val="22"/>
              </w:rPr>
              <w:t>Schedule</w:t>
            </w:r>
          </w:p>
          <w:p w14:paraId="2124313A" w14:textId="77777777" w:rsidR="00FA50A0" w:rsidRPr="00D30975" w:rsidRDefault="00FA50A0" w:rsidP="00D7700F">
            <w:pPr>
              <w:rPr>
                <w:rFonts w:ascii="Arial" w:hAnsi="Arial" w:cs="Arial"/>
                <w:sz w:val="4"/>
                <w:szCs w:val="4"/>
              </w:rPr>
            </w:pPr>
          </w:p>
        </w:tc>
        <w:tc>
          <w:tcPr>
            <w:tcW w:w="8010" w:type="dxa"/>
            <w:gridSpan w:val="3"/>
            <w:tcBorders>
              <w:bottom w:val="single" w:sz="18" w:space="0" w:color="595959"/>
            </w:tcBorders>
            <w:shd w:val="clear" w:color="auto" w:fill="auto"/>
          </w:tcPr>
          <w:p w14:paraId="04814B66" w14:textId="77777777" w:rsidR="00FA50A0" w:rsidRPr="00014636" w:rsidRDefault="00FA50A0" w:rsidP="00FA50A0">
            <w:pPr>
              <w:jc w:val="center"/>
              <w:rPr>
                <w:rFonts w:ascii="Arial" w:hAnsi="Arial" w:cs="Arial"/>
              </w:rPr>
            </w:pPr>
            <w:r w:rsidRPr="00014636">
              <w:rPr>
                <w:rFonts w:ascii="Arial" w:hAnsi="Arial" w:cs="Arial"/>
                <w:bCs/>
              </w:rPr>
              <w:t>(</w:t>
            </w:r>
            <w:r w:rsidRPr="00014636">
              <w:rPr>
                <w:rFonts w:ascii="Arial" w:hAnsi="Arial" w:cs="Arial"/>
                <w:i/>
              </w:rPr>
              <w:t>We will most likely deviate from this schedule. I will let you know if / when we do</w:t>
            </w:r>
            <w:r w:rsidRPr="00014636">
              <w:rPr>
                <w:rFonts w:ascii="Arial" w:hAnsi="Arial" w:cs="Arial"/>
              </w:rPr>
              <w:t>.)</w:t>
            </w:r>
          </w:p>
          <w:p w14:paraId="6F364CE9" w14:textId="77777777" w:rsidR="00FA50A0" w:rsidRPr="00D30975" w:rsidRDefault="00FA50A0" w:rsidP="00FA50A0">
            <w:pPr>
              <w:jc w:val="center"/>
              <w:rPr>
                <w:rFonts w:ascii="Arial" w:hAnsi="Arial" w:cs="Arial"/>
                <w:sz w:val="4"/>
                <w:szCs w:val="4"/>
              </w:rPr>
            </w:pPr>
          </w:p>
          <w:p w14:paraId="11318414" w14:textId="77777777" w:rsidR="00FA50A0" w:rsidRPr="00D30975" w:rsidRDefault="00FA50A0" w:rsidP="00FA50A0">
            <w:pPr>
              <w:jc w:val="center"/>
              <w:rPr>
                <w:rFonts w:ascii="Arial" w:hAnsi="Arial" w:cs="Arial"/>
                <w:b/>
                <w:bCs/>
                <w:sz w:val="4"/>
                <w:szCs w:val="4"/>
              </w:rPr>
            </w:pPr>
          </w:p>
        </w:tc>
      </w:tr>
      <w:tr w:rsidR="000173D8" w:rsidRPr="00D30975" w14:paraId="18F3166C" w14:textId="77777777" w:rsidTr="00B1276D">
        <w:tc>
          <w:tcPr>
            <w:tcW w:w="909" w:type="dxa"/>
            <w:gridSpan w:val="2"/>
            <w:tcBorders>
              <w:top w:val="single" w:sz="18" w:space="0" w:color="595959"/>
            </w:tcBorders>
            <w:shd w:val="clear" w:color="auto" w:fill="FFFFFF"/>
          </w:tcPr>
          <w:p w14:paraId="4F05140A" w14:textId="77777777" w:rsidR="000173D8" w:rsidRPr="00D30975" w:rsidRDefault="000173D8" w:rsidP="000173D8">
            <w:pPr>
              <w:rPr>
                <w:rFonts w:ascii="Arial" w:hAnsi="Arial" w:cs="Arial"/>
                <w:b/>
              </w:rPr>
            </w:pPr>
          </w:p>
        </w:tc>
        <w:tc>
          <w:tcPr>
            <w:tcW w:w="3231" w:type="dxa"/>
            <w:gridSpan w:val="2"/>
            <w:tcBorders>
              <w:top w:val="single" w:sz="18" w:space="0" w:color="595959"/>
              <w:left w:val="nil"/>
            </w:tcBorders>
            <w:shd w:val="clear" w:color="auto" w:fill="auto"/>
          </w:tcPr>
          <w:p w14:paraId="10DEA21F" w14:textId="77777777" w:rsidR="000173D8" w:rsidRPr="00D30975" w:rsidRDefault="000173D8" w:rsidP="00626B2C">
            <w:pPr>
              <w:jc w:val="center"/>
              <w:rPr>
                <w:rFonts w:ascii="Arial" w:hAnsi="Arial" w:cs="Arial"/>
                <w:b/>
                <w:sz w:val="4"/>
              </w:rPr>
            </w:pPr>
          </w:p>
          <w:p w14:paraId="47FE349C" w14:textId="77777777" w:rsidR="000173D8" w:rsidRPr="00D30975" w:rsidRDefault="000173D8" w:rsidP="00626B2C">
            <w:pPr>
              <w:jc w:val="center"/>
              <w:rPr>
                <w:rFonts w:ascii="Arial" w:hAnsi="Arial" w:cs="Arial"/>
                <w:b/>
              </w:rPr>
            </w:pPr>
            <w:r w:rsidRPr="00D30975">
              <w:rPr>
                <w:rFonts w:ascii="Arial" w:hAnsi="Arial" w:cs="Arial"/>
                <w:b/>
              </w:rPr>
              <w:t>Topic</w:t>
            </w:r>
          </w:p>
        </w:tc>
        <w:tc>
          <w:tcPr>
            <w:tcW w:w="1800" w:type="dxa"/>
            <w:tcBorders>
              <w:top w:val="single" w:sz="18" w:space="0" w:color="595959"/>
            </w:tcBorders>
            <w:shd w:val="clear" w:color="auto" w:fill="auto"/>
          </w:tcPr>
          <w:p w14:paraId="7E352B18" w14:textId="77777777" w:rsidR="000173D8" w:rsidRPr="00D30975" w:rsidRDefault="000173D8" w:rsidP="00626B2C">
            <w:pPr>
              <w:jc w:val="center"/>
              <w:rPr>
                <w:rFonts w:ascii="Arial" w:hAnsi="Arial" w:cs="Arial"/>
                <w:b/>
                <w:sz w:val="4"/>
              </w:rPr>
            </w:pPr>
          </w:p>
          <w:p w14:paraId="58C34389" w14:textId="77777777" w:rsidR="000173D8" w:rsidRPr="00D30975" w:rsidRDefault="000173D8" w:rsidP="00626B2C">
            <w:pPr>
              <w:jc w:val="center"/>
              <w:rPr>
                <w:rFonts w:ascii="Arial" w:hAnsi="Arial" w:cs="Arial"/>
                <w:b/>
              </w:rPr>
            </w:pPr>
            <w:r w:rsidRPr="00D30975">
              <w:rPr>
                <w:rFonts w:ascii="Arial" w:hAnsi="Arial" w:cs="Arial"/>
                <w:b/>
              </w:rPr>
              <w:t>Read Hopper</w:t>
            </w:r>
          </w:p>
        </w:tc>
        <w:tc>
          <w:tcPr>
            <w:tcW w:w="3330" w:type="dxa"/>
            <w:tcBorders>
              <w:top w:val="single" w:sz="18" w:space="0" w:color="595959"/>
            </w:tcBorders>
            <w:shd w:val="clear" w:color="auto" w:fill="auto"/>
          </w:tcPr>
          <w:p w14:paraId="5602B682" w14:textId="77777777" w:rsidR="00B1276D" w:rsidRPr="00D30975" w:rsidRDefault="00B1276D" w:rsidP="00626B2C">
            <w:pPr>
              <w:jc w:val="center"/>
              <w:rPr>
                <w:rFonts w:ascii="Arial" w:hAnsi="Arial" w:cs="Arial"/>
                <w:b/>
                <w:sz w:val="4"/>
              </w:rPr>
            </w:pPr>
          </w:p>
          <w:p w14:paraId="41208DF7" w14:textId="77777777" w:rsidR="000173D8" w:rsidRPr="00D30975" w:rsidRDefault="00B1276D" w:rsidP="00626B2C">
            <w:pPr>
              <w:jc w:val="center"/>
              <w:rPr>
                <w:rFonts w:ascii="Arial" w:hAnsi="Arial" w:cs="Arial"/>
                <w:b/>
              </w:rPr>
            </w:pPr>
            <w:r w:rsidRPr="00D30975">
              <w:rPr>
                <w:rFonts w:ascii="Arial" w:hAnsi="Arial" w:cs="Arial"/>
                <w:b/>
              </w:rPr>
              <w:t>Exercises, Quizzes, Exams</w:t>
            </w:r>
          </w:p>
        </w:tc>
      </w:tr>
      <w:tr w:rsidR="000173D8" w:rsidRPr="00D30975" w14:paraId="536A8C5B" w14:textId="77777777" w:rsidTr="00B1276D">
        <w:tc>
          <w:tcPr>
            <w:tcW w:w="909" w:type="dxa"/>
            <w:gridSpan w:val="2"/>
            <w:tcBorders>
              <w:top w:val="single" w:sz="2" w:space="0" w:color="595959"/>
              <w:left w:val="single" w:sz="2" w:space="0" w:color="D9D9D9"/>
              <w:bottom w:val="single" w:sz="2" w:space="0" w:color="D9D9D9"/>
              <w:right w:val="single" w:sz="2" w:space="0" w:color="D9D9D9"/>
            </w:tcBorders>
            <w:shd w:val="clear" w:color="auto" w:fill="D9D9D9"/>
          </w:tcPr>
          <w:p w14:paraId="40AFF0F8" w14:textId="77777777" w:rsidR="000173D8" w:rsidRPr="00D30975" w:rsidRDefault="000173D8" w:rsidP="000173D8">
            <w:pPr>
              <w:jc w:val="center"/>
              <w:rPr>
                <w:rFonts w:ascii="Arial" w:hAnsi="Arial" w:cs="Arial"/>
                <w:b/>
              </w:rPr>
            </w:pPr>
            <w:r w:rsidRPr="00D30975">
              <w:rPr>
                <w:rFonts w:ascii="Arial" w:hAnsi="Arial" w:cs="Arial"/>
                <w:b/>
              </w:rPr>
              <w:t>1</w:t>
            </w:r>
          </w:p>
        </w:tc>
        <w:tc>
          <w:tcPr>
            <w:tcW w:w="3231" w:type="dxa"/>
            <w:gridSpan w:val="2"/>
            <w:tcBorders>
              <w:top w:val="single" w:sz="2" w:space="0" w:color="595959"/>
              <w:left w:val="single" w:sz="2" w:space="0" w:color="D9D9D9"/>
              <w:right w:val="single" w:sz="2" w:space="0" w:color="FFFFFF"/>
            </w:tcBorders>
            <w:shd w:val="clear" w:color="auto" w:fill="FFFFFF"/>
          </w:tcPr>
          <w:p w14:paraId="38BC3BBA" w14:textId="77777777" w:rsidR="000173D8" w:rsidRPr="00D30975" w:rsidRDefault="000173D8" w:rsidP="000173D8">
            <w:pPr>
              <w:rPr>
                <w:rFonts w:ascii="Arial" w:hAnsi="Arial" w:cs="Arial"/>
                <w:b/>
              </w:rPr>
            </w:pPr>
          </w:p>
        </w:tc>
        <w:tc>
          <w:tcPr>
            <w:tcW w:w="1800" w:type="dxa"/>
            <w:tcBorders>
              <w:top w:val="single" w:sz="2" w:space="0" w:color="595959"/>
              <w:left w:val="single" w:sz="2" w:space="0" w:color="FFFFFF"/>
            </w:tcBorders>
            <w:shd w:val="clear" w:color="auto" w:fill="FFFFFF"/>
          </w:tcPr>
          <w:p w14:paraId="284C1C0C" w14:textId="77777777" w:rsidR="000173D8" w:rsidRPr="00D30975" w:rsidRDefault="000173D8" w:rsidP="00626B2C">
            <w:pPr>
              <w:jc w:val="center"/>
              <w:rPr>
                <w:rFonts w:ascii="Arial" w:hAnsi="Arial" w:cs="Arial"/>
                <w:b/>
              </w:rPr>
            </w:pPr>
          </w:p>
        </w:tc>
        <w:tc>
          <w:tcPr>
            <w:tcW w:w="3330" w:type="dxa"/>
            <w:tcBorders>
              <w:top w:val="single" w:sz="2" w:space="0" w:color="595959"/>
            </w:tcBorders>
            <w:shd w:val="clear" w:color="auto" w:fill="FFFFFF"/>
          </w:tcPr>
          <w:p w14:paraId="0ADCCB29" w14:textId="77777777" w:rsidR="000173D8" w:rsidRPr="00D30975" w:rsidRDefault="000173D8" w:rsidP="00626B2C">
            <w:pPr>
              <w:jc w:val="center"/>
              <w:rPr>
                <w:rFonts w:ascii="Arial" w:hAnsi="Arial" w:cs="Arial"/>
                <w:b/>
              </w:rPr>
            </w:pPr>
          </w:p>
        </w:tc>
      </w:tr>
      <w:tr w:rsidR="000173D8" w:rsidRPr="00D30975" w14:paraId="05F013B6" w14:textId="77777777" w:rsidTr="00B1276D">
        <w:tc>
          <w:tcPr>
            <w:tcW w:w="421" w:type="dxa"/>
            <w:tcBorders>
              <w:top w:val="single" w:sz="2" w:space="0" w:color="D9D9D9"/>
            </w:tcBorders>
            <w:shd w:val="clear" w:color="auto" w:fill="FFFFFF"/>
          </w:tcPr>
          <w:p w14:paraId="39975C32" w14:textId="77777777" w:rsidR="000173D8" w:rsidRPr="00192CD3" w:rsidRDefault="000173D8" w:rsidP="000173D8">
            <w:pPr>
              <w:jc w:val="center"/>
              <w:rPr>
                <w:rFonts w:ascii="Arial" w:hAnsi="Arial" w:cs="Arial"/>
              </w:rPr>
            </w:pPr>
            <w:r w:rsidRPr="00192CD3">
              <w:rPr>
                <w:rFonts w:ascii="Arial" w:hAnsi="Arial" w:cs="Arial"/>
              </w:rPr>
              <w:t>M</w:t>
            </w:r>
          </w:p>
        </w:tc>
        <w:tc>
          <w:tcPr>
            <w:tcW w:w="488" w:type="dxa"/>
            <w:tcBorders>
              <w:top w:val="single" w:sz="2" w:space="0" w:color="D9D9D9"/>
            </w:tcBorders>
            <w:shd w:val="clear" w:color="auto" w:fill="FFFFFF"/>
          </w:tcPr>
          <w:p w14:paraId="7EB8BB88" w14:textId="61A4FF89" w:rsidR="000173D8" w:rsidRPr="00192CD3" w:rsidRDefault="000173D8" w:rsidP="000173D8">
            <w:pPr>
              <w:jc w:val="center"/>
              <w:rPr>
                <w:rFonts w:ascii="Arial" w:hAnsi="Arial" w:cs="Arial"/>
              </w:rPr>
            </w:pPr>
          </w:p>
        </w:tc>
        <w:tc>
          <w:tcPr>
            <w:tcW w:w="3231" w:type="dxa"/>
            <w:gridSpan w:val="2"/>
            <w:tcBorders>
              <w:left w:val="nil"/>
            </w:tcBorders>
            <w:shd w:val="clear" w:color="auto" w:fill="FFFFFF"/>
          </w:tcPr>
          <w:p w14:paraId="0FFF5AA7" w14:textId="77777777" w:rsidR="000173D8" w:rsidRPr="00192CD3" w:rsidRDefault="000173D8" w:rsidP="00626B2C">
            <w:pPr>
              <w:jc w:val="center"/>
              <w:rPr>
                <w:rFonts w:ascii="Arial" w:hAnsi="Arial" w:cs="Arial"/>
              </w:rPr>
            </w:pPr>
            <w:r w:rsidRPr="00192CD3">
              <w:rPr>
                <w:rFonts w:ascii="Arial" w:hAnsi="Arial" w:cs="Arial"/>
              </w:rPr>
              <w:t>Introductions</w:t>
            </w:r>
          </w:p>
        </w:tc>
        <w:tc>
          <w:tcPr>
            <w:tcW w:w="1800" w:type="dxa"/>
            <w:tcBorders>
              <w:left w:val="nil"/>
            </w:tcBorders>
            <w:shd w:val="clear" w:color="auto" w:fill="FFFFFF"/>
          </w:tcPr>
          <w:p w14:paraId="52457117" w14:textId="77777777" w:rsidR="000173D8" w:rsidRPr="00192CD3" w:rsidRDefault="000173D8" w:rsidP="00626B2C">
            <w:pPr>
              <w:jc w:val="center"/>
              <w:rPr>
                <w:rFonts w:ascii="Arial" w:hAnsi="Arial" w:cs="Arial"/>
              </w:rPr>
            </w:pPr>
          </w:p>
        </w:tc>
        <w:tc>
          <w:tcPr>
            <w:tcW w:w="3330" w:type="dxa"/>
            <w:shd w:val="clear" w:color="auto" w:fill="FFFFFF"/>
          </w:tcPr>
          <w:p w14:paraId="4D105094" w14:textId="77777777" w:rsidR="000173D8" w:rsidRPr="00192CD3" w:rsidRDefault="000173D8" w:rsidP="00626B2C">
            <w:pPr>
              <w:jc w:val="center"/>
              <w:rPr>
                <w:rFonts w:ascii="Arial" w:hAnsi="Arial" w:cs="Arial"/>
              </w:rPr>
            </w:pPr>
          </w:p>
        </w:tc>
      </w:tr>
      <w:tr w:rsidR="000173D8" w:rsidRPr="00D30975" w14:paraId="1AC33E5B" w14:textId="77777777" w:rsidTr="00B1276D">
        <w:tc>
          <w:tcPr>
            <w:tcW w:w="421" w:type="dxa"/>
            <w:shd w:val="clear" w:color="auto" w:fill="FFFFFF"/>
          </w:tcPr>
          <w:p w14:paraId="6630EDB4" w14:textId="77777777" w:rsidR="000173D8" w:rsidRPr="00192CD3" w:rsidRDefault="000173D8" w:rsidP="000173D8">
            <w:pPr>
              <w:jc w:val="center"/>
              <w:rPr>
                <w:rFonts w:ascii="Arial" w:hAnsi="Arial" w:cs="Arial"/>
              </w:rPr>
            </w:pPr>
            <w:r w:rsidRPr="00192CD3">
              <w:rPr>
                <w:rFonts w:ascii="Arial" w:hAnsi="Arial" w:cs="Arial"/>
              </w:rPr>
              <w:t>W</w:t>
            </w:r>
          </w:p>
        </w:tc>
        <w:tc>
          <w:tcPr>
            <w:tcW w:w="488" w:type="dxa"/>
            <w:shd w:val="clear" w:color="auto" w:fill="FFFFFF"/>
          </w:tcPr>
          <w:p w14:paraId="7E1C0241" w14:textId="2A9896E2" w:rsidR="000173D8" w:rsidRPr="00192CD3" w:rsidRDefault="000173D8" w:rsidP="000173D8">
            <w:pPr>
              <w:jc w:val="center"/>
              <w:rPr>
                <w:rFonts w:ascii="Arial" w:hAnsi="Arial" w:cs="Arial"/>
              </w:rPr>
            </w:pPr>
          </w:p>
        </w:tc>
        <w:tc>
          <w:tcPr>
            <w:tcW w:w="3231" w:type="dxa"/>
            <w:gridSpan w:val="2"/>
            <w:tcBorders>
              <w:left w:val="nil"/>
            </w:tcBorders>
            <w:shd w:val="clear" w:color="auto" w:fill="FFFFFF"/>
          </w:tcPr>
          <w:p w14:paraId="138F7F16" w14:textId="77777777" w:rsidR="000173D8" w:rsidRPr="00192CD3" w:rsidRDefault="000173D8" w:rsidP="00626B2C">
            <w:pPr>
              <w:jc w:val="center"/>
              <w:rPr>
                <w:rFonts w:ascii="Arial" w:hAnsi="Arial" w:cs="Arial"/>
              </w:rPr>
            </w:pPr>
            <w:r w:rsidRPr="00192CD3">
              <w:rPr>
                <w:rFonts w:ascii="Arial" w:hAnsi="Arial" w:cs="Arial"/>
              </w:rPr>
              <w:t>Introductions</w:t>
            </w:r>
          </w:p>
        </w:tc>
        <w:tc>
          <w:tcPr>
            <w:tcW w:w="1800" w:type="dxa"/>
            <w:tcBorders>
              <w:left w:val="nil"/>
            </w:tcBorders>
            <w:shd w:val="clear" w:color="auto" w:fill="FFFFFF"/>
          </w:tcPr>
          <w:p w14:paraId="030B320F" w14:textId="77777777" w:rsidR="000173D8" w:rsidRPr="00192CD3" w:rsidRDefault="000173D8" w:rsidP="00626B2C">
            <w:pPr>
              <w:jc w:val="center"/>
              <w:rPr>
                <w:rFonts w:ascii="Arial" w:hAnsi="Arial" w:cs="Arial"/>
              </w:rPr>
            </w:pPr>
          </w:p>
        </w:tc>
        <w:tc>
          <w:tcPr>
            <w:tcW w:w="3330" w:type="dxa"/>
            <w:shd w:val="clear" w:color="auto" w:fill="FFFFFF"/>
          </w:tcPr>
          <w:p w14:paraId="5F8C0C5D" w14:textId="77777777" w:rsidR="000173D8" w:rsidRPr="00192CD3" w:rsidRDefault="000173D8" w:rsidP="00626B2C">
            <w:pPr>
              <w:jc w:val="center"/>
              <w:rPr>
                <w:rFonts w:ascii="Arial" w:hAnsi="Arial" w:cs="Arial"/>
              </w:rPr>
            </w:pPr>
          </w:p>
        </w:tc>
      </w:tr>
      <w:tr w:rsidR="000173D8" w:rsidRPr="00D30975" w14:paraId="5EF5A41E" w14:textId="77777777" w:rsidTr="00B1276D">
        <w:tc>
          <w:tcPr>
            <w:tcW w:w="421" w:type="dxa"/>
            <w:tcBorders>
              <w:bottom w:val="single" w:sz="2" w:space="0" w:color="595959"/>
            </w:tcBorders>
            <w:shd w:val="clear" w:color="auto" w:fill="FFFFFF"/>
          </w:tcPr>
          <w:p w14:paraId="4F3BE91F" w14:textId="77777777" w:rsidR="000173D8" w:rsidRPr="00D30975" w:rsidRDefault="000173D8" w:rsidP="000173D8">
            <w:pPr>
              <w:jc w:val="center"/>
              <w:rPr>
                <w:rFonts w:ascii="Arial" w:hAnsi="Arial" w:cs="Arial"/>
                <w:b/>
                <w:sz w:val="10"/>
              </w:rPr>
            </w:pPr>
          </w:p>
        </w:tc>
        <w:tc>
          <w:tcPr>
            <w:tcW w:w="488" w:type="dxa"/>
            <w:tcBorders>
              <w:bottom w:val="single" w:sz="2" w:space="0" w:color="595959"/>
            </w:tcBorders>
            <w:shd w:val="clear" w:color="auto" w:fill="FFFFFF"/>
          </w:tcPr>
          <w:p w14:paraId="486B2FB7" w14:textId="77777777" w:rsidR="000173D8" w:rsidRPr="00D30975" w:rsidRDefault="000173D8" w:rsidP="00D565FE">
            <w:pPr>
              <w:rPr>
                <w:rFonts w:ascii="Arial" w:hAnsi="Arial" w:cs="Arial"/>
                <w:b/>
                <w:sz w:val="10"/>
              </w:rPr>
            </w:pPr>
          </w:p>
        </w:tc>
        <w:tc>
          <w:tcPr>
            <w:tcW w:w="3231" w:type="dxa"/>
            <w:gridSpan w:val="2"/>
            <w:tcBorders>
              <w:left w:val="nil"/>
              <w:bottom w:val="single" w:sz="2" w:space="0" w:color="595959"/>
            </w:tcBorders>
            <w:shd w:val="clear" w:color="auto" w:fill="FFFFFF"/>
          </w:tcPr>
          <w:p w14:paraId="53125712" w14:textId="77777777" w:rsidR="000173D8" w:rsidRPr="00D30975" w:rsidRDefault="000173D8" w:rsidP="00626B2C">
            <w:pPr>
              <w:jc w:val="center"/>
              <w:rPr>
                <w:rFonts w:ascii="Arial" w:hAnsi="Arial" w:cs="Arial"/>
                <w:sz w:val="10"/>
              </w:rPr>
            </w:pPr>
          </w:p>
        </w:tc>
        <w:tc>
          <w:tcPr>
            <w:tcW w:w="1800" w:type="dxa"/>
            <w:tcBorders>
              <w:left w:val="nil"/>
              <w:bottom w:val="single" w:sz="2" w:space="0" w:color="595959"/>
            </w:tcBorders>
            <w:shd w:val="clear" w:color="auto" w:fill="FFFFFF"/>
          </w:tcPr>
          <w:p w14:paraId="01A33458" w14:textId="77777777" w:rsidR="000173D8" w:rsidRPr="00D30975" w:rsidRDefault="000173D8" w:rsidP="00626B2C">
            <w:pPr>
              <w:jc w:val="center"/>
              <w:rPr>
                <w:rFonts w:ascii="Arial" w:hAnsi="Arial" w:cs="Arial"/>
                <w:sz w:val="10"/>
              </w:rPr>
            </w:pPr>
          </w:p>
        </w:tc>
        <w:tc>
          <w:tcPr>
            <w:tcW w:w="3330" w:type="dxa"/>
            <w:tcBorders>
              <w:bottom w:val="single" w:sz="2" w:space="0" w:color="595959"/>
            </w:tcBorders>
            <w:shd w:val="clear" w:color="auto" w:fill="FFFFFF"/>
          </w:tcPr>
          <w:p w14:paraId="6D1BCF89" w14:textId="77777777" w:rsidR="000173D8" w:rsidRPr="00D30975" w:rsidRDefault="000173D8" w:rsidP="00626B2C">
            <w:pPr>
              <w:jc w:val="center"/>
              <w:rPr>
                <w:rFonts w:ascii="Arial" w:hAnsi="Arial" w:cs="Arial"/>
                <w:sz w:val="10"/>
              </w:rPr>
            </w:pPr>
          </w:p>
        </w:tc>
      </w:tr>
      <w:tr w:rsidR="000173D8" w:rsidRPr="00D30975" w14:paraId="4552C1E3" w14:textId="77777777" w:rsidTr="00B1276D">
        <w:tc>
          <w:tcPr>
            <w:tcW w:w="909" w:type="dxa"/>
            <w:gridSpan w:val="2"/>
            <w:tcBorders>
              <w:top w:val="single" w:sz="2" w:space="0" w:color="595959"/>
            </w:tcBorders>
            <w:shd w:val="clear" w:color="auto" w:fill="D9D9D9"/>
          </w:tcPr>
          <w:p w14:paraId="10A6071E" w14:textId="77777777" w:rsidR="000173D8" w:rsidRPr="00D30975" w:rsidRDefault="000173D8" w:rsidP="000173D8">
            <w:pPr>
              <w:jc w:val="center"/>
              <w:rPr>
                <w:rFonts w:ascii="Arial" w:hAnsi="Arial" w:cs="Arial"/>
                <w:b/>
              </w:rPr>
            </w:pPr>
            <w:r w:rsidRPr="00D30975">
              <w:rPr>
                <w:rFonts w:ascii="Arial" w:hAnsi="Arial" w:cs="Arial"/>
                <w:b/>
              </w:rPr>
              <w:t>2</w:t>
            </w:r>
          </w:p>
        </w:tc>
        <w:tc>
          <w:tcPr>
            <w:tcW w:w="3231" w:type="dxa"/>
            <w:gridSpan w:val="2"/>
            <w:tcBorders>
              <w:top w:val="single" w:sz="2" w:space="0" w:color="595959"/>
              <w:left w:val="nil"/>
            </w:tcBorders>
            <w:shd w:val="clear" w:color="auto" w:fill="FFFFFF"/>
          </w:tcPr>
          <w:p w14:paraId="4C6BB2CF" w14:textId="77777777" w:rsidR="000173D8" w:rsidRPr="00D30975" w:rsidRDefault="000173D8" w:rsidP="00626B2C">
            <w:pPr>
              <w:jc w:val="center"/>
              <w:rPr>
                <w:rFonts w:ascii="Arial" w:hAnsi="Arial" w:cs="Arial"/>
                <w:b/>
              </w:rPr>
            </w:pPr>
          </w:p>
        </w:tc>
        <w:tc>
          <w:tcPr>
            <w:tcW w:w="1800" w:type="dxa"/>
            <w:tcBorders>
              <w:top w:val="single" w:sz="2" w:space="0" w:color="595959"/>
              <w:left w:val="nil"/>
            </w:tcBorders>
            <w:shd w:val="clear" w:color="auto" w:fill="FFFFFF"/>
          </w:tcPr>
          <w:p w14:paraId="5AB78FC8" w14:textId="77777777" w:rsidR="000173D8" w:rsidRPr="00D30975" w:rsidRDefault="000173D8" w:rsidP="00626B2C">
            <w:pPr>
              <w:jc w:val="center"/>
              <w:rPr>
                <w:rFonts w:ascii="Arial" w:hAnsi="Arial" w:cs="Arial"/>
                <w:b/>
              </w:rPr>
            </w:pPr>
          </w:p>
        </w:tc>
        <w:tc>
          <w:tcPr>
            <w:tcW w:w="3330" w:type="dxa"/>
            <w:tcBorders>
              <w:top w:val="single" w:sz="2" w:space="0" w:color="595959"/>
            </w:tcBorders>
            <w:shd w:val="clear" w:color="auto" w:fill="FFFFFF"/>
          </w:tcPr>
          <w:p w14:paraId="4F13CAAA" w14:textId="77777777" w:rsidR="000173D8" w:rsidRPr="00D30975" w:rsidRDefault="000173D8" w:rsidP="00626B2C">
            <w:pPr>
              <w:jc w:val="center"/>
              <w:rPr>
                <w:rFonts w:ascii="Arial" w:hAnsi="Arial" w:cs="Arial"/>
                <w:b/>
              </w:rPr>
            </w:pPr>
          </w:p>
        </w:tc>
      </w:tr>
      <w:tr w:rsidR="000173D8" w:rsidRPr="00D30975" w14:paraId="423B2D85" w14:textId="77777777" w:rsidTr="00B1276D">
        <w:trPr>
          <w:trHeight w:val="243"/>
        </w:trPr>
        <w:tc>
          <w:tcPr>
            <w:tcW w:w="421" w:type="dxa"/>
            <w:shd w:val="clear" w:color="auto" w:fill="FFFFFF"/>
          </w:tcPr>
          <w:p w14:paraId="12E4EB0C" w14:textId="77777777" w:rsidR="000173D8" w:rsidRPr="00192CD3" w:rsidRDefault="000173D8" w:rsidP="000173D8">
            <w:pPr>
              <w:jc w:val="center"/>
              <w:rPr>
                <w:rFonts w:ascii="Arial" w:hAnsi="Arial" w:cs="Arial"/>
              </w:rPr>
            </w:pPr>
            <w:r w:rsidRPr="00192CD3">
              <w:rPr>
                <w:rFonts w:ascii="Arial" w:hAnsi="Arial" w:cs="Arial"/>
              </w:rPr>
              <w:t>M</w:t>
            </w:r>
          </w:p>
        </w:tc>
        <w:tc>
          <w:tcPr>
            <w:tcW w:w="488" w:type="dxa"/>
            <w:shd w:val="clear" w:color="auto" w:fill="FFFFFF"/>
          </w:tcPr>
          <w:p w14:paraId="7319ED12" w14:textId="3AE1253B" w:rsidR="000173D8" w:rsidRPr="00192CD3" w:rsidRDefault="000173D8" w:rsidP="000173D8">
            <w:pPr>
              <w:jc w:val="center"/>
              <w:rPr>
                <w:rFonts w:ascii="Arial" w:hAnsi="Arial" w:cs="Arial"/>
              </w:rPr>
            </w:pPr>
          </w:p>
        </w:tc>
        <w:tc>
          <w:tcPr>
            <w:tcW w:w="3231" w:type="dxa"/>
            <w:gridSpan w:val="2"/>
            <w:tcBorders>
              <w:left w:val="nil"/>
            </w:tcBorders>
            <w:shd w:val="clear" w:color="auto" w:fill="FFFFFF"/>
          </w:tcPr>
          <w:p w14:paraId="44A8B0D8" w14:textId="77777777" w:rsidR="000173D8" w:rsidRPr="00192CD3" w:rsidRDefault="000173D8" w:rsidP="00626B2C">
            <w:pPr>
              <w:jc w:val="center"/>
              <w:rPr>
                <w:rFonts w:ascii="Arial" w:hAnsi="Arial" w:cs="Arial"/>
              </w:rPr>
            </w:pPr>
            <w:r w:rsidRPr="00192CD3">
              <w:rPr>
                <w:rFonts w:ascii="Arial" w:hAnsi="Arial" w:cs="Arial"/>
              </w:rPr>
              <w:t>Preliminary concepts</w:t>
            </w:r>
          </w:p>
        </w:tc>
        <w:tc>
          <w:tcPr>
            <w:tcW w:w="1800" w:type="dxa"/>
            <w:tcBorders>
              <w:left w:val="nil"/>
            </w:tcBorders>
            <w:shd w:val="clear" w:color="auto" w:fill="FFFFFF"/>
          </w:tcPr>
          <w:p w14:paraId="16951820" w14:textId="77777777" w:rsidR="000173D8" w:rsidRPr="00192CD3" w:rsidRDefault="000173D8" w:rsidP="00626B2C">
            <w:pPr>
              <w:jc w:val="center"/>
              <w:rPr>
                <w:rFonts w:ascii="Arial" w:hAnsi="Arial" w:cs="Arial"/>
              </w:rPr>
            </w:pPr>
            <w:r w:rsidRPr="00192CD3">
              <w:rPr>
                <w:rFonts w:ascii="Arial" w:hAnsi="Arial" w:cs="Arial"/>
              </w:rPr>
              <w:t>Ch. 1</w:t>
            </w:r>
          </w:p>
        </w:tc>
        <w:tc>
          <w:tcPr>
            <w:tcW w:w="3330" w:type="dxa"/>
            <w:shd w:val="clear" w:color="auto" w:fill="FFFFFF"/>
          </w:tcPr>
          <w:p w14:paraId="70CB4C4E" w14:textId="77777777" w:rsidR="000173D8" w:rsidRPr="00192CD3" w:rsidRDefault="00192CD3" w:rsidP="00626B2C">
            <w:pPr>
              <w:rPr>
                <w:rFonts w:ascii="Arial" w:hAnsi="Arial" w:cs="Arial"/>
              </w:rPr>
            </w:pPr>
            <w:r>
              <w:rPr>
                <w:rFonts w:ascii="Arial" w:hAnsi="Arial" w:cs="Arial"/>
              </w:rPr>
              <w:t xml:space="preserve">   </w:t>
            </w:r>
            <w:r w:rsidR="000173D8" w:rsidRPr="00192CD3">
              <w:rPr>
                <w:rFonts w:ascii="Arial" w:hAnsi="Arial" w:cs="Arial"/>
              </w:rPr>
              <w:t>Ex. 1.10</w:t>
            </w:r>
          </w:p>
        </w:tc>
      </w:tr>
      <w:tr w:rsidR="000173D8" w:rsidRPr="00D30975" w14:paraId="4A5724AF" w14:textId="77777777" w:rsidTr="00B1276D">
        <w:tc>
          <w:tcPr>
            <w:tcW w:w="421" w:type="dxa"/>
            <w:shd w:val="clear" w:color="auto" w:fill="FFFFFF"/>
          </w:tcPr>
          <w:p w14:paraId="734E116B" w14:textId="77777777" w:rsidR="000173D8" w:rsidRPr="00192CD3" w:rsidRDefault="000173D8" w:rsidP="000173D8">
            <w:pPr>
              <w:jc w:val="center"/>
              <w:rPr>
                <w:rFonts w:ascii="Arial" w:hAnsi="Arial" w:cs="Arial"/>
              </w:rPr>
            </w:pPr>
            <w:r w:rsidRPr="00192CD3">
              <w:rPr>
                <w:rFonts w:ascii="Arial" w:hAnsi="Arial" w:cs="Arial"/>
              </w:rPr>
              <w:t>W</w:t>
            </w:r>
          </w:p>
        </w:tc>
        <w:tc>
          <w:tcPr>
            <w:tcW w:w="488" w:type="dxa"/>
            <w:shd w:val="clear" w:color="auto" w:fill="FFFFFF"/>
          </w:tcPr>
          <w:p w14:paraId="14FF285D" w14:textId="6A5E2D0F" w:rsidR="000173D8" w:rsidRPr="00192CD3" w:rsidRDefault="000173D8" w:rsidP="000173D8">
            <w:pPr>
              <w:jc w:val="center"/>
              <w:rPr>
                <w:rFonts w:ascii="Arial" w:hAnsi="Arial" w:cs="Arial"/>
              </w:rPr>
            </w:pPr>
          </w:p>
        </w:tc>
        <w:tc>
          <w:tcPr>
            <w:tcW w:w="3231" w:type="dxa"/>
            <w:gridSpan w:val="2"/>
            <w:tcBorders>
              <w:left w:val="nil"/>
            </w:tcBorders>
            <w:shd w:val="clear" w:color="auto" w:fill="FFFFFF"/>
          </w:tcPr>
          <w:p w14:paraId="1BBC403E" w14:textId="77777777" w:rsidR="000173D8" w:rsidRPr="00192CD3" w:rsidRDefault="000173D8" w:rsidP="00626B2C">
            <w:pPr>
              <w:jc w:val="center"/>
              <w:rPr>
                <w:rFonts w:ascii="Arial" w:hAnsi="Arial" w:cs="Arial"/>
              </w:rPr>
            </w:pPr>
            <w:r w:rsidRPr="00192CD3">
              <w:rPr>
                <w:rFonts w:ascii="Arial" w:hAnsi="Arial" w:cs="Arial"/>
              </w:rPr>
              <w:t>Words, parts of speech</w:t>
            </w:r>
          </w:p>
        </w:tc>
        <w:tc>
          <w:tcPr>
            <w:tcW w:w="1800" w:type="dxa"/>
            <w:tcBorders>
              <w:left w:val="nil"/>
            </w:tcBorders>
            <w:shd w:val="clear" w:color="auto" w:fill="FFFFFF"/>
          </w:tcPr>
          <w:p w14:paraId="1FF956CD" w14:textId="77777777" w:rsidR="000173D8" w:rsidRPr="00192CD3" w:rsidRDefault="000173D8" w:rsidP="00626B2C">
            <w:pPr>
              <w:jc w:val="center"/>
              <w:rPr>
                <w:rFonts w:ascii="Arial" w:hAnsi="Arial" w:cs="Arial"/>
              </w:rPr>
            </w:pPr>
            <w:r w:rsidRPr="00192CD3">
              <w:rPr>
                <w:rFonts w:ascii="Arial" w:hAnsi="Arial" w:cs="Arial"/>
              </w:rPr>
              <w:t>Ch. 2</w:t>
            </w:r>
          </w:p>
        </w:tc>
        <w:tc>
          <w:tcPr>
            <w:tcW w:w="3330" w:type="dxa"/>
            <w:shd w:val="clear" w:color="auto" w:fill="FFFFFF"/>
          </w:tcPr>
          <w:p w14:paraId="3B83CCDE" w14:textId="77777777" w:rsidR="000173D8" w:rsidRPr="00192CD3" w:rsidRDefault="000173D8" w:rsidP="00626B2C">
            <w:pPr>
              <w:jc w:val="center"/>
              <w:rPr>
                <w:rFonts w:ascii="Arial" w:hAnsi="Arial" w:cs="Arial"/>
              </w:rPr>
            </w:pPr>
          </w:p>
        </w:tc>
      </w:tr>
      <w:tr w:rsidR="000173D8" w:rsidRPr="00D30975" w14:paraId="6437E181" w14:textId="77777777" w:rsidTr="00B1276D">
        <w:tc>
          <w:tcPr>
            <w:tcW w:w="421" w:type="dxa"/>
            <w:tcBorders>
              <w:bottom w:val="single" w:sz="2" w:space="0" w:color="595959"/>
            </w:tcBorders>
            <w:shd w:val="clear" w:color="auto" w:fill="FFFFFF"/>
          </w:tcPr>
          <w:p w14:paraId="0C2724B8" w14:textId="77777777" w:rsidR="000173D8" w:rsidRPr="00D30975" w:rsidRDefault="000173D8" w:rsidP="000173D8">
            <w:pPr>
              <w:jc w:val="center"/>
              <w:rPr>
                <w:rFonts w:ascii="Arial" w:hAnsi="Arial" w:cs="Arial"/>
                <w:b/>
                <w:sz w:val="10"/>
              </w:rPr>
            </w:pPr>
          </w:p>
        </w:tc>
        <w:tc>
          <w:tcPr>
            <w:tcW w:w="488" w:type="dxa"/>
            <w:tcBorders>
              <w:bottom w:val="single" w:sz="2" w:space="0" w:color="595959"/>
            </w:tcBorders>
            <w:shd w:val="clear" w:color="auto" w:fill="FFFFFF"/>
          </w:tcPr>
          <w:p w14:paraId="54B863D6" w14:textId="77777777" w:rsidR="000173D8" w:rsidRPr="00D30975" w:rsidRDefault="000173D8" w:rsidP="000173D8">
            <w:pPr>
              <w:jc w:val="center"/>
              <w:rPr>
                <w:rFonts w:ascii="Arial" w:hAnsi="Arial" w:cs="Arial"/>
                <w:b/>
                <w:sz w:val="10"/>
              </w:rPr>
            </w:pPr>
          </w:p>
        </w:tc>
        <w:tc>
          <w:tcPr>
            <w:tcW w:w="3231" w:type="dxa"/>
            <w:gridSpan w:val="2"/>
            <w:tcBorders>
              <w:left w:val="nil"/>
              <w:bottom w:val="single" w:sz="2" w:space="0" w:color="595959"/>
            </w:tcBorders>
            <w:shd w:val="clear" w:color="auto" w:fill="FFFFFF"/>
          </w:tcPr>
          <w:p w14:paraId="40DADD09" w14:textId="77777777" w:rsidR="000173D8" w:rsidRPr="00D30975" w:rsidRDefault="000173D8" w:rsidP="00626B2C">
            <w:pPr>
              <w:jc w:val="center"/>
              <w:rPr>
                <w:rFonts w:ascii="Arial" w:hAnsi="Arial" w:cs="Arial"/>
                <w:sz w:val="10"/>
              </w:rPr>
            </w:pPr>
          </w:p>
        </w:tc>
        <w:tc>
          <w:tcPr>
            <w:tcW w:w="1800" w:type="dxa"/>
            <w:tcBorders>
              <w:left w:val="nil"/>
              <w:bottom w:val="single" w:sz="2" w:space="0" w:color="595959"/>
            </w:tcBorders>
            <w:shd w:val="clear" w:color="auto" w:fill="FFFFFF"/>
          </w:tcPr>
          <w:p w14:paraId="275E895F" w14:textId="77777777" w:rsidR="000173D8" w:rsidRPr="00D30975" w:rsidRDefault="000173D8" w:rsidP="00626B2C">
            <w:pPr>
              <w:jc w:val="center"/>
              <w:rPr>
                <w:rFonts w:ascii="Arial" w:hAnsi="Arial" w:cs="Arial"/>
                <w:sz w:val="10"/>
              </w:rPr>
            </w:pPr>
          </w:p>
        </w:tc>
        <w:tc>
          <w:tcPr>
            <w:tcW w:w="3330" w:type="dxa"/>
            <w:tcBorders>
              <w:bottom w:val="single" w:sz="2" w:space="0" w:color="595959"/>
            </w:tcBorders>
            <w:shd w:val="clear" w:color="auto" w:fill="FFFFFF"/>
          </w:tcPr>
          <w:p w14:paraId="70C8D8F3" w14:textId="77777777" w:rsidR="000173D8" w:rsidRPr="00D30975" w:rsidRDefault="000173D8" w:rsidP="00626B2C">
            <w:pPr>
              <w:jc w:val="center"/>
              <w:rPr>
                <w:rFonts w:ascii="Arial" w:hAnsi="Arial" w:cs="Arial"/>
                <w:sz w:val="10"/>
              </w:rPr>
            </w:pPr>
          </w:p>
        </w:tc>
      </w:tr>
      <w:tr w:rsidR="000173D8" w:rsidRPr="00D30975" w14:paraId="3A153DD5" w14:textId="77777777" w:rsidTr="00B1276D">
        <w:tc>
          <w:tcPr>
            <w:tcW w:w="909" w:type="dxa"/>
            <w:gridSpan w:val="2"/>
            <w:tcBorders>
              <w:top w:val="single" w:sz="2" w:space="0" w:color="595959"/>
            </w:tcBorders>
            <w:shd w:val="clear" w:color="auto" w:fill="D9D9D9"/>
          </w:tcPr>
          <w:p w14:paraId="4ED2FC30" w14:textId="77777777" w:rsidR="000173D8" w:rsidRPr="00D30975" w:rsidRDefault="000173D8" w:rsidP="000173D8">
            <w:pPr>
              <w:jc w:val="center"/>
              <w:rPr>
                <w:rFonts w:ascii="Arial" w:hAnsi="Arial" w:cs="Arial"/>
                <w:b/>
              </w:rPr>
            </w:pPr>
            <w:r w:rsidRPr="00D30975">
              <w:rPr>
                <w:rFonts w:ascii="Arial" w:hAnsi="Arial" w:cs="Arial"/>
                <w:b/>
              </w:rPr>
              <w:t>3</w:t>
            </w:r>
          </w:p>
        </w:tc>
        <w:tc>
          <w:tcPr>
            <w:tcW w:w="3231" w:type="dxa"/>
            <w:gridSpan w:val="2"/>
            <w:tcBorders>
              <w:top w:val="single" w:sz="2" w:space="0" w:color="595959"/>
              <w:left w:val="nil"/>
            </w:tcBorders>
            <w:shd w:val="clear" w:color="auto" w:fill="FFFFFF"/>
          </w:tcPr>
          <w:p w14:paraId="0F218D9D" w14:textId="77777777" w:rsidR="000173D8" w:rsidRPr="00D30975" w:rsidRDefault="000173D8" w:rsidP="00626B2C">
            <w:pPr>
              <w:jc w:val="center"/>
              <w:rPr>
                <w:rFonts w:ascii="Arial" w:hAnsi="Arial" w:cs="Arial"/>
                <w:b/>
              </w:rPr>
            </w:pPr>
          </w:p>
        </w:tc>
        <w:tc>
          <w:tcPr>
            <w:tcW w:w="1800" w:type="dxa"/>
            <w:tcBorders>
              <w:top w:val="single" w:sz="2" w:space="0" w:color="595959"/>
              <w:left w:val="nil"/>
            </w:tcBorders>
            <w:shd w:val="clear" w:color="auto" w:fill="FFFFFF"/>
          </w:tcPr>
          <w:p w14:paraId="15428127" w14:textId="77777777" w:rsidR="000173D8" w:rsidRPr="00D30975" w:rsidRDefault="000173D8" w:rsidP="00626B2C">
            <w:pPr>
              <w:jc w:val="center"/>
              <w:rPr>
                <w:rFonts w:ascii="Arial" w:hAnsi="Arial" w:cs="Arial"/>
                <w:b/>
              </w:rPr>
            </w:pPr>
          </w:p>
        </w:tc>
        <w:tc>
          <w:tcPr>
            <w:tcW w:w="3330" w:type="dxa"/>
            <w:tcBorders>
              <w:top w:val="single" w:sz="2" w:space="0" w:color="595959"/>
            </w:tcBorders>
            <w:shd w:val="clear" w:color="auto" w:fill="FFFFFF"/>
          </w:tcPr>
          <w:p w14:paraId="336162BA" w14:textId="77777777" w:rsidR="000173D8" w:rsidRPr="00D30975" w:rsidRDefault="000173D8" w:rsidP="00626B2C">
            <w:pPr>
              <w:jc w:val="center"/>
              <w:rPr>
                <w:rFonts w:ascii="Arial" w:hAnsi="Arial" w:cs="Arial"/>
                <w:b/>
              </w:rPr>
            </w:pPr>
          </w:p>
        </w:tc>
      </w:tr>
      <w:tr w:rsidR="000173D8" w:rsidRPr="00D30975" w14:paraId="35E25104" w14:textId="77777777" w:rsidTr="00B1276D">
        <w:tc>
          <w:tcPr>
            <w:tcW w:w="421" w:type="dxa"/>
            <w:shd w:val="clear" w:color="auto" w:fill="FFFFFF"/>
          </w:tcPr>
          <w:p w14:paraId="5BF1DA10" w14:textId="77777777" w:rsidR="000173D8" w:rsidRPr="00192CD3" w:rsidRDefault="000173D8" w:rsidP="000173D8">
            <w:pPr>
              <w:jc w:val="center"/>
              <w:rPr>
                <w:rFonts w:ascii="Arial" w:hAnsi="Arial" w:cs="Arial"/>
              </w:rPr>
            </w:pPr>
            <w:r w:rsidRPr="00192CD3">
              <w:rPr>
                <w:rFonts w:ascii="Arial" w:hAnsi="Arial" w:cs="Arial"/>
              </w:rPr>
              <w:t>M</w:t>
            </w:r>
          </w:p>
        </w:tc>
        <w:tc>
          <w:tcPr>
            <w:tcW w:w="488" w:type="dxa"/>
            <w:shd w:val="clear" w:color="auto" w:fill="FFFFFF"/>
          </w:tcPr>
          <w:p w14:paraId="68476ECD" w14:textId="39F3967B" w:rsidR="000173D8" w:rsidRPr="00192CD3" w:rsidRDefault="000173D8" w:rsidP="000173D8">
            <w:pPr>
              <w:jc w:val="center"/>
              <w:rPr>
                <w:rFonts w:ascii="Arial" w:hAnsi="Arial" w:cs="Arial"/>
              </w:rPr>
            </w:pPr>
          </w:p>
        </w:tc>
        <w:tc>
          <w:tcPr>
            <w:tcW w:w="3231" w:type="dxa"/>
            <w:gridSpan w:val="2"/>
            <w:tcBorders>
              <w:left w:val="nil"/>
            </w:tcBorders>
            <w:shd w:val="clear" w:color="auto" w:fill="FFFFFF"/>
          </w:tcPr>
          <w:p w14:paraId="1772AA42" w14:textId="77777777" w:rsidR="000173D8" w:rsidRPr="00192CD3" w:rsidRDefault="00B1276D" w:rsidP="00626B2C">
            <w:pPr>
              <w:jc w:val="center"/>
              <w:rPr>
                <w:rFonts w:ascii="Arial" w:hAnsi="Arial" w:cs="Arial"/>
              </w:rPr>
            </w:pPr>
            <w:r w:rsidRPr="00192CD3">
              <w:rPr>
                <w:rFonts w:ascii="Arial" w:hAnsi="Arial" w:cs="Arial"/>
              </w:rPr>
              <w:t>Words, parts of speech [c</w:t>
            </w:r>
            <w:r w:rsidR="000173D8" w:rsidRPr="00192CD3">
              <w:rPr>
                <w:rFonts w:ascii="Arial" w:hAnsi="Arial" w:cs="Arial"/>
              </w:rPr>
              <w:t>ont.</w:t>
            </w:r>
            <w:r w:rsidRPr="00192CD3">
              <w:rPr>
                <w:rFonts w:ascii="Arial" w:hAnsi="Arial" w:cs="Arial"/>
              </w:rPr>
              <w:t>]</w:t>
            </w:r>
          </w:p>
        </w:tc>
        <w:tc>
          <w:tcPr>
            <w:tcW w:w="1800" w:type="dxa"/>
            <w:tcBorders>
              <w:left w:val="nil"/>
            </w:tcBorders>
            <w:shd w:val="clear" w:color="auto" w:fill="FFFFFF"/>
          </w:tcPr>
          <w:p w14:paraId="24FA5C27" w14:textId="77777777" w:rsidR="000173D8" w:rsidRPr="00192CD3" w:rsidRDefault="000173D8" w:rsidP="00626B2C">
            <w:pPr>
              <w:jc w:val="center"/>
              <w:rPr>
                <w:rFonts w:ascii="Arial" w:hAnsi="Arial" w:cs="Arial"/>
              </w:rPr>
            </w:pPr>
          </w:p>
        </w:tc>
        <w:tc>
          <w:tcPr>
            <w:tcW w:w="3330" w:type="dxa"/>
            <w:shd w:val="clear" w:color="auto" w:fill="FFFFFF"/>
          </w:tcPr>
          <w:p w14:paraId="33AE0428" w14:textId="77777777" w:rsidR="000173D8" w:rsidRPr="00192CD3" w:rsidRDefault="00192CD3" w:rsidP="00626B2C">
            <w:pPr>
              <w:rPr>
                <w:rFonts w:ascii="Arial" w:hAnsi="Arial" w:cs="Arial"/>
              </w:rPr>
            </w:pPr>
            <w:r>
              <w:rPr>
                <w:rFonts w:ascii="Arial" w:hAnsi="Arial" w:cs="Arial"/>
              </w:rPr>
              <w:t xml:space="preserve">   </w:t>
            </w:r>
            <w:r w:rsidR="000173D8" w:rsidRPr="00192CD3">
              <w:rPr>
                <w:rFonts w:ascii="Arial" w:hAnsi="Arial" w:cs="Arial"/>
              </w:rPr>
              <w:t>Ex. 2.2</w:t>
            </w:r>
            <w:r w:rsidR="000E72D4" w:rsidRPr="00192CD3">
              <w:rPr>
                <w:rFonts w:ascii="Arial" w:hAnsi="Arial" w:cs="Arial"/>
              </w:rPr>
              <w:t xml:space="preserve">, </w:t>
            </w:r>
            <w:r w:rsidR="000173D8" w:rsidRPr="00192CD3">
              <w:rPr>
                <w:rFonts w:ascii="Arial" w:hAnsi="Arial" w:cs="Arial"/>
                <w:b/>
              </w:rPr>
              <w:t>Quiz 1</w:t>
            </w:r>
            <w:r w:rsidR="00176F3F" w:rsidRPr="00192CD3">
              <w:rPr>
                <w:rFonts w:ascii="Arial" w:hAnsi="Arial" w:cs="Arial"/>
              </w:rPr>
              <w:t xml:space="preserve"> (ch. 1,</w:t>
            </w:r>
            <w:r w:rsidR="000173D8" w:rsidRPr="00192CD3">
              <w:rPr>
                <w:rFonts w:ascii="Arial" w:hAnsi="Arial" w:cs="Arial"/>
              </w:rPr>
              <w:t xml:space="preserve"> 2</w:t>
            </w:r>
            <w:r w:rsidR="00176F3F" w:rsidRPr="00192CD3">
              <w:rPr>
                <w:rFonts w:ascii="Arial" w:hAnsi="Arial" w:cs="Arial"/>
              </w:rPr>
              <w:t>)</w:t>
            </w:r>
          </w:p>
        </w:tc>
      </w:tr>
      <w:tr w:rsidR="000173D8" w:rsidRPr="00D30975" w14:paraId="7D5B3719" w14:textId="77777777" w:rsidTr="00B1276D">
        <w:tc>
          <w:tcPr>
            <w:tcW w:w="421" w:type="dxa"/>
            <w:shd w:val="clear" w:color="auto" w:fill="FFFFFF"/>
          </w:tcPr>
          <w:p w14:paraId="464AE22A" w14:textId="77777777" w:rsidR="000173D8" w:rsidRPr="00192CD3" w:rsidRDefault="000173D8" w:rsidP="000173D8">
            <w:pPr>
              <w:jc w:val="center"/>
              <w:rPr>
                <w:rFonts w:ascii="Arial" w:hAnsi="Arial" w:cs="Arial"/>
              </w:rPr>
            </w:pPr>
            <w:r w:rsidRPr="00192CD3">
              <w:rPr>
                <w:rFonts w:ascii="Arial" w:hAnsi="Arial" w:cs="Arial"/>
              </w:rPr>
              <w:t>W</w:t>
            </w:r>
          </w:p>
        </w:tc>
        <w:tc>
          <w:tcPr>
            <w:tcW w:w="488" w:type="dxa"/>
            <w:shd w:val="clear" w:color="auto" w:fill="FFFFFF"/>
          </w:tcPr>
          <w:p w14:paraId="41D34BAF" w14:textId="50E0B417" w:rsidR="000173D8" w:rsidRPr="00192CD3" w:rsidRDefault="000173D8" w:rsidP="000173D8">
            <w:pPr>
              <w:jc w:val="center"/>
              <w:rPr>
                <w:rFonts w:ascii="Arial" w:hAnsi="Arial" w:cs="Arial"/>
              </w:rPr>
            </w:pPr>
          </w:p>
        </w:tc>
        <w:tc>
          <w:tcPr>
            <w:tcW w:w="3231" w:type="dxa"/>
            <w:gridSpan w:val="2"/>
            <w:tcBorders>
              <w:left w:val="nil"/>
            </w:tcBorders>
            <w:shd w:val="clear" w:color="auto" w:fill="FFFFFF"/>
          </w:tcPr>
          <w:p w14:paraId="620B5E06" w14:textId="77777777" w:rsidR="000173D8" w:rsidRPr="00192CD3" w:rsidRDefault="000173D8" w:rsidP="00626B2C">
            <w:pPr>
              <w:jc w:val="center"/>
              <w:rPr>
                <w:rFonts w:ascii="Arial" w:hAnsi="Arial" w:cs="Arial"/>
              </w:rPr>
            </w:pPr>
            <w:r w:rsidRPr="00192CD3">
              <w:rPr>
                <w:rFonts w:ascii="Arial" w:hAnsi="Arial" w:cs="Arial"/>
              </w:rPr>
              <w:t>Phrases, diagramming</w:t>
            </w:r>
          </w:p>
        </w:tc>
        <w:tc>
          <w:tcPr>
            <w:tcW w:w="1800" w:type="dxa"/>
            <w:tcBorders>
              <w:left w:val="nil"/>
            </w:tcBorders>
            <w:shd w:val="clear" w:color="auto" w:fill="FFFFFF"/>
          </w:tcPr>
          <w:p w14:paraId="69230A22" w14:textId="77777777" w:rsidR="000173D8" w:rsidRPr="00192CD3" w:rsidRDefault="000173D8" w:rsidP="00626B2C">
            <w:pPr>
              <w:jc w:val="center"/>
              <w:rPr>
                <w:rFonts w:ascii="Arial" w:hAnsi="Arial" w:cs="Arial"/>
              </w:rPr>
            </w:pPr>
            <w:r w:rsidRPr="00192CD3">
              <w:rPr>
                <w:rFonts w:ascii="Arial" w:hAnsi="Arial" w:cs="Arial"/>
              </w:rPr>
              <w:t>Ch. 3</w:t>
            </w:r>
          </w:p>
        </w:tc>
        <w:tc>
          <w:tcPr>
            <w:tcW w:w="3330" w:type="dxa"/>
            <w:shd w:val="clear" w:color="auto" w:fill="FFFFFF"/>
          </w:tcPr>
          <w:p w14:paraId="0048A128" w14:textId="77777777" w:rsidR="000173D8" w:rsidRPr="00192CD3" w:rsidRDefault="00192CD3" w:rsidP="00626B2C">
            <w:pPr>
              <w:rPr>
                <w:rFonts w:ascii="Arial" w:hAnsi="Arial" w:cs="Arial"/>
              </w:rPr>
            </w:pPr>
            <w:r>
              <w:rPr>
                <w:rFonts w:ascii="Arial" w:hAnsi="Arial" w:cs="Arial"/>
              </w:rPr>
              <w:t xml:space="preserve">   </w:t>
            </w:r>
            <w:r w:rsidR="000173D8" w:rsidRPr="00192CD3">
              <w:rPr>
                <w:rFonts w:ascii="Arial" w:hAnsi="Arial" w:cs="Arial"/>
              </w:rPr>
              <w:t>Ex. 3.4</w:t>
            </w:r>
          </w:p>
        </w:tc>
      </w:tr>
      <w:tr w:rsidR="000173D8" w:rsidRPr="00D30975" w14:paraId="6958D6F8" w14:textId="77777777" w:rsidTr="00B1276D">
        <w:tc>
          <w:tcPr>
            <w:tcW w:w="421" w:type="dxa"/>
            <w:tcBorders>
              <w:bottom w:val="single" w:sz="2" w:space="0" w:color="595959"/>
            </w:tcBorders>
            <w:shd w:val="clear" w:color="auto" w:fill="FFFFFF"/>
          </w:tcPr>
          <w:p w14:paraId="2F5DA36F" w14:textId="77777777" w:rsidR="000173D8" w:rsidRPr="00D30975" w:rsidRDefault="000173D8" w:rsidP="000173D8">
            <w:pPr>
              <w:jc w:val="center"/>
              <w:rPr>
                <w:rFonts w:ascii="Arial" w:hAnsi="Arial" w:cs="Arial"/>
                <w:b/>
                <w:sz w:val="10"/>
              </w:rPr>
            </w:pPr>
          </w:p>
        </w:tc>
        <w:tc>
          <w:tcPr>
            <w:tcW w:w="488" w:type="dxa"/>
            <w:tcBorders>
              <w:bottom w:val="single" w:sz="2" w:space="0" w:color="595959"/>
            </w:tcBorders>
            <w:shd w:val="clear" w:color="auto" w:fill="FFFFFF"/>
          </w:tcPr>
          <w:p w14:paraId="3653AA06" w14:textId="77777777" w:rsidR="000173D8" w:rsidRPr="00D30975" w:rsidRDefault="000173D8" w:rsidP="000173D8">
            <w:pPr>
              <w:jc w:val="center"/>
              <w:rPr>
                <w:rFonts w:ascii="Arial" w:hAnsi="Arial" w:cs="Arial"/>
                <w:b/>
                <w:sz w:val="10"/>
              </w:rPr>
            </w:pPr>
          </w:p>
        </w:tc>
        <w:tc>
          <w:tcPr>
            <w:tcW w:w="3231" w:type="dxa"/>
            <w:gridSpan w:val="2"/>
            <w:tcBorders>
              <w:left w:val="nil"/>
              <w:bottom w:val="single" w:sz="2" w:space="0" w:color="595959"/>
            </w:tcBorders>
            <w:shd w:val="clear" w:color="auto" w:fill="FFFFFF"/>
          </w:tcPr>
          <w:p w14:paraId="42AE73B5" w14:textId="77777777" w:rsidR="000173D8" w:rsidRPr="00D30975" w:rsidRDefault="000173D8" w:rsidP="00626B2C">
            <w:pPr>
              <w:jc w:val="center"/>
              <w:rPr>
                <w:rFonts w:ascii="Arial" w:hAnsi="Arial" w:cs="Arial"/>
                <w:sz w:val="10"/>
              </w:rPr>
            </w:pPr>
          </w:p>
        </w:tc>
        <w:tc>
          <w:tcPr>
            <w:tcW w:w="1800" w:type="dxa"/>
            <w:tcBorders>
              <w:left w:val="nil"/>
              <w:bottom w:val="single" w:sz="2" w:space="0" w:color="595959"/>
            </w:tcBorders>
            <w:shd w:val="clear" w:color="auto" w:fill="FFFFFF"/>
          </w:tcPr>
          <w:p w14:paraId="3999C431" w14:textId="77777777" w:rsidR="000173D8" w:rsidRPr="00D30975" w:rsidRDefault="000173D8" w:rsidP="00626B2C">
            <w:pPr>
              <w:jc w:val="center"/>
              <w:rPr>
                <w:rFonts w:ascii="Arial" w:hAnsi="Arial" w:cs="Arial"/>
                <w:sz w:val="10"/>
              </w:rPr>
            </w:pPr>
          </w:p>
        </w:tc>
        <w:tc>
          <w:tcPr>
            <w:tcW w:w="3330" w:type="dxa"/>
            <w:tcBorders>
              <w:bottom w:val="single" w:sz="2" w:space="0" w:color="595959"/>
            </w:tcBorders>
            <w:shd w:val="clear" w:color="auto" w:fill="FFFFFF"/>
          </w:tcPr>
          <w:p w14:paraId="5B0852AE" w14:textId="77777777" w:rsidR="000173D8" w:rsidRPr="00D30975" w:rsidRDefault="000173D8" w:rsidP="00626B2C">
            <w:pPr>
              <w:jc w:val="center"/>
              <w:rPr>
                <w:rFonts w:ascii="Arial" w:hAnsi="Arial" w:cs="Arial"/>
                <w:sz w:val="10"/>
              </w:rPr>
            </w:pPr>
          </w:p>
        </w:tc>
      </w:tr>
      <w:tr w:rsidR="000173D8" w:rsidRPr="00D30975" w14:paraId="3CEC4E2F" w14:textId="77777777" w:rsidTr="00B1276D">
        <w:tc>
          <w:tcPr>
            <w:tcW w:w="909" w:type="dxa"/>
            <w:gridSpan w:val="2"/>
            <w:tcBorders>
              <w:top w:val="single" w:sz="2" w:space="0" w:color="595959"/>
            </w:tcBorders>
            <w:shd w:val="clear" w:color="auto" w:fill="D9D9D9"/>
          </w:tcPr>
          <w:p w14:paraId="103BC84E" w14:textId="77777777" w:rsidR="000173D8" w:rsidRPr="00D30975" w:rsidRDefault="000173D8" w:rsidP="000173D8">
            <w:pPr>
              <w:jc w:val="center"/>
              <w:rPr>
                <w:rFonts w:ascii="Arial" w:hAnsi="Arial" w:cs="Arial"/>
                <w:b/>
              </w:rPr>
            </w:pPr>
            <w:r w:rsidRPr="00D30975">
              <w:rPr>
                <w:rFonts w:ascii="Arial" w:hAnsi="Arial" w:cs="Arial"/>
                <w:b/>
              </w:rPr>
              <w:t>4</w:t>
            </w:r>
          </w:p>
        </w:tc>
        <w:tc>
          <w:tcPr>
            <w:tcW w:w="3231" w:type="dxa"/>
            <w:gridSpan w:val="2"/>
            <w:tcBorders>
              <w:top w:val="single" w:sz="2" w:space="0" w:color="595959"/>
              <w:left w:val="nil"/>
            </w:tcBorders>
            <w:shd w:val="clear" w:color="auto" w:fill="FFFFFF"/>
          </w:tcPr>
          <w:p w14:paraId="60801480" w14:textId="77777777" w:rsidR="000173D8" w:rsidRPr="00D30975" w:rsidRDefault="000173D8" w:rsidP="00626B2C">
            <w:pPr>
              <w:jc w:val="center"/>
              <w:rPr>
                <w:rFonts w:ascii="Arial" w:hAnsi="Arial" w:cs="Arial"/>
                <w:b/>
              </w:rPr>
            </w:pPr>
          </w:p>
        </w:tc>
        <w:tc>
          <w:tcPr>
            <w:tcW w:w="1800" w:type="dxa"/>
            <w:tcBorders>
              <w:top w:val="single" w:sz="2" w:space="0" w:color="595959"/>
              <w:left w:val="nil"/>
            </w:tcBorders>
            <w:shd w:val="clear" w:color="auto" w:fill="FFFFFF"/>
          </w:tcPr>
          <w:p w14:paraId="2C9F6D3C" w14:textId="77777777" w:rsidR="000173D8" w:rsidRPr="00D30975" w:rsidRDefault="000173D8" w:rsidP="00626B2C">
            <w:pPr>
              <w:jc w:val="center"/>
              <w:rPr>
                <w:rFonts w:ascii="Arial" w:hAnsi="Arial" w:cs="Arial"/>
                <w:b/>
              </w:rPr>
            </w:pPr>
          </w:p>
        </w:tc>
        <w:tc>
          <w:tcPr>
            <w:tcW w:w="3330" w:type="dxa"/>
            <w:tcBorders>
              <w:top w:val="single" w:sz="2" w:space="0" w:color="595959"/>
            </w:tcBorders>
            <w:shd w:val="clear" w:color="auto" w:fill="FFFFFF"/>
          </w:tcPr>
          <w:p w14:paraId="7B2E5E80" w14:textId="77777777" w:rsidR="000173D8" w:rsidRPr="00D30975" w:rsidRDefault="000173D8" w:rsidP="00626B2C">
            <w:pPr>
              <w:jc w:val="center"/>
              <w:rPr>
                <w:rFonts w:ascii="Arial" w:hAnsi="Arial" w:cs="Arial"/>
                <w:b/>
              </w:rPr>
            </w:pPr>
          </w:p>
        </w:tc>
      </w:tr>
      <w:tr w:rsidR="000173D8" w:rsidRPr="00D30975" w14:paraId="41304063" w14:textId="77777777" w:rsidTr="00B1276D">
        <w:tc>
          <w:tcPr>
            <w:tcW w:w="421" w:type="dxa"/>
            <w:shd w:val="clear" w:color="auto" w:fill="FFFFFF"/>
          </w:tcPr>
          <w:p w14:paraId="50803A50" w14:textId="77777777" w:rsidR="000173D8" w:rsidRPr="00192CD3" w:rsidRDefault="000173D8" w:rsidP="000173D8">
            <w:pPr>
              <w:jc w:val="center"/>
              <w:rPr>
                <w:rFonts w:ascii="Arial" w:hAnsi="Arial" w:cs="Arial"/>
              </w:rPr>
            </w:pPr>
            <w:r w:rsidRPr="00192CD3">
              <w:rPr>
                <w:rFonts w:ascii="Arial" w:hAnsi="Arial" w:cs="Arial"/>
              </w:rPr>
              <w:t>M</w:t>
            </w:r>
          </w:p>
        </w:tc>
        <w:tc>
          <w:tcPr>
            <w:tcW w:w="488" w:type="dxa"/>
            <w:shd w:val="clear" w:color="auto" w:fill="FFFFFF"/>
          </w:tcPr>
          <w:p w14:paraId="6249F5B6" w14:textId="5769B42A" w:rsidR="000173D8" w:rsidRPr="00192CD3" w:rsidRDefault="000173D8" w:rsidP="000173D8">
            <w:pPr>
              <w:jc w:val="center"/>
              <w:rPr>
                <w:rFonts w:ascii="Arial" w:hAnsi="Arial" w:cs="Arial"/>
              </w:rPr>
            </w:pPr>
          </w:p>
        </w:tc>
        <w:tc>
          <w:tcPr>
            <w:tcW w:w="3231" w:type="dxa"/>
            <w:gridSpan w:val="2"/>
            <w:tcBorders>
              <w:left w:val="nil"/>
            </w:tcBorders>
            <w:shd w:val="clear" w:color="auto" w:fill="FFFFFF"/>
          </w:tcPr>
          <w:p w14:paraId="4A64417A" w14:textId="77777777" w:rsidR="000173D8" w:rsidRPr="00192CD3" w:rsidRDefault="000173D8" w:rsidP="00626B2C">
            <w:pPr>
              <w:jc w:val="center"/>
              <w:rPr>
                <w:rFonts w:ascii="Arial" w:hAnsi="Arial" w:cs="Arial"/>
              </w:rPr>
            </w:pPr>
            <w:r w:rsidRPr="00192CD3">
              <w:rPr>
                <w:rFonts w:ascii="Arial" w:hAnsi="Arial" w:cs="Arial"/>
              </w:rPr>
              <w:t>Sentences &amp; their parts</w:t>
            </w:r>
          </w:p>
        </w:tc>
        <w:tc>
          <w:tcPr>
            <w:tcW w:w="1800" w:type="dxa"/>
            <w:tcBorders>
              <w:left w:val="nil"/>
            </w:tcBorders>
            <w:shd w:val="clear" w:color="auto" w:fill="FFFFFF"/>
          </w:tcPr>
          <w:p w14:paraId="0330B08D" w14:textId="77777777" w:rsidR="000173D8" w:rsidRPr="00192CD3" w:rsidRDefault="000173D8" w:rsidP="00626B2C">
            <w:pPr>
              <w:jc w:val="center"/>
              <w:rPr>
                <w:rFonts w:ascii="Arial" w:hAnsi="Arial" w:cs="Arial"/>
              </w:rPr>
            </w:pPr>
            <w:r w:rsidRPr="00192CD3">
              <w:rPr>
                <w:rFonts w:ascii="Arial" w:hAnsi="Arial" w:cs="Arial"/>
              </w:rPr>
              <w:t>Ch. 4</w:t>
            </w:r>
          </w:p>
        </w:tc>
        <w:tc>
          <w:tcPr>
            <w:tcW w:w="3330" w:type="dxa"/>
            <w:shd w:val="clear" w:color="auto" w:fill="FFFFFF"/>
          </w:tcPr>
          <w:p w14:paraId="7DF1D2C8" w14:textId="77777777" w:rsidR="000173D8" w:rsidRPr="00192CD3" w:rsidRDefault="000173D8" w:rsidP="00626B2C">
            <w:pPr>
              <w:jc w:val="center"/>
              <w:rPr>
                <w:rFonts w:ascii="Arial" w:hAnsi="Arial" w:cs="Arial"/>
              </w:rPr>
            </w:pPr>
          </w:p>
        </w:tc>
      </w:tr>
      <w:tr w:rsidR="000173D8" w:rsidRPr="00D30975" w14:paraId="0989C990" w14:textId="77777777" w:rsidTr="00B1276D">
        <w:tc>
          <w:tcPr>
            <w:tcW w:w="421" w:type="dxa"/>
            <w:shd w:val="clear" w:color="auto" w:fill="FFFFFF"/>
          </w:tcPr>
          <w:p w14:paraId="7322FEF0" w14:textId="77777777" w:rsidR="000173D8" w:rsidRPr="00192CD3" w:rsidRDefault="000173D8" w:rsidP="000173D8">
            <w:pPr>
              <w:jc w:val="center"/>
              <w:rPr>
                <w:rFonts w:ascii="Arial" w:hAnsi="Arial" w:cs="Arial"/>
              </w:rPr>
            </w:pPr>
            <w:r w:rsidRPr="00192CD3">
              <w:rPr>
                <w:rFonts w:ascii="Arial" w:hAnsi="Arial" w:cs="Arial"/>
              </w:rPr>
              <w:t>W</w:t>
            </w:r>
          </w:p>
        </w:tc>
        <w:tc>
          <w:tcPr>
            <w:tcW w:w="488" w:type="dxa"/>
            <w:shd w:val="clear" w:color="auto" w:fill="FFFFFF"/>
          </w:tcPr>
          <w:p w14:paraId="209B2963" w14:textId="0D3198FC" w:rsidR="000173D8" w:rsidRPr="00192CD3" w:rsidRDefault="000173D8" w:rsidP="000173D8">
            <w:pPr>
              <w:jc w:val="center"/>
              <w:rPr>
                <w:rFonts w:ascii="Arial" w:hAnsi="Arial" w:cs="Arial"/>
              </w:rPr>
            </w:pPr>
          </w:p>
        </w:tc>
        <w:tc>
          <w:tcPr>
            <w:tcW w:w="3231" w:type="dxa"/>
            <w:gridSpan w:val="2"/>
            <w:tcBorders>
              <w:left w:val="nil"/>
            </w:tcBorders>
            <w:shd w:val="clear" w:color="auto" w:fill="FFFFFF"/>
          </w:tcPr>
          <w:p w14:paraId="7B8F7987" w14:textId="77777777" w:rsidR="000173D8" w:rsidRPr="00192CD3" w:rsidRDefault="000173D8" w:rsidP="00626B2C">
            <w:pPr>
              <w:jc w:val="center"/>
              <w:rPr>
                <w:rFonts w:ascii="Arial" w:hAnsi="Arial" w:cs="Arial"/>
              </w:rPr>
            </w:pPr>
            <w:r w:rsidRPr="00192CD3">
              <w:rPr>
                <w:rFonts w:ascii="Arial" w:hAnsi="Arial" w:cs="Arial"/>
              </w:rPr>
              <w:t xml:space="preserve">Sentences &amp; their parts </w:t>
            </w:r>
            <w:r w:rsidR="00B1276D" w:rsidRPr="00192CD3">
              <w:rPr>
                <w:rFonts w:ascii="Arial" w:hAnsi="Arial" w:cs="Arial"/>
              </w:rPr>
              <w:t>[cont.]</w:t>
            </w:r>
          </w:p>
        </w:tc>
        <w:tc>
          <w:tcPr>
            <w:tcW w:w="1800" w:type="dxa"/>
            <w:tcBorders>
              <w:left w:val="nil"/>
            </w:tcBorders>
            <w:shd w:val="clear" w:color="auto" w:fill="FFFFFF"/>
          </w:tcPr>
          <w:p w14:paraId="4A362395" w14:textId="77777777" w:rsidR="000173D8" w:rsidRPr="00192CD3" w:rsidRDefault="000173D8" w:rsidP="00626B2C">
            <w:pPr>
              <w:jc w:val="center"/>
              <w:rPr>
                <w:rFonts w:ascii="Arial" w:hAnsi="Arial" w:cs="Arial"/>
              </w:rPr>
            </w:pPr>
          </w:p>
        </w:tc>
        <w:tc>
          <w:tcPr>
            <w:tcW w:w="3330" w:type="dxa"/>
            <w:shd w:val="clear" w:color="auto" w:fill="FFFFFF"/>
          </w:tcPr>
          <w:p w14:paraId="19FFE891" w14:textId="77777777" w:rsidR="000173D8" w:rsidRPr="00192CD3" w:rsidRDefault="00192CD3" w:rsidP="00626B2C">
            <w:pPr>
              <w:rPr>
                <w:rFonts w:ascii="Arial" w:hAnsi="Arial" w:cs="Arial"/>
              </w:rPr>
            </w:pPr>
            <w:r>
              <w:rPr>
                <w:rFonts w:ascii="Arial" w:hAnsi="Arial" w:cs="Arial"/>
              </w:rPr>
              <w:t xml:space="preserve">   </w:t>
            </w:r>
            <w:r w:rsidR="000173D8" w:rsidRPr="00192CD3">
              <w:rPr>
                <w:rFonts w:ascii="Arial" w:hAnsi="Arial" w:cs="Arial"/>
              </w:rPr>
              <w:t>Ex. 4.3</w:t>
            </w:r>
            <w:r w:rsidR="000E72D4" w:rsidRPr="00192CD3">
              <w:rPr>
                <w:rFonts w:ascii="Arial" w:hAnsi="Arial" w:cs="Arial"/>
              </w:rPr>
              <w:t xml:space="preserve">, </w:t>
            </w:r>
            <w:r w:rsidR="000173D8" w:rsidRPr="00192CD3">
              <w:rPr>
                <w:rFonts w:ascii="Arial" w:hAnsi="Arial" w:cs="Arial"/>
                <w:b/>
              </w:rPr>
              <w:t>Quiz 2</w:t>
            </w:r>
            <w:r w:rsidR="000173D8" w:rsidRPr="00192CD3">
              <w:rPr>
                <w:rFonts w:ascii="Arial" w:hAnsi="Arial" w:cs="Arial"/>
              </w:rPr>
              <w:t xml:space="preserve"> </w:t>
            </w:r>
            <w:r w:rsidR="00176F3F" w:rsidRPr="00192CD3">
              <w:rPr>
                <w:rFonts w:ascii="Arial" w:hAnsi="Arial" w:cs="Arial"/>
              </w:rPr>
              <w:t>(ch. 3,</w:t>
            </w:r>
            <w:r w:rsidR="000173D8" w:rsidRPr="00192CD3">
              <w:rPr>
                <w:rFonts w:ascii="Arial" w:hAnsi="Arial" w:cs="Arial"/>
              </w:rPr>
              <w:t xml:space="preserve"> 4</w:t>
            </w:r>
            <w:r w:rsidR="00176F3F" w:rsidRPr="00192CD3">
              <w:rPr>
                <w:rFonts w:ascii="Arial" w:hAnsi="Arial" w:cs="Arial"/>
              </w:rPr>
              <w:t>)</w:t>
            </w:r>
          </w:p>
        </w:tc>
      </w:tr>
      <w:tr w:rsidR="000173D8" w:rsidRPr="00D30975" w14:paraId="3A86EA0F" w14:textId="77777777" w:rsidTr="00B1276D">
        <w:tc>
          <w:tcPr>
            <w:tcW w:w="421" w:type="dxa"/>
            <w:tcBorders>
              <w:bottom w:val="single" w:sz="2" w:space="0" w:color="595959"/>
            </w:tcBorders>
            <w:shd w:val="clear" w:color="auto" w:fill="FFFFFF"/>
          </w:tcPr>
          <w:p w14:paraId="06064659" w14:textId="77777777" w:rsidR="000173D8" w:rsidRPr="00D30975" w:rsidRDefault="000173D8" w:rsidP="000173D8">
            <w:pPr>
              <w:jc w:val="center"/>
              <w:rPr>
                <w:rFonts w:ascii="Arial" w:hAnsi="Arial" w:cs="Arial"/>
                <w:b/>
                <w:sz w:val="10"/>
              </w:rPr>
            </w:pPr>
          </w:p>
        </w:tc>
        <w:tc>
          <w:tcPr>
            <w:tcW w:w="488" w:type="dxa"/>
            <w:tcBorders>
              <w:bottom w:val="single" w:sz="2" w:space="0" w:color="595959"/>
            </w:tcBorders>
            <w:shd w:val="clear" w:color="auto" w:fill="FFFFFF"/>
          </w:tcPr>
          <w:p w14:paraId="39C57E2D" w14:textId="77777777" w:rsidR="000173D8" w:rsidRPr="00D30975" w:rsidRDefault="000173D8" w:rsidP="000173D8">
            <w:pPr>
              <w:jc w:val="center"/>
              <w:rPr>
                <w:rFonts w:ascii="Arial" w:hAnsi="Arial" w:cs="Arial"/>
                <w:b/>
                <w:sz w:val="10"/>
              </w:rPr>
            </w:pPr>
          </w:p>
        </w:tc>
        <w:tc>
          <w:tcPr>
            <w:tcW w:w="3231" w:type="dxa"/>
            <w:gridSpan w:val="2"/>
            <w:tcBorders>
              <w:left w:val="nil"/>
              <w:bottom w:val="single" w:sz="2" w:space="0" w:color="595959"/>
            </w:tcBorders>
            <w:shd w:val="clear" w:color="auto" w:fill="FFFFFF"/>
          </w:tcPr>
          <w:p w14:paraId="688666E0" w14:textId="77777777" w:rsidR="000173D8" w:rsidRPr="00D30975" w:rsidRDefault="000173D8" w:rsidP="00626B2C">
            <w:pPr>
              <w:jc w:val="center"/>
              <w:rPr>
                <w:rFonts w:ascii="Arial" w:hAnsi="Arial" w:cs="Arial"/>
                <w:sz w:val="10"/>
              </w:rPr>
            </w:pPr>
          </w:p>
        </w:tc>
        <w:tc>
          <w:tcPr>
            <w:tcW w:w="1800" w:type="dxa"/>
            <w:tcBorders>
              <w:left w:val="nil"/>
              <w:bottom w:val="single" w:sz="2" w:space="0" w:color="595959"/>
            </w:tcBorders>
            <w:shd w:val="clear" w:color="auto" w:fill="FFFFFF"/>
          </w:tcPr>
          <w:p w14:paraId="07259A1D" w14:textId="77777777" w:rsidR="000173D8" w:rsidRPr="00D30975" w:rsidRDefault="000173D8" w:rsidP="00626B2C">
            <w:pPr>
              <w:jc w:val="center"/>
              <w:rPr>
                <w:rFonts w:ascii="Arial" w:hAnsi="Arial" w:cs="Arial"/>
                <w:sz w:val="10"/>
              </w:rPr>
            </w:pPr>
          </w:p>
        </w:tc>
        <w:tc>
          <w:tcPr>
            <w:tcW w:w="3330" w:type="dxa"/>
            <w:tcBorders>
              <w:bottom w:val="single" w:sz="2" w:space="0" w:color="595959"/>
            </w:tcBorders>
            <w:shd w:val="clear" w:color="auto" w:fill="FFFFFF"/>
          </w:tcPr>
          <w:p w14:paraId="4895EBE1" w14:textId="77777777" w:rsidR="000173D8" w:rsidRPr="00D30975" w:rsidRDefault="000173D8" w:rsidP="00626B2C">
            <w:pPr>
              <w:jc w:val="center"/>
              <w:rPr>
                <w:rFonts w:ascii="Arial" w:hAnsi="Arial" w:cs="Arial"/>
                <w:sz w:val="10"/>
              </w:rPr>
            </w:pPr>
          </w:p>
        </w:tc>
      </w:tr>
      <w:tr w:rsidR="000173D8" w:rsidRPr="00D30975" w14:paraId="22CCA12A" w14:textId="77777777" w:rsidTr="00B1276D">
        <w:tc>
          <w:tcPr>
            <w:tcW w:w="909" w:type="dxa"/>
            <w:gridSpan w:val="2"/>
            <w:tcBorders>
              <w:top w:val="single" w:sz="2" w:space="0" w:color="595959"/>
            </w:tcBorders>
            <w:shd w:val="clear" w:color="auto" w:fill="D9D9D9"/>
          </w:tcPr>
          <w:p w14:paraId="64CE1AB0" w14:textId="77777777" w:rsidR="000173D8" w:rsidRPr="00D30975" w:rsidRDefault="000173D8" w:rsidP="000173D8">
            <w:pPr>
              <w:jc w:val="center"/>
              <w:rPr>
                <w:rFonts w:ascii="Arial" w:hAnsi="Arial" w:cs="Arial"/>
                <w:b/>
              </w:rPr>
            </w:pPr>
            <w:r w:rsidRPr="00D30975">
              <w:rPr>
                <w:rFonts w:ascii="Arial" w:hAnsi="Arial" w:cs="Arial"/>
                <w:b/>
              </w:rPr>
              <w:t>5</w:t>
            </w:r>
          </w:p>
        </w:tc>
        <w:tc>
          <w:tcPr>
            <w:tcW w:w="3231" w:type="dxa"/>
            <w:gridSpan w:val="2"/>
            <w:tcBorders>
              <w:top w:val="single" w:sz="2" w:space="0" w:color="595959"/>
              <w:left w:val="nil"/>
            </w:tcBorders>
            <w:shd w:val="clear" w:color="auto" w:fill="FFFFFF"/>
          </w:tcPr>
          <w:p w14:paraId="51E2B897" w14:textId="77777777" w:rsidR="000173D8" w:rsidRPr="00D30975" w:rsidRDefault="000173D8" w:rsidP="00626B2C">
            <w:pPr>
              <w:jc w:val="center"/>
              <w:rPr>
                <w:rFonts w:ascii="Arial" w:hAnsi="Arial" w:cs="Arial"/>
                <w:sz w:val="19"/>
              </w:rPr>
            </w:pPr>
          </w:p>
        </w:tc>
        <w:tc>
          <w:tcPr>
            <w:tcW w:w="1800" w:type="dxa"/>
            <w:tcBorders>
              <w:top w:val="single" w:sz="2" w:space="0" w:color="595959"/>
              <w:left w:val="nil"/>
            </w:tcBorders>
            <w:shd w:val="clear" w:color="auto" w:fill="FFFFFF"/>
          </w:tcPr>
          <w:p w14:paraId="01D04CDB" w14:textId="77777777" w:rsidR="000173D8" w:rsidRPr="00D30975" w:rsidRDefault="000173D8" w:rsidP="00626B2C">
            <w:pPr>
              <w:jc w:val="center"/>
              <w:rPr>
                <w:rFonts w:ascii="Arial" w:hAnsi="Arial" w:cs="Arial"/>
                <w:sz w:val="19"/>
              </w:rPr>
            </w:pPr>
          </w:p>
        </w:tc>
        <w:tc>
          <w:tcPr>
            <w:tcW w:w="3330" w:type="dxa"/>
            <w:tcBorders>
              <w:top w:val="single" w:sz="2" w:space="0" w:color="595959"/>
            </w:tcBorders>
            <w:shd w:val="clear" w:color="auto" w:fill="FFFFFF"/>
          </w:tcPr>
          <w:p w14:paraId="2F21126D" w14:textId="77777777" w:rsidR="000173D8" w:rsidRPr="00D30975" w:rsidRDefault="000173D8" w:rsidP="00626B2C">
            <w:pPr>
              <w:jc w:val="center"/>
              <w:rPr>
                <w:rFonts w:ascii="Arial" w:hAnsi="Arial" w:cs="Arial"/>
                <w:sz w:val="19"/>
              </w:rPr>
            </w:pPr>
          </w:p>
        </w:tc>
      </w:tr>
      <w:tr w:rsidR="000173D8" w:rsidRPr="00D30975" w14:paraId="0C0B2E6B" w14:textId="77777777" w:rsidTr="00B1276D">
        <w:tc>
          <w:tcPr>
            <w:tcW w:w="421" w:type="dxa"/>
            <w:shd w:val="clear" w:color="auto" w:fill="FFFFFF"/>
          </w:tcPr>
          <w:p w14:paraId="1F4F9044" w14:textId="77777777" w:rsidR="000173D8" w:rsidRPr="00192CD3" w:rsidRDefault="000173D8" w:rsidP="000173D8">
            <w:pPr>
              <w:jc w:val="center"/>
              <w:rPr>
                <w:rFonts w:ascii="Arial" w:hAnsi="Arial" w:cs="Arial"/>
              </w:rPr>
            </w:pPr>
            <w:r w:rsidRPr="00192CD3">
              <w:rPr>
                <w:rFonts w:ascii="Arial" w:hAnsi="Arial" w:cs="Arial"/>
              </w:rPr>
              <w:t>M</w:t>
            </w:r>
          </w:p>
        </w:tc>
        <w:tc>
          <w:tcPr>
            <w:tcW w:w="488" w:type="dxa"/>
            <w:shd w:val="clear" w:color="auto" w:fill="FFFFFF"/>
          </w:tcPr>
          <w:p w14:paraId="4A5E4988" w14:textId="42C6BA56" w:rsidR="000173D8" w:rsidRPr="00192CD3" w:rsidRDefault="000173D8" w:rsidP="000173D8">
            <w:pPr>
              <w:jc w:val="center"/>
              <w:rPr>
                <w:rFonts w:ascii="Arial" w:hAnsi="Arial" w:cs="Arial"/>
              </w:rPr>
            </w:pPr>
          </w:p>
        </w:tc>
        <w:tc>
          <w:tcPr>
            <w:tcW w:w="3231" w:type="dxa"/>
            <w:gridSpan w:val="2"/>
            <w:tcBorders>
              <w:left w:val="nil"/>
            </w:tcBorders>
            <w:shd w:val="clear" w:color="auto" w:fill="FFFFFF"/>
          </w:tcPr>
          <w:p w14:paraId="1E37D587" w14:textId="77777777" w:rsidR="000173D8" w:rsidRPr="00192CD3" w:rsidRDefault="000173D8" w:rsidP="00626B2C">
            <w:pPr>
              <w:jc w:val="center"/>
              <w:rPr>
                <w:rFonts w:ascii="Arial" w:hAnsi="Arial" w:cs="Arial"/>
              </w:rPr>
            </w:pPr>
            <w:r w:rsidRPr="00192CD3">
              <w:rPr>
                <w:rFonts w:ascii="Arial" w:hAnsi="Arial" w:cs="Arial"/>
              </w:rPr>
              <w:t>Objects &amp; adjuncts</w:t>
            </w:r>
          </w:p>
        </w:tc>
        <w:tc>
          <w:tcPr>
            <w:tcW w:w="1800" w:type="dxa"/>
            <w:tcBorders>
              <w:left w:val="nil"/>
            </w:tcBorders>
            <w:shd w:val="clear" w:color="auto" w:fill="FFFFFF"/>
          </w:tcPr>
          <w:p w14:paraId="5F075DD4" w14:textId="77777777" w:rsidR="000173D8" w:rsidRPr="00192CD3" w:rsidRDefault="000173D8" w:rsidP="00626B2C">
            <w:pPr>
              <w:jc w:val="center"/>
              <w:rPr>
                <w:rFonts w:ascii="Arial" w:hAnsi="Arial" w:cs="Arial"/>
              </w:rPr>
            </w:pPr>
            <w:r w:rsidRPr="00192CD3">
              <w:rPr>
                <w:rFonts w:ascii="Arial" w:hAnsi="Arial" w:cs="Arial"/>
              </w:rPr>
              <w:t>Ch. 5</w:t>
            </w:r>
          </w:p>
        </w:tc>
        <w:tc>
          <w:tcPr>
            <w:tcW w:w="3330" w:type="dxa"/>
            <w:shd w:val="clear" w:color="auto" w:fill="FFFFFF"/>
          </w:tcPr>
          <w:p w14:paraId="38A77A4A" w14:textId="77777777" w:rsidR="000173D8" w:rsidRPr="00192CD3" w:rsidRDefault="000173D8" w:rsidP="00626B2C">
            <w:pPr>
              <w:jc w:val="center"/>
              <w:rPr>
                <w:rFonts w:ascii="Arial" w:hAnsi="Arial" w:cs="Arial"/>
              </w:rPr>
            </w:pPr>
          </w:p>
        </w:tc>
      </w:tr>
      <w:tr w:rsidR="000173D8" w:rsidRPr="00D30975" w14:paraId="4A487274" w14:textId="77777777" w:rsidTr="00B1276D">
        <w:tc>
          <w:tcPr>
            <w:tcW w:w="421" w:type="dxa"/>
            <w:shd w:val="clear" w:color="auto" w:fill="FFFFFF"/>
          </w:tcPr>
          <w:p w14:paraId="240087EE" w14:textId="77777777" w:rsidR="000173D8" w:rsidRPr="00192CD3" w:rsidRDefault="000173D8" w:rsidP="000173D8">
            <w:pPr>
              <w:jc w:val="center"/>
              <w:rPr>
                <w:rFonts w:ascii="Arial" w:hAnsi="Arial" w:cs="Arial"/>
              </w:rPr>
            </w:pPr>
            <w:r w:rsidRPr="00192CD3">
              <w:rPr>
                <w:rFonts w:ascii="Arial" w:hAnsi="Arial" w:cs="Arial"/>
              </w:rPr>
              <w:t>W</w:t>
            </w:r>
          </w:p>
        </w:tc>
        <w:tc>
          <w:tcPr>
            <w:tcW w:w="488" w:type="dxa"/>
            <w:shd w:val="clear" w:color="auto" w:fill="FFFFFF"/>
          </w:tcPr>
          <w:p w14:paraId="436B6CC2" w14:textId="5CE75752" w:rsidR="000173D8" w:rsidRPr="00192CD3" w:rsidRDefault="000173D8" w:rsidP="000173D8">
            <w:pPr>
              <w:jc w:val="center"/>
              <w:rPr>
                <w:rFonts w:ascii="Arial" w:hAnsi="Arial" w:cs="Arial"/>
              </w:rPr>
            </w:pPr>
          </w:p>
        </w:tc>
        <w:tc>
          <w:tcPr>
            <w:tcW w:w="3231" w:type="dxa"/>
            <w:gridSpan w:val="2"/>
            <w:tcBorders>
              <w:left w:val="nil"/>
            </w:tcBorders>
            <w:shd w:val="clear" w:color="auto" w:fill="FFFFFF"/>
          </w:tcPr>
          <w:p w14:paraId="0B382A44" w14:textId="77777777" w:rsidR="000173D8" w:rsidRPr="00192CD3" w:rsidRDefault="00B1276D" w:rsidP="00626B2C">
            <w:pPr>
              <w:jc w:val="center"/>
              <w:rPr>
                <w:rFonts w:ascii="Arial" w:hAnsi="Arial" w:cs="Arial"/>
              </w:rPr>
            </w:pPr>
            <w:r w:rsidRPr="00192CD3">
              <w:rPr>
                <w:rFonts w:ascii="Arial" w:hAnsi="Arial" w:cs="Arial"/>
              </w:rPr>
              <w:t>Objects &amp; adjuncts [cont.]</w:t>
            </w:r>
          </w:p>
        </w:tc>
        <w:tc>
          <w:tcPr>
            <w:tcW w:w="1800" w:type="dxa"/>
            <w:tcBorders>
              <w:left w:val="nil"/>
            </w:tcBorders>
            <w:shd w:val="clear" w:color="auto" w:fill="FFFFFF"/>
          </w:tcPr>
          <w:p w14:paraId="04BA39BD" w14:textId="77777777" w:rsidR="000173D8" w:rsidRPr="00192CD3" w:rsidRDefault="000173D8" w:rsidP="00626B2C">
            <w:pPr>
              <w:jc w:val="center"/>
              <w:rPr>
                <w:rFonts w:ascii="Arial" w:hAnsi="Arial" w:cs="Arial"/>
              </w:rPr>
            </w:pPr>
          </w:p>
        </w:tc>
        <w:tc>
          <w:tcPr>
            <w:tcW w:w="3330" w:type="dxa"/>
            <w:shd w:val="clear" w:color="auto" w:fill="FFFFFF"/>
          </w:tcPr>
          <w:p w14:paraId="7745C2A0" w14:textId="77777777" w:rsidR="000173D8" w:rsidRPr="00192CD3" w:rsidRDefault="00192CD3" w:rsidP="00626B2C">
            <w:pPr>
              <w:rPr>
                <w:rFonts w:ascii="Arial" w:hAnsi="Arial" w:cs="Arial"/>
              </w:rPr>
            </w:pPr>
            <w:r>
              <w:rPr>
                <w:rFonts w:ascii="Arial" w:hAnsi="Arial" w:cs="Arial"/>
              </w:rPr>
              <w:t xml:space="preserve">   </w:t>
            </w:r>
            <w:r w:rsidR="000173D8" w:rsidRPr="00192CD3">
              <w:rPr>
                <w:rFonts w:ascii="Arial" w:hAnsi="Arial" w:cs="Arial"/>
              </w:rPr>
              <w:t>Ex. 5.7 &amp; 5.10</w:t>
            </w:r>
          </w:p>
        </w:tc>
      </w:tr>
      <w:tr w:rsidR="000173D8" w:rsidRPr="00D30975" w14:paraId="36D46667" w14:textId="77777777" w:rsidTr="00B1276D">
        <w:tc>
          <w:tcPr>
            <w:tcW w:w="421" w:type="dxa"/>
            <w:tcBorders>
              <w:bottom w:val="single" w:sz="2" w:space="0" w:color="595959"/>
            </w:tcBorders>
            <w:shd w:val="clear" w:color="auto" w:fill="FFFFFF"/>
          </w:tcPr>
          <w:p w14:paraId="585BAF92" w14:textId="77777777" w:rsidR="000173D8" w:rsidRPr="00D30975" w:rsidRDefault="000173D8" w:rsidP="000173D8">
            <w:pPr>
              <w:jc w:val="center"/>
              <w:rPr>
                <w:rFonts w:ascii="Arial" w:hAnsi="Arial" w:cs="Arial"/>
                <w:b/>
                <w:sz w:val="10"/>
              </w:rPr>
            </w:pPr>
          </w:p>
        </w:tc>
        <w:tc>
          <w:tcPr>
            <w:tcW w:w="488" w:type="dxa"/>
            <w:tcBorders>
              <w:bottom w:val="single" w:sz="2" w:space="0" w:color="595959"/>
            </w:tcBorders>
            <w:shd w:val="clear" w:color="auto" w:fill="FFFFFF"/>
          </w:tcPr>
          <w:p w14:paraId="506B4F4D" w14:textId="77777777" w:rsidR="000173D8" w:rsidRPr="00D30975" w:rsidRDefault="000173D8" w:rsidP="000173D8">
            <w:pPr>
              <w:jc w:val="center"/>
              <w:rPr>
                <w:rFonts w:ascii="Arial" w:hAnsi="Arial" w:cs="Arial"/>
                <w:b/>
                <w:sz w:val="10"/>
              </w:rPr>
            </w:pPr>
          </w:p>
        </w:tc>
        <w:tc>
          <w:tcPr>
            <w:tcW w:w="3231" w:type="dxa"/>
            <w:gridSpan w:val="2"/>
            <w:tcBorders>
              <w:left w:val="nil"/>
              <w:bottom w:val="single" w:sz="2" w:space="0" w:color="595959"/>
            </w:tcBorders>
            <w:shd w:val="clear" w:color="auto" w:fill="FFFFFF"/>
          </w:tcPr>
          <w:p w14:paraId="3FCE1FF4" w14:textId="77777777" w:rsidR="000173D8" w:rsidRPr="00D30975" w:rsidRDefault="000173D8" w:rsidP="00626B2C">
            <w:pPr>
              <w:jc w:val="center"/>
              <w:rPr>
                <w:rFonts w:ascii="Arial" w:hAnsi="Arial" w:cs="Arial"/>
                <w:sz w:val="10"/>
              </w:rPr>
            </w:pPr>
          </w:p>
        </w:tc>
        <w:tc>
          <w:tcPr>
            <w:tcW w:w="1800" w:type="dxa"/>
            <w:tcBorders>
              <w:left w:val="nil"/>
              <w:bottom w:val="single" w:sz="2" w:space="0" w:color="595959"/>
            </w:tcBorders>
            <w:shd w:val="clear" w:color="auto" w:fill="FFFFFF"/>
          </w:tcPr>
          <w:p w14:paraId="61ACAB74" w14:textId="77777777" w:rsidR="000173D8" w:rsidRPr="00D30975" w:rsidRDefault="000173D8" w:rsidP="00626B2C">
            <w:pPr>
              <w:jc w:val="center"/>
              <w:rPr>
                <w:rFonts w:ascii="Arial" w:hAnsi="Arial" w:cs="Arial"/>
                <w:sz w:val="10"/>
              </w:rPr>
            </w:pPr>
          </w:p>
        </w:tc>
        <w:tc>
          <w:tcPr>
            <w:tcW w:w="3330" w:type="dxa"/>
            <w:tcBorders>
              <w:bottom w:val="single" w:sz="2" w:space="0" w:color="595959"/>
            </w:tcBorders>
            <w:shd w:val="clear" w:color="auto" w:fill="FFFFFF"/>
          </w:tcPr>
          <w:p w14:paraId="383A7CD9" w14:textId="77777777" w:rsidR="000173D8" w:rsidRPr="00D30975" w:rsidRDefault="000173D8" w:rsidP="00626B2C">
            <w:pPr>
              <w:jc w:val="center"/>
              <w:rPr>
                <w:rFonts w:ascii="Arial" w:hAnsi="Arial" w:cs="Arial"/>
                <w:sz w:val="10"/>
              </w:rPr>
            </w:pPr>
          </w:p>
        </w:tc>
      </w:tr>
      <w:tr w:rsidR="000173D8" w:rsidRPr="00D30975" w14:paraId="2C7C2093" w14:textId="77777777" w:rsidTr="00B1276D">
        <w:tc>
          <w:tcPr>
            <w:tcW w:w="909" w:type="dxa"/>
            <w:gridSpan w:val="2"/>
            <w:tcBorders>
              <w:top w:val="single" w:sz="2" w:space="0" w:color="595959"/>
            </w:tcBorders>
            <w:shd w:val="clear" w:color="auto" w:fill="D9D9D9"/>
          </w:tcPr>
          <w:p w14:paraId="0D694188" w14:textId="77777777" w:rsidR="000173D8" w:rsidRPr="00D30975" w:rsidRDefault="000173D8" w:rsidP="000173D8">
            <w:pPr>
              <w:jc w:val="center"/>
              <w:rPr>
                <w:rFonts w:ascii="Arial" w:hAnsi="Arial" w:cs="Arial"/>
                <w:b/>
              </w:rPr>
            </w:pPr>
            <w:r w:rsidRPr="00D30975">
              <w:rPr>
                <w:rFonts w:ascii="Arial" w:hAnsi="Arial" w:cs="Arial"/>
                <w:b/>
              </w:rPr>
              <w:t>6</w:t>
            </w:r>
          </w:p>
        </w:tc>
        <w:tc>
          <w:tcPr>
            <w:tcW w:w="3231" w:type="dxa"/>
            <w:gridSpan w:val="2"/>
            <w:tcBorders>
              <w:top w:val="single" w:sz="2" w:space="0" w:color="595959"/>
              <w:left w:val="nil"/>
            </w:tcBorders>
            <w:shd w:val="clear" w:color="auto" w:fill="FFFFFF"/>
          </w:tcPr>
          <w:p w14:paraId="1A03B628" w14:textId="77777777" w:rsidR="000173D8" w:rsidRPr="00D30975" w:rsidRDefault="000173D8" w:rsidP="00626B2C">
            <w:pPr>
              <w:jc w:val="center"/>
              <w:rPr>
                <w:rFonts w:ascii="Arial" w:hAnsi="Arial" w:cs="Arial"/>
                <w:sz w:val="19"/>
              </w:rPr>
            </w:pPr>
          </w:p>
        </w:tc>
        <w:tc>
          <w:tcPr>
            <w:tcW w:w="1800" w:type="dxa"/>
            <w:tcBorders>
              <w:top w:val="single" w:sz="2" w:space="0" w:color="595959"/>
              <w:left w:val="nil"/>
            </w:tcBorders>
            <w:shd w:val="clear" w:color="auto" w:fill="FFFFFF"/>
          </w:tcPr>
          <w:p w14:paraId="1B6FD568" w14:textId="77777777" w:rsidR="000173D8" w:rsidRPr="00D30975" w:rsidRDefault="000173D8" w:rsidP="00626B2C">
            <w:pPr>
              <w:jc w:val="center"/>
              <w:rPr>
                <w:rFonts w:ascii="Arial" w:hAnsi="Arial" w:cs="Arial"/>
                <w:sz w:val="19"/>
              </w:rPr>
            </w:pPr>
          </w:p>
        </w:tc>
        <w:tc>
          <w:tcPr>
            <w:tcW w:w="3330" w:type="dxa"/>
            <w:tcBorders>
              <w:top w:val="single" w:sz="2" w:space="0" w:color="595959"/>
            </w:tcBorders>
            <w:shd w:val="clear" w:color="auto" w:fill="FFFFFF"/>
          </w:tcPr>
          <w:p w14:paraId="2C5AA517" w14:textId="77777777" w:rsidR="000173D8" w:rsidRPr="00D30975" w:rsidRDefault="000173D8" w:rsidP="00626B2C">
            <w:pPr>
              <w:jc w:val="center"/>
              <w:rPr>
                <w:rFonts w:ascii="Arial" w:hAnsi="Arial" w:cs="Arial"/>
                <w:sz w:val="19"/>
              </w:rPr>
            </w:pPr>
          </w:p>
        </w:tc>
      </w:tr>
      <w:tr w:rsidR="000173D8" w:rsidRPr="00D30975" w14:paraId="6FB0E720" w14:textId="77777777" w:rsidTr="00B1276D">
        <w:tc>
          <w:tcPr>
            <w:tcW w:w="421" w:type="dxa"/>
            <w:shd w:val="clear" w:color="auto" w:fill="FFFFFF"/>
          </w:tcPr>
          <w:p w14:paraId="30FA6A3D" w14:textId="77777777" w:rsidR="000173D8" w:rsidRPr="00192CD3" w:rsidRDefault="000173D8" w:rsidP="000173D8">
            <w:pPr>
              <w:jc w:val="center"/>
              <w:rPr>
                <w:rFonts w:ascii="Arial" w:hAnsi="Arial" w:cs="Arial"/>
              </w:rPr>
            </w:pPr>
            <w:r w:rsidRPr="00192CD3">
              <w:rPr>
                <w:rFonts w:ascii="Arial" w:hAnsi="Arial" w:cs="Arial"/>
              </w:rPr>
              <w:t>M</w:t>
            </w:r>
          </w:p>
        </w:tc>
        <w:tc>
          <w:tcPr>
            <w:tcW w:w="488" w:type="dxa"/>
            <w:shd w:val="clear" w:color="auto" w:fill="FFFFFF"/>
          </w:tcPr>
          <w:p w14:paraId="11CA80E7" w14:textId="320DDC13" w:rsidR="000173D8" w:rsidRPr="00192CD3" w:rsidRDefault="000173D8" w:rsidP="000173D8">
            <w:pPr>
              <w:jc w:val="center"/>
              <w:rPr>
                <w:rFonts w:ascii="Arial" w:hAnsi="Arial" w:cs="Arial"/>
              </w:rPr>
            </w:pPr>
          </w:p>
        </w:tc>
        <w:tc>
          <w:tcPr>
            <w:tcW w:w="3231" w:type="dxa"/>
            <w:gridSpan w:val="2"/>
            <w:tcBorders>
              <w:left w:val="nil"/>
            </w:tcBorders>
            <w:shd w:val="clear" w:color="auto" w:fill="FFFFFF"/>
          </w:tcPr>
          <w:p w14:paraId="20BFD01F" w14:textId="77777777" w:rsidR="000173D8" w:rsidRPr="00192CD3" w:rsidRDefault="000173D8" w:rsidP="00626B2C">
            <w:pPr>
              <w:jc w:val="center"/>
              <w:rPr>
                <w:rFonts w:ascii="Arial" w:hAnsi="Arial" w:cs="Arial"/>
              </w:rPr>
            </w:pPr>
            <w:r w:rsidRPr="00192CD3">
              <w:rPr>
                <w:rFonts w:ascii="Arial" w:hAnsi="Arial" w:cs="Arial"/>
              </w:rPr>
              <w:t>The verb phrase</w:t>
            </w:r>
          </w:p>
        </w:tc>
        <w:tc>
          <w:tcPr>
            <w:tcW w:w="1800" w:type="dxa"/>
            <w:tcBorders>
              <w:left w:val="nil"/>
            </w:tcBorders>
            <w:shd w:val="clear" w:color="auto" w:fill="FFFFFF"/>
          </w:tcPr>
          <w:p w14:paraId="79A0038F" w14:textId="77777777" w:rsidR="000173D8" w:rsidRPr="00192CD3" w:rsidRDefault="000173D8" w:rsidP="00626B2C">
            <w:pPr>
              <w:jc w:val="center"/>
              <w:rPr>
                <w:rFonts w:ascii="Arial" w:hAnsi="Arial" w:cs="Arial"/>
              </w:rPr>
            </w:pPr>
            <w:r w:rsidRPr="00192CD3">
              <w:rPr>
                <w:rFonts w:ascii="Arial" w:hAnsi="Arial" w:cs="Arial"/>
              </w:rPr>
              <w:t>Ch. 6</w:t>
            </w:r>
          </w:p>
        </w:tc>
        <w:tc>
          <w:tcPr>
            <w:tcW w:w="3330" w:type="dxa"/>
            <w:shd w:val="clear" w:color="auto" w:fill="FFFFFF"/>
          </w:tcPr>
          <w:p w14:paraId="0AB57E09" w14:textId="77777777" w:rsidR="000173D8" w:rsidRPr="00192CD3" w:rsidRDefault="000173D8" w:rsidP="00626B2C">
            <w:pPr>
              <w:jc w:val="center"/>
              <w:rPr>
                <w:rFonts w:ascii="Arial" w:hAnsi="Arial" w:cs="Arial"/>
              </w:rPr>
            </w:pPr>
          </w:p>
        </w:tc>
      </w:tr>
      <w:tr w:rsidR="000173D8" w:rsidRPr="00D30975" w14:paraId="4727F5ED" w14:textId="77777777" w:rsidTr="00B1276D">
        <w:tc>
          <w:tcPr>
            <w:tcW w:w="421" w:type="dxa"/>
            <w:shd w:val="clear" w:color="auto" w:fill="FFFFFF"/>
          </w:tcPr>
          <w:p w14:paraId="709F97E1" w14:textId="77777777" w:rsidR="000173D8" w:rsidRPr="00192CD3" w:rsidRDefault="000173D8" w:rsidP="000173D8">
            <w:pPr>
              <w:jc w:val="center"/>
              <w:rPr>
                <w:rFonts w:ascii="Arial" w:hAnsi="Arial" w:cs="Arial"/>
              </w:rPr>
            </w:pPr>
            <w:r w:rsidRPr="00192CD3">
              <w:rPr>
                <w:rFonts w:ascii="Arial" w:hAnsi="Arial" w:cs="Arial"/>
              </w:rPr>
              <w:t>W</w:t>
            </w:r>
          </w:p>
        </w:tc>
        <w:tc>
          <w:tcPr>
            <w:tcW w:w="488" w:type="dxa"/>
            <w:shd w:val="clear" w:color="auto" w:fill="FFFFFF"/>
          </w:tcPr>
          <w:p w14:paraId="35928A40" w14:textId="58C0A555" w:rsidR="000173D8" w:rsidRPr="00192CD3" w:rsidRDefault="000173D8" w:rsidP="000173D8">
            <w:pPr>
              <w:jc w:val="center"/>
              <w:rPr>
                <w:rFonts w:ascii="Arial" w:hAnsi="Arial" w:cs="Arial"/>
              </w:rPr>
            </w:pPr>
          </w:p>
        </w:tc>
        <w:tc>
          <w:tcPr>
            <w:tcW w:w="3231" w:type="dxa"/>
            <w:gridSpan w:val="2"/>
            <w:tcBorders>
              <w:left w:val="nil"/>
            </w:tcBorders>
            <w:shd w:val="clear" w:color="auto" w:fill="FFFFFF"/>
          </w:tcPr>
          <w:p w14:paraId="51CE884C" w14:textId="77777777" w:rsidR="000173D8" w:rsidRPr="00192CD3" w:rsidRDefault="00087E21" w:rsidP="00626B2C">
            <w:pPr>
              <w:jc w:val="center"/>
              <w:rPr>
                <w:rFonts w:ascii="Arial" w:hAnsi="Arial" w:cs="Arial"/>
              </w:rPr>
            </w:pPr>
            <w:r w:rsidRPr="00192CD3">
              <w:rPr>
                <w:rFonts w:ascii="Arial" w:hAnsi="Arial" w:cs="Arial"/>
              </w:rPr>
              <w:t>The verb phrase [cont.]</w:t>
            </w:r>
          </w:p>
        </w:tc>
        <w:tc>
          <w:tcPr>
            <w:tcW w:w="1800" w:type="dxa"/>
            <w:tcBorders>
              <w:left w:val="nil"/>
            </w:tcBorders>
            <w:shd w:val="clear" w:color="auto" w:fill="FFFFFF"/>
          </w:tcPr>
          <w:p w14:paraId="7B4FBDA6" w14:textId="77777777" w:rsidR="000173D8" w:rsidRPr="00192CD3" w:rsidRDefault="000173D8" w:rsidP="00626B2C">
            <w:pPr>
              <w:jc w:val="center"/>
              <w:rPr>
                <w:rFonts w:ascii="Arial" w:hAnsi="Arial" w:cs="Arial"/>
              </w:rPr>
            </w:pPr>
          </w:p>
        </w:tc>
        <w:tc>
          <w:tcPr>
            <w:tcW w:w="3330" w:type="dxa"/>
            <w:shd w:val="clear" w:color="auto" w:fill="FFFFFF"/>
          </w:tcPr>
          <w:p w14:paraId="3D2B74AD" w14:textId="77777777" w:rsidR="000173D8" w:rsidRPr="00192CD3" w:rsidRDefault="00192CD3" w:rsidP="00626B2C">
            <w:pPr>
              <w:rPr>
                <w:rFonts w:ascii="Arial" w:hAnsi="Arial" w:cs="Arial"/>
              </w:rPr>
            </w:pPr>
            <w:r>
              <w:rPr>
                <w:rFonts w:ascii="Arial" w:hAnsi="Arial" w:cs="Arial"/>
              </w:rPr>
              <w:t xml:space="preserve">   </w:t>
            </w:r>
            <w:r w:rsidR="000173D8" w:rsidRPr="00192CD3">
              <w:rPr>
                <w:rFonts w:ascii="Arial" w:hAnsi="Arial" w:cs="Arial"/>
              </w:rPr>
              <w:t>Ex. 6.4</w:t>
            </w:r>
            <w:r w:rsidR="000E72D4" w:rsidRPr="00192CD3">
              <w:rPr>
                <w:rFonts w:ascii="Arial" w:hAnsi="Arial" w:cs="Arial"/>
              </w:rPr>
              <w:t xml:space="preserve">, </w:t>
            </w:r>
            <w:r w:rsidR="000173D8" w:rsidRPr="00192CD3">
              <w:rPr>
                <w:rFonts w:ascii="Arial" w:hAnsi="Arial" w:cs="Arial"/>
                <w:b/>
              </w:rPr>
              <w:t>Quiz 3</w:t>
            </w:r>
            <w:r w:rsidR="000173D8" w:rsidRPr="00192CD3">
              <w:rPr>
                <w:rFonts w:ascii="Arial" w:hAnsi="Arial" w:cs="Arial"/>
              </w:rPr>
              <w:t xml:space="preserve"> </w:t>
            </w:r>
            <w:r w:rsidR="00176F3F" w:rsidRPr="00192CD3">
              <w:rPr>
                <w:rFonts w:ascii="Arial" w:hAnsi="Arial" w:cs="Arial"/>
              </w:rPr>
              <w:t xml:space="preserve">(ch. 5, </w:t>
            </w:r>
            <w:r w:rsidR="000173D8" w:rsidRPr="00192CD3">
              <w:rPr>
                <w:rFonts w:ascii="Arial" w:hAnsi="Arial" w:cs="Arial"/>
              </w:rPr>
              <w:t>6</w:t>
            </w:r>
            <w:r w:rsidR="00176F3F" w:rsidRPr="00192CD3">
              <w:rPr>
                <w:rFonts w:ascii="Arial" w:hAnsi="Arial" w:cs="Arial"/>
              </w:rPr>
              <w:t>)</w:t>
            </w:r>
          </w:p>
        </w:tc>
      </w:tr>
      <w:tr w:rsidR="000173D8" w:rsidRPr="00D30975" w14:paraId="59008A9A" w14:textId="77777777" w:rsidTr="00B1276D">
        <w:tc>
          <w:tcPr>
            <w:tcW w:w="421" w:type="dxa"/>
            <w:tcBorders>
              <w:bottom w:val="single" w:sz="2" w:space="0" w:color="595959"/>
            </w:tcBorders>
            <w:shd w:val="clear" w:color="auto" w:fill="FFFFFF"/>
          </w:tcPr>
          <w:p w14:paraId="63126035" w14:textId="77777777" w:rsidR="000173D8" w:rsidRPr="00D30975" w:rsidRDefault="000173D8" w:rsidP="000173D8">
            <w:pPr>
              <w:jc w:val="center"/>
              <w:rPr>
                <w:rFonts w:ascii="Arial" w:hAnsi="Arial" w:cs="Arial"/>
                <w:b/>
                <w:sz w:val="10"/>
              </w:rPr>
            </w:pPr>
          </w:p>
        </w:tc>
        <w:tc>
          <w:tcPr>
            <w:tcW w:w="488" w:type="dxa"/>
            <w:tcBorders>
              <w:bottom w:val="single" w:sz="2" w:space="0" w:color="595959"/>
            </w:tcBorders>
            <w:shd w:val="clear" w:color="auto" w:fill="FFFFFF"/>
          </w:tcPr>
          <w:p w14:paraId="5301CCA9" w14:textId="77777777" w:rsidR="000173D8" w:rsidRPr="00D30975" w:rsidRDefault="000173D8" w:rsidP="000173D8">
            <w:pPr>
              <w:jc w:val="center"/>
              <w:rPr>
                <w:rFonts w:ascii="Arial" w:hAnsi="Arial" w:cs="Arial"/>
                <w:b/>
                <w:sz w:val="10"/>
              </w:rPr>
            </w:pPr>
          </w:p>
        </w:tc>
        <w:tc>
          <w:tcPr>
            <w:tcW w:w="3231" w:type="dxa"/>
            <w:gridSpan w:val="2"/>
            <w:tcBorders>
              <w:left w:val="nil"/>
              <w:bottom w:val="single" w:sz="2" w:space="0" w:color="595959"/>
            </w:tcBorders>
            <w:shd w:val="clear" w:color="auto" w:fill="FFFFFF"/>
          </w:tcPr>
          <w:p w14:paraId="07154F75" w14:textId="77777777" w:rsidR="000173D8" w:rsidRPr="00D30975" w:rsidRDefault="000173D8" w:rsidP="00626B2C">
            <w:pPr>
              <w:jc w:val="center"/>
              <w:rPr>
                <w:rFonts w:ascii="Arial" w:hAnsi="Arial" w:cs="Arial"/>
                <w:sz w:val="10"/>
              </w:rPr>
            </w:pPr>
          </w:p>
        </w:tc>
        <w:tc>
          <w:tcPr>
            <w:tcW w:w="1800" w:type="dxa"/>
            <w:tcBorders>
              <w:left w:val="nil"/>
              <w:bottom w:val="single" w:sz="2" w:space="0" w:color="595959"/>
            </w:tcBorders>
            <w:shd w:val="clear" w:color="auto" w:fill="FFFFFF"/>
          </w:tcPr>
          <w:p w14:paraId="5795E9BC" w14:textId="77777777" w:rsidR="000173D8" w:rsidRPr="00D30975" w:rsidRDefault="000173D8" w:rsidP="00626B2C">
            <w:pPr>
              <w:jc w:val="center"/>
              <w:rPr>
                <w:rFonts w:ascii="Arial" w:hAnsi="Arial" w:cs="Arial"/>
                <w:sz w:val="10"/>
              </w:rPr>
            </w:pPr>
          </w:p>
        </w:tc>
        <w:tc>
          <w:tcPr>
            <w:tcW w:w="3330" w:type="dxa"/>
            <w:tcBorders>
              <w:bottom w:val="single" w:sz="2" w:space="0" w:color="595959"/>
            </w:tcBorders>
            <w:shd w:val="clear" w:color="auto" w:fill="FFFFFF"/>
          </w:tcPr>
          <w:p w14:paraId="2D34ADE9" w14:textId="77777777" w:rsidR="000173D8" w:rsidRPr="00D30975" w:rsidRDefault="000173D8" w:rsidP="00626B2C">
            <w:pPr>
              <w:jc w:val="center"/>
              <w:rPr>
                <w:rFonts w:ascii="Arial" w:hAnsi="Arial" w:cs="Arial"/>
                <w:sz w:val="10"/>
              </w:rPr>
            </w:pPr>
          </w:p>
        </w:tc>
      </w:tr>
      <w:tr w:rsidR="000173D8" w:rsidRPr="00D30975" w14:paraId="7832F473" w14:textId="77777777" w:rsidTr="00B1276D">
        <w:tc>
          <w:tcPr>
            <w:tcW w:w="909" w:type="dxa"/>
            <w:gridSpan w:val="2"/>
            <w:tcBorders>
              <w:top w:val="single" w:sz="2" w:space="0" w:color="595959"/>
            </w:tcBorders>
            <w:shd w:val="clear" w:color="auto" w:fill="D9D9D9"/>
          </w:tcPr>
          <w:p w14:paraId="04D21050" w14:textId="77777777" w:rsidR="000173D8" w:rsidRPr="00D30975" w:rsidRDefault="000173D8" w:rsidP="000173D8">
            <w:pPr>
              <w:jc w:val="center"/>
              <w:rPr>
                <w:rFonts w:ascii="Arial" w:hAnsi="Arial" w:cs="Arial"/>
                <w:b/>
              </w:rPr>
            </w:pPr>
            <w:r w:rsidRPr="00D30975">
              <w:rPr>
                <w:rFonts w:ascii="Arial" w:hAnsi="Arial" w:cs="Arial"/>
                <w:b/>
              </w:rPr>
              <w:t>7</w:t>
            </w:r>
          </w:p>
        </w:tc>
        <w:tc>
          <w:tcPr>
            <w:tcW w:w="3231" w:type="dxa"/>
            <w:gridSpan w:val="2"/>
            <w:tcBorders>
              <w:top w:val="single" w:sz="2" w:space="0" w:color="595959"/>
              <w:left w:val="nil"/>
            </w:tcBorders>
            <w:shd w:val="clear" w:color="auto" w:fill="FFFFFF"/>
          </w:tcPr>
          <w:p w14:paraId="09C882CA" w14:textId="77777777" w:rsidR="000173D8" w:rsidRPr="00D30975" w:rsidRDefault="000173D8" w:rsidP="00626B2C">
            <w:pPr>
              <w:jc w:val="center"/>
              <w:rPr>
                <w:rFonts w:ascii="Arial" w:hAnsi="Arial" w:cs="Arial"/>
                <w:sz w:val="19"/>
              </w:rPr>
            </w:pPr>
          </w:p>
        </w:tc>
        <w:tc>
          <w:tcPr>
            <w:tcW w:w="1800" w:type="dxa"/>
            <w:tcBorders>
              <w:top w:val="single" w:sz="2" w:space="0" w:color="595959"/>
              <w:left w:val="nil"/>
            </w:tcBorders>
            <w:shd w:val="clear" w:color="auto" w:fill="FFFFFF"/>
          </w:tcPr>
          <w:p w14:paraId="6C4E3BEC" w14:textId="77777777" w:rsidR="000173D8" w:rsidRPr="00D30975" w:rsidRDefault="000173D8" w:rsidP="00626B2C">
            <w:pPr>
              <w:jc w:val="center"/>
              <w:rPr>
                <w:rFonts w:ascii="Arial" w:hAnsi="Arial" w:cs="Arial"/>
                <w:sz w:val="19"/>
              </w:rPr>
            </w:pPr>
          </w:p>
        </w:tc>
        <w:tc>
          <w:tcPr>
            <w:tcW w:w="3330" w:type="dxa"/>
            <w:tcBorders>
              <w:top w:val="single" w:sz="2" w:space="0" w:color="595959"/>
            </w:tcBorders>
            <w:shd w:val="clear" w:color="auto" w:fill="FFFFFF"/>
          </w:tcPr>
          <w:p w14:paraId="105DC3F3" w14:textId="77777777" w:rsidR="000173D8" w:rsidRPr="00D30975" w:rsidRDefault="000173D8" w:rsidP="00626B2C">
            <w:pPr>
              <w:jc w:val="center"/>
              <w:rPr>
                <w:rFonts w:ascii="Arial" w:hAnsi="Arial" w:cs="Arial"/>
                <w:sz w:val="19"/>
              </w:rPr>
            </w:pPr>
          </w:p>
        </w:tc>
      </w:tr>
      <w:tr w:rsidR="000173D8" w:rsidRPr="00D30975" w14:paraId="416A40FF" w14:textId="77777777" w:rsidTr="00B1276D">
        <w:tc>
          <w:tcPr>
            <w:tcW w:w="421" w:type="dxa"/>
            <w:shd w:val="clear" w:color="auto" w:fill="FFFFFF"/>
          </w:tcPr>
          <w:p w14:paraId="55D8E24D" w14:textId="77777777" w:rsidR="000173D8" w:rsidRPr="00192CD3" w:rsidRDefault="000173D8" w:rsidP="000173D8">
            <w:pPr>
              <w:jc w:val="center"/>
              <w:rPr>
                <w:rFonts w:ascii="Arial" w:hAnsi="Arial" w:cs="Arial"/>
              </w:rPr>
            </w:pPr>
            <w:r w:rsidRPr="00192CD3">
              <w:rPr>
                <w:rFonts w:ascii="Arial" w:hAnsi="Arial" w:cs="Arial"/>
              </w:rPr>
              <w:t>M</w:t>
            </w:r>
          </w:p>
        </w:tc>
        <w:tc>
          <w:tcPr>
            <w:tcW w:w="488" w:type="dxa"/>
            <w:shd w:val="clear" w:color="auto" w:fill="FFFFFF"/>
          </w:tcPr>
          <w:p w14:paraId="7C6E8DFE" w14:textId="7193A550" w:rsidR="000173D8" w:rsidRPr="00192CD3" w:rsidRDefault="000173D8" w:rsidP="000173D8">
            <w:pPr>
              <w:jc w:val="center"/>
              <w:rPr>
                <w:rFonts w:ascii="Arial" w:hAnsi="Arial" w:cs="Arial"/>
              </w:rPr>
            </w:pPr>
          </w:p>
        </w:tc>
        <w:tc>
          <w:tcPr>
            <w:tcW w:w="3231" w:type="dxa"/>
            <w:gridSpan w:val="2"/>
            <w:tcBorders>
              <w:left w:val="nil"/>
            </w:tcBorders>
            <w:shd w:val="clear" w:color="auto" w:fill="FFFFFF"/>
          </w:tcPr>
          <w:p w14:paraId="384A4A4D" w14:textId="77777777" w:rsidR="000173D8" w:rsidRPr="00192CD3" w:rsidRDefault="000173D8" w:rsidP="00192CD3">
            <w:pPr>
              <w:jc w:val="center"/>
              <w:rPr>
                <w:rFonts w:ascii="Arial" w:hAnsi="Arial" w:cs="Arial"/>
              </w:rPr>
            </w:pPr>
            <w:r w:rsidRPr="00192CD3">
              <w:rPr>
                <w:rFonts w:ascii="Arial" w:hAnsi="Arial" w:cs="Arial"/>
              </w:rPr>
              <w:t xml:space="preserve">Prepositional phrases </w:t>
            </w:r>
          </w:p>
        </w:tc>
        <w:tc>
          <w:tcPr>
            <w:tcW w:w="1800" w:type="dxa"/>
            <w:tcBorders>
              <w:left w:val="nil"/>
            </w:tcBorders>
            <w:shd w:val="clear" w:color="auto" w:fill="FFFFFF"/>
          </w:tcPr>
          <w:p w14:paraId="15113DB9" w14:textId="77777777" w:rsidR="000173D8" w:rsidRPr="00192CD3" w:rsidRDefault="000173D8" w:rsidP="00626B2C">
            <w:pPr>
              <w:jc w:val="center"/>
              <w:rPr>
                <w:rFonts w:ascii="Arial" w:hAnsi="Arial" w:cs="Arial"/>
              </w:rPr>
            </w:pPr>
            <w:r w:rsidRPr="00192CD3">
              <w:rPr>
                <w:rFonts w:ascii="Arial" w:hAnsi="Arial" w:cs="Arial"/>
              </w:rPr>
              <w:t>Ch. 7</w:t>
            </w:r>
          </w:p>
        </w:tc>
        <w:tc>
          <w:tcPr>
            <w:tcW w:w="3330" w:type="dxa"/>
            <w:shd w:val="clear" w:color="auto" w:fill="FFFFFF"/>
          </w:tcPr>
          <w:p w14:paraId="51799C33" w14:textId="77777777" w:rsidR="000173D8" w:rsidRPr="00192CD3" w:rsidRDefault="00192CD3" w:rsidP="00626B2C">
            <w:pPr>
              <w:rPr>
                <w:rFonts w:ascii="Arial" w:hAnsi="Arial" w:cs="Arial"/>
              </w:rPr>
            </w:pPr>
            <w:r>
              <w:rPr>
                <w:rFonts w:ascii="Arial" w:hAnsi="Arial" w:cs="Arial"/>
              </w:rPr>
              <w:t xml:space="preserve">   </w:t>
            </w:r>
            <w:r w:rsidR="000173D8" w:rsidRPr="00192CD3">
              <w:rPr>
                <w:rFonts w:ascii="Arial" w:hAnsi="Arial" w:cs="Arial"/>
              </w:rPr>
              <w:t>Ex. 7.6</w:t>
            </w:r>
          </w:p>
        </w:tc>
      </w:tr>
      <w:tr w:rsidR="000173D8" w:rsidRPr="00D30975" w14:paraId="6EEE3A12" w14:textId="77777777" w:rsidTr="00B1276D">
        <w:tc>
          <w:tcPr>
            <w:tcW w:w="421" w:type="dxa"/>
            <w:shd w:val="clear" w:color="auto" w:fill="FFFFFF"/>
          </w:tcPr>
          <w:p w14:paraId="244C42C4" w14:textId="77777777" w:rsidR="000173D8" w:rsidRPr="00192CD3" w:rsidRDefault="000173D8" w:rsidP="000173D8">
            <w:pPr>
              <w:jc w:val="center"/>
              <w:rPr>
                <w:rFonts w:ascii="Arial" w:hAnsi="Arial" w:cs="Arial"/>
              </w:rPr>
            </w:pPr>
            <w:r w:rsidRPr="00192CD3">
              <w:rPr>
                <w:rFonts w:ascii="Arial" w:hAnsi="Arial" w:cs="Arial"/>
              </w:rPr>
              <w:t>W</w:t>
            </w:r>
          </w:p>
        </w:tc>
        <w:tc>
          <w:tcPr>
            <w:tcW w:w="488" w:type="dxa"/>
            <w:shd w:val="clear" w:color="auto" w:fill="FFFFFF"/>
          </w:tcPr>
          <w:p w14:paraId="1CAA21A9" w14:textId="4839DC6F" w:rsidR="000173D8" w:rsidRPr="00192CD3" w:rsidRDefault="000173D8" w:rsidP="000173D8">
            <w:pPr>
              <w:jc w:val="center"/>
              <w:rPr>
                <w:rFonts w:ascii="Arial" w:hAnsi="Arial" w:cs="Arial"/>
              </w:rPr>
            </w:pPr>
          </w:p>
        </w:tc>
        <w:tc>
          <w:tcPr>
            <w:tcW w:w="3231" w:type="dxa"/>
            <w:gridSpan w:val="2"/>
            <w:tcBorders>
              <w:left w:val="nil"/>
            </w:tcBorders>
            <w:shd w:val="clear" w:color="auto" w:fill="FFFFFF"/>
          </w:tcPr>
          <w:p w14:paraId="45DA1CAC" w14:textId="77777777" w:rsidR="000173D8" w:rsidRPr="00192CD3" w:rsidRDefault="000173D8" w:rsidP="00626B2C">
            <w:pPr>
              <w:jc w:val="center"/>
              <w:rPr>
                <w:rFonts w:ascii="Arial" w:hAnsi="Arial" w:cs="Arial"/>
              </w:rPr>
            </w:pPr>
            <w:r w:rsidRPr="00192CD3">
              <w:rPr>
                <w:rFonts w:ascii="Arial" w:hAnsi="Arial" w:cs="Arial"/>
              </w:rPr>
              <w:t>Pronouns, nouns, &amp; determiners</w:t>
            </w:r>
          </w:p>
        </w:tc>
        <w:tc>
          <w:tcPr>
            <w:tcW w:w="1800" w:type="dxa"/>
            <w:tcBorders>
              <w:left w:val="nil"/>
            </w:tcBorders>
            <w:shd w:val="clear" w:color="auto" w:fill="FFFFFF"/>
          </w:tcPr>
          <w:p w14:paraId="5B8AC8E0" w14:textId="77777777" w:rsidR="000173D8" w:rsidRPr="00192CD3" w:rsidRDefault="000173D8" w:rsidP="00626B2C">
            <w:pPr>
              <w:jc w:val="center"/>
              <w:rPr>
                <w:rFonts w:ascii="Arial" w:hAnsi="Arial" w:cs="Arial"/>
              </w:rPr>
            </w:pPr>
            <w:r w:rsidRPr="00192CD3">
              <w:rPr>
                <w:rFonts w:ascii="Arial" w:hAnsi="Arial" w:cs="Arial"/>
              </w:rPr>
              <w:t>Ch. 8</w:t>
            </w:r>
          </w:p>
        </w:tc>
        <w:tc>
          <w:tcPr>
            <w:tcW w:w="3330" w:type="dxa"/>
            <w:shd w:val="clear" w:color="auto" w:fill="FFFFFF"/>
          </w:tcPr>
          <w:p w14:paraId="764923C5" w14:textId="77777777" w:rsidR="000173D8" w:rsidRPr="00192CD3" w:rsidRDefault="000173D8" w:rsidP="00626B2C">
            <w:pPr>
              <w:jc w:val="center"/>
              <w:rPr>
                <w:rFonts w:ascii="Arial" w:hAnsi="Arial" w:cs="Arial"/>
              </w:rPr>
            </w:pPr>
          </w:p>
        </w:tc>
      </w:tr>
      <w:tr w:rsidR="000173D8" w:rsidRPr="00D30975" w14:paraId="7D78EFFA" w14:textId="77777777" w:rsidTr="00B1276D">
        <w:tc>
          <w:tcPr>
            <w:tcW w:w="421" w:type="dxa"/>
            <w:tcBorders>
              <w:bottom w:val="single" w:sz="2" w:space="0" w:color="595959"/>
            </w:tcBorders>
            <w:shd w:val="clear" w:color="auto" w:fill="FFFFFF"/>
          </w:tcPr>
          <w:p w14:paraId="4436A7F8" w14:textId="77777777" w:rsidR="000173D8" w:rsidRPr="00D30975" w:rsidRDefault="000173D8" w:rsidP="000173D8">
            <w:pPr>
              <w:jc w:val="center"/>
              <w:rPr>
                <w:rFonts w:ascii="Arial" w:hAnsi="Arial" w:cs="Arial"/>
                <w:b/>
                <w:sz w:val="10"/>
              </w:rPr>
            </w:pPr>
          </w:p>
        </w:tc>
        <w:tc>
          <w:tcPr>
            <w:tcW w:w="488" w:type="dxa"/>
            <w:tcBorders>
              <w:bottom w:val="single" w:sz="2" w:space="0" w:color="595959"/>
            </w:tcBorders>
            <w:shd w:val="clear" w:color="auto" w:fill="FFFFFF"/>
          </w:tcPr>
          <w:p w14:paraId="7FD6B06E" w14:textId="77777777" w:rsidR="000173D8" w:rsidRPr="00D30975" w:rsidRDefault="000173D8" w:rsidP="000173D8">
            <w:pPr>
              <w:jc w:val="center"/>
              <w:rPr>
                <w:rFonts w:ascii="Arial" w:hAnsi="Arial" w:cs="Arial"/>
                <w:b/>
                <w:sz w:val="10"/>
              </w:rPr>
            </w:pPr>
          </w:p>
        </w:tc>
        <w:tc>
          <w:tcPr>
            <w:tcW w:w="3231" w:type="dxa"/>
            <w:gridSpan w:val="2"/>
            <w:tcBorders>
              <w:left w:val="nil"/>
              <w:bottom w:val="single" w:sz="2" w:space="0" w:color="595959"/>
            </w:tcBorders>
            <w:shd w:val="clear" w:color="auto" w:fill="FFFFFF"/>
          </w:tcPr>
          <w:p w14:paraId="6A3B55E8" w14:textId="77777777" w:rsidR="000173D8" w:rsidRPr="00D30975" w:rsidRDefault="000173D8" w:rsidP="00626B2C">
            <w:pPr>
              <w:jc w:val="center"/>
              <w:rPr>
                <w:rFonts w:ascii="Arial" w:hAnsi="Arial" w:cs="Arial"/>
                <w:sz w:val="10"/>
              </w:rPr>
            </w:pPr>
          </w:p>
        </w:tc>
        <w:tc>
          <w:tcPr>
            <w:tcW w:w="1800" w:type="dxa"/>
            <w:tcBorders>
              <w:left w:val="nil"/>
              <w:bottom w:val="single" w:sz="2" w:space="0" w:color="595959"/>
            </w:tcBorders>
            <w:shd w:val="clear" w:color="auto" w:fill="FFFFFF"/>
          </w:tcPr>
          <w:p w14:paraId="015B9F7E" w14:textId="77777777" w:rsidR="000173D8" w:rsidRPr="00D30975" w:rsidRDefault="000173D8" w:rsidP="000173D8">
            <w:pPr>
              <w:rPr>
                <w:rFonts w:ascii="Arial" w:hAnsi="Arial" w:cs="Arial"/>
                <w:sz w:val="10"/>
              </w:rPr>
            </w:pPr>
          </w:p>
        </w:tc>
        <w:tc>
          <w:tcPr>
            <w:tcW w:w="3330" w:type="dxa"/>
            <w:tcBorders>
              <w:bottom w:val="single" w:sz="2" w:space="0" w:color="595959"/>
            </w:tcBorders>
            <w:shd w:val="clear" w:color="auto" w:fill="FFFFFF"/>
          </w:tcPr>
          <w:p w14:paraId="33026211" w14:textId="77777777" w:rsidR="000173D8" w:rsidRPr="00D30975" w:rsidRDefault="000173D8" w:rsidP="00626B2C">
            <w:pPr>
              <w:jc w:val="center"/>
              <w:rPr>
                <w:rFonts w:ascii="Arial" w:hAnsi="Arial" w:cs="Arial"/>
                <w:sz w:val="10"/>
              </w:rPr>
            </w:pPr>
          </w:p>
        </w:tc>
      </w:tr>
      <w:tr w:rsidR="000173D8" w:rsidRPr="00D30975" w14:paraId="1EB745F9" w14:textId="77777777" w:rsidTr="00B1276D">
        <w:tc>
          <w:tcPr>
            <w:tcW w:w="909" w:type="dxa"/>
            <w:gridSpan w:val="2"/>
            <w:tcBorders>
              <w:top w:val="single" w:sz="2" w:space="0" w:color="595959"/>
            </w:tcBorders>
            <w:shd w:val="clear" w:color="auto" w:fill="D9D9D9"/>
          </w:tcPr>
          <w:p w14:paraId="239B524E" w14:textId="77777777" w:rsidR="000173D8" w:rsidRPr="00D30975" w:rsidRDefault="000173D8" w:rsidP="000173D8">
            <w:pPr>
              <w:jc w:val="center"/>
              <w:rPr>
                <w:rFonts w:ascii="Arial" w:hAnsi="Arial" w:cs="Arial"/>
                <w:b/>
              </w:rPr>
            </w:pPr>
            <w:r w:rsidRPr="00D30975">
              <w:rPr>
                <w:rFonts w:ascii="Arial" w:hAnsi="Arial" w:cs="Arial"/>
                <w:b/>
              </w:rPr>
              <w:t>8</w:t>
            </w:r>
          </w:p>
        </w:tc>
        <w:tc>
          <w:tcPr>
            <w:tcW w:w="3231" w:type="dxa"/>
            <w:gridSpan w:val="2"/>
            <w:tcBorders>
              <w:top w:val="single" w:sz="2" w:space="0" w:color="595959"/>
              <w:left w:val="nil"/>
            </w:tcBorders>
            <w:shd w:val="clear" w:color="auto" w:fill="FFFFFF"/>
          </w:tcPr>
          <w:p w14:paraId="18B13B9A" w14:textId="77777777" w:rsidR="000173D8" w:rsidRPr="00D30975" w:rsidRDefault="000173D8" w:rsidP="00626B2C">
            <w:pPr>
              <w:jc w:val="center"/>
              <w:rPr>
                <w:rFonts w:ascii="Arial" w:hAnsi="Arial" w:cs="Arial"/>
                <w:sz w:val="19"/>
              </w:rPr>
            </w:pPr>
          </w:p>
        </w:tc>
        <w:tc>
          <w:tcPr>
            <w:tcW w:w="1800" w:type="dxa"/>
            <w:tcBorders>
              <w:top w:val="single" w:sz="2" w:space="0" w:color="595959"/>
              <w:left w:val="nil"/>
            </w:tcBorders>
            <w:shd w:val="clear" w:color="auto" w:fill="FFFFFF"/>
          </w:tcPr>
          <w:p w14:paraId="62483E70" w14:textId="77777777" w:rsidR="000173D8" w:rsidRPr="00D30975" w:rsidRDefault="000173D8" w:rsidP="000173D8">
            <w:pPr>
              <w:rPr>
                <w:rFonts w:ascii="Arial" w:hAnsi="Arial" w:cs="Arial"/>
                <w:sz w:val="19"/>
              </w:rPr>
            </w:pPr>
          </w:p>
        </w:tc>
        <w:tc>
          <w:tcPr>
            <w:tcW w:w="3330" w:type="dxa"/>
            <w:tcBorders>
              <w:top w:val="single" w:sz="2" w:space="0" w:color="595959"/>
            </w:tcBorders>
            <w:shd w:val="clear" w:color="auto" w:fill="FFFFFF"/>
          </w:tcPr>
          <w:p w14:paraId="08903112" w14:textId="77777777" w:rsidR="000173D8" w:rsidRPr="00D30975" w:rsidRDefault="000173D8" w:rsidP="00626B2C">
            <w:pPr>
              <w:jc w:val="center"/>
              <w:rPr>
                <w:rFonts w:ascii="Arial" w:hAnsi="Arial" w:cs="Arial"/>
                <w:sz w:val="19"/>
              </w:rPr>
            </w:pPr>
          </w:p>
        </w:tc>
      </w:tr>
      <w:tr w:rsidR="000173D8" w:rsidRPr="00D30975" w14:paraId="6058CB1E" w14:textId="77777777" w:rsidTr="00B1276D">
        <w:tc>
          <w:tcPr>
            <w:tcW w:w="421" w:type="dxa"/>
            <w:shd w:val="clear" w:color="auto" w:fill="FFFFFF"/>
          </w:tcPr>
          <w:p w14:paraId="78043167" w14:textId="77777777" w:rsidR="000173D8" w:rsidRPr="00192CD3" w:rsidRDefault="000173D8" w:rsidP="000173D8">
            <w:pPr>
              <w:jc w:val="center"/>
              <w:rPr>
                <w:rFonts w:ascii="Arial" w:hAnsi="Arial" w:cs="Arial"/>
              </w:rPr>
            </w:pPr>
            <w:r w:rsidRPr="00192CD3">
              <w:rPr>
                <w:rFonts w:ascii="Arial" w:hAnsi="Arial" w:cs="Arial"/>
              </w:rPr>
              <w:t>M</w:t>
            </w:r>
          </w:p>
        </w:tc>
        <w:tc>
          <w:tcPr>
            <w:tcW w:w="488" w:type="dxa"/>
            <w:shd w:val="clear" w:color="auto" w:fill="FFFFFF"/>
          </w:tcPr>
          <w:p w14:paraId="53E8355A" w14:textId="6ECA573A" w:rsidR="000173D8" w:rsidRPr="00192CD3" w:rsidRDefault="000173D8" w:rsidP="000173D8">
            <w:pPr>
              <w:jc w:val="center"/>
              <w:rPr>
                <w:rFonts w:ascii="Arial" w:hAnsi="Arial" w:cs="Arial"/>
              </w:rPr>
            </w:pPr>
          </w:p>
        </w:tc>
        <w:tc>
          <w:tcPr>
            <w:tcW w:w="3231" w:type="dxa"/>
            <w:gridSpan w:val="2"/>
            <w:tcBorders>
              <w:left w:val="nil"/>
            </w:tcBorders>
            <w:shd w:val="clear" w:color="auto" w:fill="FFFFFF"/>
          </w:tcPr>
          <w:p w14:paraId="0E539E22" w14:textId="77777777" w:rsidR="000173D8" w:rsidRPr="00192CD3" w:rsidRDefault="00B1276D" w:rsidP="00626B2C">
            <w:pPr>
              <w:jc w:val="center"/>
              <w:rPr>
                <w:rFonts w:ascii="Arial" w:hAnsi="Arial" w:cs="Arial"/>
              </w:rPr>
            </w:pPr>
            <w:r w:rsidRPr="00192CD3">
              <w:rPr>
                <w:rFonts w:ascii="Arial" w:hAnsi="Arial" w:cs="Arial"/>
              </w:rPr>
              <w:t>P</w:t>
            </w:r>
            <w:r w:rsidR="000173D8" w:rsidRPr="00192CD3">
              <w:rPr>
                <w:rFonts w:ascii="Arial" w:hAnsi="Arial" w:cs="Arial"/>
              </w:rPr>
              <w:t>ronouns &amp; nouns</w:t>
            </w:r>
            <w:r w:rsidRPr="00192CD3">
              <w:rPr>
                <w:rFonts w:ascii="Arial" w:hAnsi="Arial" w:cs="Arial"/>
              </w:rPr>
              <w:t xml:space="preserve"> </w:t>
            </w:r>
            <w:r w:rsidR="00087E21" w:rsidRPr="00192CD3">
              <w:rPr>
                <w:rFonts w:ascii="Arial" w:hAnsi="Arial" w:cs="Arial"/>
              </w:rPr>
              <w:t>[cont.]</w:t>
            </w:r>
          </w:p>
        </w:tc>
        <w:tc>
          <w:tcPr>
            <w:tcW w:w="1800" w:type="dxa"/>
            <w:tcBorders>
              <w:left w:val="nil"/>
            </w:tcBorders>
            <w:shd w:val="clear" w:color="auto" w:fill="FFFFFF"/>
          </w:tcPr>
          <w:p w14:paraId="38E62910" w14:textId="77777777" w:rsidR="000173D8" w:rsidRPr="00192CD3" w:rsidRDefault="000173D8" w:rsidP="000173D8">
            <w:pPr>
              <w:rPr>
                <w:rFonts w:ascii="Arial" w:hAnsi="Arial" w:cs="Arial"/>
              </w:rPr>
            </w:pPr>
          </w:p>
        </w:tc>
        <w:tc>
          <w:tcPr>
            <w:tcW w:w="3330" w:type="dxa"/>
            <w:shd w:val="clear" w:color="auto" w:fill="FFFFFF"/>
          </w:tcPr>
          <w:p w14:paraId="70C212D1" w14:textId="77777777" w:rsidR="000173D8" w:rsidRPr="00192CD3" w:rsidRDefault="00192CD3" w:rsidP="00626B2C">
            <w:pPr>
              <w:rPr>
                <w:rFonts w:ascii="Arial" w:hAnsi="Arial" w:cs="Arial"/>
              </w:rPr>
            </w:pPr>
            <w:r>
              <w:rPr>
                <w:rFonts w:ascii="Arial" w:hAnsi="Arial" w:cs="Arial"/>
              </w:rPr>
              <w:t xml:space="preserve">   </w:t>
            </w:r>
            <w:r w:rsidR="000173D8" w:rsidRPr="00192CD3">
              <w:rPr>
                <w:rFonts w:ascii="Arial" w:hAnsi="Arial" w:cs="Arial"/>
              </w:rPr>
              <w:t>Ex. 8.4</w:t>
            </w:r>
          </w:p>
        </w:tc>
      </w:tr>
      <w:tr w:rsidR="000173D8" w:rsidRPr="00D30975" w14:paraId="4D19F468" w14:textId="77777777" w:rsidTr="00B1276D">
        <w:trPr>
          <w:trHeight w:val="270"/>
        </w:trPr>
        <w:tc>
          <w:tcPr>
            <w:tcW w:w="421" w:type="dxa"/>
            <w:tcBorders>
              <w:bottom w:val="single" w:sz="2" w:space="0" w:color="595959"/>
            </w:tcBorders>
            <w:shd w:val="clear" w:color="auto" w:fill="FFFFFF"/>
          </w:tcPr>
          <w:p w14:paraId="49752D04" w14:textId="77777777" w:rsidR="000173D8" w:rsidRPr="00192CD3" w:rsidRDefault="000173D8" w:rsidP="000173D8">
            <w:pPr>
              <w:jc w:val="center"/>
              <w:rPr>
                <w:rFonts w:ascii="Arial" w:hAnsi="Arial" w:cs="Arial"/>
              </w:rPr>
            </w:pPr>
            <w:r w:rsidRPr="00192CD3">
              <w:rPr>
                <w:rFonts w:ascii="Arial" w:hAnsi="Arial" w:cs="Arial"/>
              </w:rPr>
              <w:t>W</w:t>
            </w:r>
          </w:p>
        </w:tc>
        <w:tc>
          <w:tcPr>
            <w:tcW w:w="488" w:type="dxa"/>
            <w:tcBorders>
              <w:bottom w:val="single" w:sz="2" w:space="0" w:color="595959"/>
            </w:tcBorders>
            <w:shd w:val="clear" w:color="auto" w:fill="FFFFFF"/>
          </w:tcPr>
          <w:p w14:paraId="2F4CDA9B" w14:textId="63814228" w:rsidR="000173D8" w:rsidRPr="00192CD3" w:rsidRDefault="000173D8" w:rsidP="000173D8">
            <w:pPr>
              <w:jc w:val="center"/>
              <w:rPr>
                <w:rFonts w:ascii="Arial" w:hAnsi="Arial" w:cs="Arial"/>
              </w:rPr>
            </w:pPr>
          </w:p>
        </w:tc>
        <w:tc>
          <w:tcPr>
            <w:tcW w:w="3231" w:type="dxa"/>
            <w:gridSpan w:val="2"/>
            <w:tcBorders>
              <w:bottom w:val="single" w:sz="2" w:space="0" w:color="595959"/>
            </w:tcBorders>
            <w:shd w:val="clear" w:color="auto" w:fill="FFFFFF"/>
          </w:tcPr>
          <w:p w14:paraId="326B3238" w14:textId="77777777" w:rsidR="000173D8" w:rsidRPr="00192CD3" w:rsidRDefault="000173D8" w:rsidP="00626B2C">
            <w:pPr>
              <w:jc w:val="center"/>
              <w:rPr>
                <w:rFonts w:ascii="Arial" w:hAnsi="Arial" w:cs="Arial"/>
              </w:rPr>
            </w:pPr>
          </w:p>
        </w:tc>
        <w:tc>
          <w:tcPr>
            <w:tcW w:w="1800" w:type="dxa"/>
            <w:tcBorders>
              <w:bottom w:val="single" w:sz="2" w:space="0" w:color="595959"/>
            </w:tcBorders>
            <w:shd w:val="clear" w:color="auto" w:fill="FFFFFF"/>
          </w:tcPr>
          <w:p w14:paraId="557253E0" w14:textId="77777777" w:rsidR="000173D8" w:rsidRPr="00192CD3" w:rsidRDefault="000173D8" w:rsidP="000173D8">
            <w:pPr>
              <w:rPr>
                <w:rFonts w:ascii="Arial" w:hAnsi="Arial" w:cs="Arial"/>
              </w:rPr>
            </w:pPr>
          </w:p>
        </w:tc>
        <w:tc>
          <w:tcPr>
            <w:tcW w:w="3330" w:type="dxa"/>
            <w:tcBorders>
              <w:bottom w:val="single" w:sz="2" w:space="0" w:color="595959"/>
            </w:tcBorders>
            <w:shd w:val="clear" w:color="auto" w:fill="FFFFFF"/>
          </w:tcPr>
          <w:p w14:paraId="1E08A7CC" w14:textId="77777777" w:rsidR="000173D8" w:rsidRPr="00192CD3" w:rsidRDefault="00192CD3" w:rsidP="00626B2C">
            <w:pPr>
              <w:tabs>
                <w:tab w:val="left" w:pos="1062"/>
              </w:tabs>
              <w:jc w:val="center"/>
              <w:rPr>
                <w:rFonts w:ascii="Arial" w:hAnsi="Arial" w:cs="Arial"/>
              </w:rPr>
            </w:pPr>
            <w:r>
              <w:rPr>
                <w:rFonts w:ascii="Arial" w:hAnsi="Arial" w:cs="Arial"/>
                <w:b/>
              </w:rPr>
              <w:t xml:space="preserve">                 </w:t>
            </w:r>
            <w:r w:rsidR="000173D8" w:rsidRPr="00192CD3">
              <w:rPr>
                <w:rFonts w:ascii="Arial" w:hAnsi="Arial" w:cs="Arial"/>
                <w:b/>
              </w:rPr>
              <w:t>Midterm Exam</w:t>
            </w:r>
            <w:r w:rsidR="000173D8" w:rsidRPr="00192CD3">
              <w:rPr>
                <w:rFonts w:ascii="Arial" w:hAnsi="Arial" w:cs="Arial"/>
              </w:rPr>
              <w:t xml:space="preserve"> </w:t>
            </w:r>
            <w:r w:rsidR="00176F3F" w:rsidRPr="00192CD3">
              <w:rPr>
                <w:rFonts w:ascii="Arial" w:hAnsi="Arial" w:cs="Arial"/>
              </w:rPr>
              <w:t>(c</w:t>
            </w:r>
            <w:r w:rsidR="000173D8" w:rsidRPr="00192CD3">
              <w:rPr>
                <w:rFonts w:ascii="Arial" w:hAnsi="Arial" w:cs="Arial"/>
              </w:rPr>
              <w:t>h</w:t>
            </w:r>
            <w:r w:rsidR="00176F3F" w:rsidRPr="00192CD3">
              <w:rPr>
                <w:rFonts w:ascii="Arial" w:hAnsi="Arial" w:cs="Arial"/>
              </w:rPr>
              <w:t>.</w:t>
            </w:r>
            <w:r w:rsidR="000173D8" w:rsidRPr="00192CD3">
              <w:rPr>
                <w:rFonts w:ascii="Arial" w:hAnsi="Arial" w:cs="Arial"/>
              </w:rPr>
              <w:t xml:space="preserve"> 1-8</w:t>
            </w:r>
            <w:r w:rsidR="00176F3F" w:rsidRPr="00192CD3">
              <w:rPr>
                <w:rFonts w:ascii="Arial" w:hAnsi="Arial" w:cs="Arial"/>
              </w:rPr>
              <w:t>)</w:t>
            </w:r>
          </w:p>
        </w:tc>
      </w:tr>
    </w:tbl>
    <w:p w14:paraId="177A18E0" w14:textId="77777777" w:rsidR="00B1276D" w:rsidRPr="00D30975" w:rsidRDefault="00B1276D">
      <w:pPr>
        <w:rPr>
          <w:rFonts w:ascii="Arial" w:hAnsi="Arial" w:cs="Arial"/>
          <w:sz w:val="4"/>
          <w:szCs w:val="4"/>
        </w:rPr>
      </w:pPr>
    </w:p>
    <w:tbl>
      <w:tblPr>
        <w:tblW w:w="9252" w:type="dxa"/>
        <w:tblInd w:w="108" w:type="dxa"/>
        <w:shd w:val="clear" w:color="D9D9D9" w:fill="D9D9D9"/>
        <w:tblLayout w:type="fixed"/>
        <w:tblLook w:val="00A0" w:firstRow="1" w:lastRow="0" w:firstColumn="1" w:lastColumn="0" w:noHBand="0" w:noVBand="0"/>
      </w:tblPr>
      <w:tblGrid>
        <w:gridCol w:w="376"/>
        <w:gridCol w:w="449"/>
        <w:gridCol w:w="3315"/>
        <w:gridCol w:w="1800"/>
        <w:gridCol w:w="3312"/>
      </w:tblGrid>
      <w:tr w:rsidR="00B1276D" w:rsidRPr="00D30975" w14:paraId="7DA241D1" w14:textId="77777777" w:rsidTr="00B1276D">
        <w:tc>
          <w:tcPr>
            <w:tcW w:w="825" w:type="dxa"/>
            <w:gridSpan w:val="2"/>
            <w:tcBorders>
              <w:top w:val="single" w:sz="2" w:space="0" w:color="595959"/>
            </w:tcBorders>
            <w:shd w:val="clear" w:color="auto" w:fill="D9D9D9"/>
          </w:tcPr>
          <w:p w14:paraId="4218FB0D" w14:textId="77777777" w:rsidR="00B1276D" w:rsidRPr="00D30975" w:rsidRDefault="00B1276D" w:rsidP="00B1276D">
            <w:pPr>
              <w:jc w:val="center"/>
              <w:rPr>
                <w:rFonts w:ascii="Arial" w:hAnsi="Arial" w:cs="Arial"/>
                <w:b/>
              </w:rPr>
            </w:pPr>
            <w:r w:rsidRPr="00D30975">
              <w:rPr>
                <w:rFonts w:ascii="Arial" w:hAnsi="Arial" w:cs="Arial"/>
                <w:b/>
              </w:rPr>
              <w:t>9</w:t>
            </w:r>
          </w:p>
        </w:tc>
        <w:tc>
          <w:tcPr>
            <w:tcW w:w="3315" w:type="dxa"/>
            <w:tcBorders>
              <w:top w:val="single" w:sz="2" w:space="0" w:color="595959"/>
              <w:left w:val="nil"/>
            </w:tcBorders>
            <w:shd w:val="clear" w:color="auto" w:fill="FFFFFF"/>
          </w:tcPr>
          <w:p w14:paraId="53640BF8" w14:textId="77777777" w:rsidR="00B1276D" w:rsidRPr="00D30975" w:rsidRDefault="00B1276D" w:rsidP="00626B2C">
            <w:pPr>
              <w:jc w:val="center"/>
              <w:rPr>
                <w:rFonts w:ascii="Arial" w:hAnsi="Arial" w:cs="Arial"/>
                <w:b/>
              </w:rPr>
            </w:pPr>
          </w:p>
        </w:tc>
        <w:tc>
          <w:tcPr>
            <w:tcW w:w="1800" w:type="dxa"/>
            <w:tcBorders>
              <w:top w:val="single" w:sz="2" w:space="0" w:color="595959"/>
            </w:tcBorders>
            <w:shd w:val="clear" w:color="auto" w:fill="FFFFFF"/>
          </w:tcPr>
          <w:p w14:paraId="402C18AA" w14:textId="77777777" w:rsidR="00B1276D" w:rsidRPr="00D30975" w:rsidRDefault="00B1276D" w:rsidP="00626B2C">
            <w:pPr>
              <w:jc w:val="center"/>
              <w:rPr>
                <w:rFonts w:ascii="Arial" w:hAnsi="Arial" w:cs="Arial"/>
                <w:b/>
              </w:rPr>
            </w:pPr>
          </w:p>
        </w:tc>
        <w:tc>
          <w:tcPr>
            <w:tcW w:w="3312" w:type="dxa"/>
            <w:tcBorders>
              <w:top w:val="single" w:sz="2" w:space="0" w:color="595959"/>
            </w:tcBorders>
            <w:shd w:val="clear" w:color="auto" w:fill="FFFFFF"/>
          </w:tcPr>
          <w:p w14:paraId="76BAF6FD" w14:textId="77777777" w:rsidR="00B1276D" w:rsidRPr="00D30975" w:rsidRDefault="00B1276D" w:rsidP="00626B2C">
            <w:pPr>
              <w:jc w:val="center"/>
              <w:rPr>
                <w:rFonts w:ascii="Arial" w:hAnsi="Arial" w:cs="Arial"/>
                <w:b/>
              </w:rPr>
            </w:pPr>
          </w:p>
        </w:tc>
      </w:tr>
      <w:tr w:rsidR="00B1276D" w:rsidRPr="00D30975" w14:paraId="27198429" w14:textId="77777777" w:rsidTr="00B1276D">
        <w:trPr>
          <w:trHeight w:val="243"/>
        </w:trPr>
        <w:tc>
          <w:tcPr>
            <w:tcW w:w="376" w:type="dxa"/>
            <w:shd w:val="clear" w:color="auto" w:fill="FFFFFF"/>
          </w:tcPr>
          <w:p w14:paraId="54C3DD25" w14:textId="77777777" w:rsidR="00B1276D" w:rsidRPr="00192CD3" w:rsidRDefault="00B1276D" w:rsidP="00B1276D">
            <w:pPr>
              <w:jc w:val="center"/>
              <w:rPr>
                <w:rFonts w:ascii="Arial" w:hAnsi="Arial" w:cs="Arial"/>
              </w:rPr>
            </w:pPr>
            <w:r w:rsidRPr="00192CD3">
              <w:rPr>
                <w:rFonts w:ascii="Arial" w:hAnsi="Arial" w:cs="Arial"/>
              </w:rPr>
              <w:t>M</w:t>
            </w:r>
          </w:p>
        </w:tc>
        <w:tc>
          <w:tcPr>
            <w:tcW w:w="449" w:type="dxa"/>
            <w:shd w:val="clear" w:color="auto" w:fill="FFFFFF"/>
          </w:tcPr>
          <w:p w14:paraId="7907B5C5" w14:textId="33BE1DBF" w:rsidR="00B1276D" w:rsidRPr="00192CD3" w:rsidRDefault="00B1276D" w:rsidP="00B1276D">
            <w:pPr>
              <w:jc w:val="center"/>
              <w:rPr>
                <w:rFonts w:ascii="Arial" w:hAnsi="Arial" w:cs="Arial"/>
              </w:rPr>
            </w:pPr>
          </w:p>
        </w:tc>
        <w:tc>
          <w:tcPr>
            <w:tcW w:w="3315" w:type="dxa"/>
            <w:shd w:val="clear" w:color="auto" w:fill="FFFFFF"/>
          </w:tcPr>
          <w:p w14:paraId="37D544E5" w14:textId="77777777" w:rsidR="00B1276D" w:rsidRPr="00192CD3" w:rsidRDefault="00B1276D" w:rsidP="00626B2C">
            <w:pPr>
              <w:jc w:val="center"/>
              <w:rPr>
                <w:rFonts w:ascii="Arial" w:hAnsi="Arial" w:cs="Arial"/>
              </w:rPr>
            </w:pPr>
            <w:r w:rsidRPr="00192CD3">
              <w:rPr>
                <w:rFonts w:ascii="Arial" w:hAnsi="Arial" w:cs="Arial"/>
              </w:rPr>
              <w:t>More on noun phrases</w:t>
            </w:r>
          </w:p>
        </w:tc>
        <w:tc>
          <w:tcPr>
            <w:tcW w:w="1800" w:type="dxa"/>
            <w:shd w:val="clear" w:color="auto" w:fill="FFFFFF"/>
          </w:tcPr>
          <w:p w14:paraId="0BC0E8A0" w14:textId="77777777" w:rsidR="00B1276D" w:rsidRPr="00192CD3" w:rsidRDefault="00B1276D" w:rsidP="00626B2C">
            <w:pPr>
              <w:jc w:val="center"/>
              <w:rPr>
                <w:rFonts w:ascii="Arial" w:hAnsi="Arial" w:cs="Arial"/>
              </w:rPr>
            </w:pPr>
            <w:r w:rsidRPr="00192CD3">
              <w:rPr>
                <w:rFonts w:ascii="Arial" w:hAnsi="Arial" w:cs="Arial"/>
              </w:rPr>
              <w:t>Ch. 9</w:t>
            </w:r>
          </w:p>
        </w:tc>
        <w:tc>
          <w:tcPr>
            <w:tcW w:w="3312" w:type="dxa"/>
            <w:shd w:val="clear" w:color="auto" w:fill="FFFFFF"/>
          </w:tcPr>
          <w:p w14:paraId="02A8F707" w14:textId="77777777" w:rsidR="00B1276D" w:rsidRPr="00192CD3" w:rsidRDefault="00B1276D" w:rsidP="00626B2C">
            <w:pPr>
              <w:jc w:val="center"/>
              <w:rPr>
                <w:rFonts w:ascii="Arial" w:hAnsi="Arial" w:cs="Arial"/>
              </w:rPr>
            </w:pPr>
          </w:p>
        </w:tc>
      </w:tr>
      <w:tr w:rsidR="00087E21" w:rsidRPr="00D30975" w14:paraId="31A2F4DC" w14:textId="77777777" w:rsidTr="00B1276D">
        <w:tc>
          <w:tcPr>
            <w:tcW w:w="376" w:type="dxa"/>
            <w:shd w:val="clear" w:color="auto" w:fill="FFFFFF"/>
          </w:tcPr>
          <w:p w14:paraId="18EFF0B7" w14:textId="77777777" w:rsidR="00087E21" w:rsidRPr="00192CD3" w:rsidRDefault="00087E21" w:rsidP="00B1276D">
            <w:pPr>
              <w:jc w:val="center"/>
              <w:rPr>
                <w:rFonts w:ascii="Arial" w:hAnsi="Arial" w:cs="Arial"/>
              </w:rPr>
            </w:pPr>
            <w:r w:rsidRPr="00192CD3">
              <w:rPr>
                <w:rFonts w:ascii="Arial" w:hAnsi="Arial" w:cs="Arial"/>
              </w:rPr>
              <w:t>W</w:t>
            </w:r>
          </w:p>
        </w:tc>
        <w:tc>
          <w:tcPr>
            <w:tcW w:w="449" w:type="dxa"/>
            <w:shd w:val="clear" w:color="auto" w:fill="FFFFFF"/>
          </w:tcPr>
          <w:p w14:paraId="47F26277" w14:textId="1F87EAC7" w:rsidR="00087E21" w:rsidRPr="00192CD3" w:rsidRDefault="00087E21" w:rsidP="00B1276D">
            <w:pPr>
              <w:jc w:val="center"/>
              <w:rPr>
                <w:rFonts w:ascii="Arial" w:hAnsi="Arial" w:cs="Arial"/>
              </w:rPr>
            </w:pPr>
          </w:p>
        </w:tc>
        <w:tc>
          <w:tcPr>
            <w:tcW w:w="3315" w:type="dxa"/>
            <w:shd w:val="clear" w:color="auto" w:fill="FFFFFF"/>
          </w:tcPr>
          <w:p w14:paraId="38B83BBC" w14:textId="77777777" w:rsidR="00087E21" w:rsidRPr="00192CD3" w:rsidRDefault="00087E21" w:rsidP="00626B2C">
            <w:pPr>
              <w:jc w:val="center"/>
              <w:rPr>
                <w:rFonts w:ascii="Arial" w:hAnsi="Arial" w:cs="Arial"/>
              </w:rPr>
            </w:pPr>
            <w:r w:rsidRPr="00192CD3">
              <w:rPr>
                <w:rFonts w:ascii="Arial" w:hAnsi="Arial" w:cs="Arial"/>
              </w:rPr>
              <w:t>More on noun phrases [cont.]</w:t>
            </w:r>
          </w:p>
        </w:tc>
        <w:tc>
          <w:tcPr>
            <w:tcW w:w="1800" w:type="dxa"/>
            <w:shd w:val="clear" w:color="auto" w:fill="FFFFFF"/>
          </w:tcPr>
          <w:p w14:paraId="0ED8603C" w14:textId="77777777" w:rsidR="00087E21" w:rsidRPr="00192CD3" w:rsidRDefault="00087E21" w:rsidP="00626B2C">
            <w:pPr>
              <w:jc w:val="center"/>
              <w:rPr>
                <w:rFonts w:ascii="Arial" w:hAnsi="Arial" w:cs="Arial"/>
              </w:rPr>
            </w:pPr>
          </w:p>
        </w:tc>
        <w:tc>
          <w:tcPr>
            <w:tcW w:w="3312" w:type="dxa"/>
            <w:shd w:val="clear" w:color="auto" w:fill="FFFFFF"/>
          </w:tcPr>
          <w:p w14:paraId="1DF09579" w14:textId="77777777" w:rsidR="00087E21" w:rsidRPr="00192CD3" w:rsidRDefault="00192CD3" w:rsidP="00626B2C">
            <w:pPr>
              <w:rPr>
                <w:rFonts w:ascii="Arial" w:hAnsi="Arial" w:cs="Arial"/>
              </w:rPr>
            </w:pPr>
            <w:r>
              <w:rPr>
                <w:rFonts w:ascii="Arial" w:hAnsi="Arial" w:cs="Arial"/>
              </w:rPr>
              <w:t xml:space="preserve">   </w:t>
            </w:r>
            <w:r w:rsidR="00087E21" w:rsidRPr="00192CD3">
              <w:rPr>
                <w:rFonts w:ascii="Arial" w:hAnsi="Arial" w:cs="Arial"/>
              </w:rPr>
              <w:t>Ex. 9.5</w:t>
            </w:r>
          </w:p>
        </w:tc>
      </w:tr>
      <w:tr w:rsidR="00087E21" w:rsidRPr="00D30975" w14:paraId="3C4220BB" w14:textId="77777777" w:rsidTr="00B1276D">
        <w:tc>
          <w:tcPr>
            <w:tcW w:w="825" w:type="dxa"/>
            <w:gridSpan w:val="2"/>
            <w:tcBorders>
              <w:bottom w:val="single" w:sz="2" w:space="0" w:color="595959"/>
            </w:tcBorders>
            <w:shd w:val="clear" w:color="auto" w:fill="FFFFFF"/>
          </w:tcPr>
          <w:p w14:paraId="539874B6" w14:textId="77777777" w:rsidR="00087E21" w:rsidRPr="00D30975" w:rsidRDefault="00087E21" w:rsidP="00B1276D">
            <w:pPr>
              <w:jc w:val="center"/>
              <w:rPr>
                <w:rFonts w:ascii="Arial" w:hAnsi="Arial" w:cs="Arial"/>
                <w:sz w:val="10"/>
              </w:rPr>
            </w:pPr>
          </w:p>
        </w:tc>
        <w:tc>
          <w:tcPr>
            <w:tcW w:w="3315" w:type="dxa"/>
            <w:tcBorders>
              <w:bottom w:val="single" w:sz="2" w:space="0" w:color="595959"/>
            </w:tcBorders>
            <w:shd w:val="clear" w:color="auto" w:fill="FFFFFF"/>
          </w:tcPr>
          <w:p w14:paraId="1AC24D53" w14:textId="77777777" w:rsidR="00087E21" w:rsidRPr="00D30975" w:rsidRDefault="00087E21" w:rsidP="00626B2C">
            <w:pPr>
              <w:jc w:val="center"/>
              <w:rPr>
                <w:rFonts w:ascii="Arial" w:hAnsi="Arial" w:cs="Arial"/>
                <w:sz w:val="10"/>
              </w:rPr>
            </w:pPr>
          </w:p>
        </w:tc>
        <w:tc>
          <w:tcPr>
            <w:tcW w:w="1800" w:type="dxa"/>
            <w:tcBorders>
              <w:bottom w:val="single" w:sz="2" w:space="0" w:color="595959"/>
            </w:tcBorders>
            <w:shd w:val="clear" w:color="auto" w:fill="FFFFFF"/>
          </w:tcPr>
          <w:p w14:paraId="2B1D2F83" w14:textId="77777777" w:rsidR="00087E21" w:rsidRPr="00D30975" w:rsidRDefault="00087E21" w:rsidP="00626B2C">
            <w:pPr>
              <w:jc w:val="center"/>
              <w:rPr>
                <w:rFonts w:ascii="Arial" w:hAnsi="Arial" w:cs="Arial"/>
                <w:sz w:val="10"/>
              </w:rPr>
            </w:pPr>
          </w:p>
        </w:tc>
        <w:tc>
          <w:tcPr>
            <w:tcW w:w="3312" w:type="dxa"/>
            <w:tcBorders>
              <w:bottom w:val="single" w:sz="2" w:space="0" w:color="595959"/>
            </w:tcBorders>
            <w:shd w:val="clear" w:color="auto" w:fill="FFFFFF"/>
          </w:tcPr>
          <w:p w14:paraId="19B47D93" w14:textId="77777777" w:rsidR="00087E21" w:rsidRPr="00D30975" w:rsidRDefault="00087E21" w:rsidP="00626B2C">
            <w:pPr>
              <w:jc w:val="center"/>
              <w:rPr>
                <w:rFonts w:ascii="Arial" w:hAnsi="Arial" w:cs="Arial"/>
                <w:sz w:val="10"/>
              </w:rPr>
            </w:pPr>
          </w:p>
        </w:tc>
      </w:tr>
      <w:tr w:rsidR="00087E21" w:rsidRPr="00D30975" w14:paraId="5C176E3C" w14:textId="77777777" w:rsidTr="00B1276D">
        <w:tc>
          <w:tcPr>
            <w:tcW w:w="825" w:type="dxa"/>
            <w:gridSpan w:val="2"/>
            <w:tcBorders>
              <w:top w:val="single" w:sz="2" w:space="0" w:color="595959"/>
            </w:tcBorders>
            <w:shd w:val="clear" w:color="auto" w:fill="D9D9D9"/>
          </w:tcPr>
          <w:p w14:paraId="4FEE85D7" w14:textId="77777777" w:rsidR="00087E21" w:rsidRPr="00D30975" w:rsidRDefault="00087E21" w:rsidP="00B1276D">
            <w:pPr>
              <w:jc w:val="center"/>
              <w:rPr>
                <w:rFonts w:ascii="Arial" w:hAnsi="Arial" w:cs="Arial"/>
                <w:b/>
              </w:rPr>
            </w:pPr>
            <w:r w:rsidRPr="00D30975">
              <w:rPr>
                <w:rFonts w:ascii="Arial" w:hAnsi="Arial" w:cs="Arial"/>
                <w:b/>
              </w:rPr>
              <w:t>10</w:t>
            </w:r>
          </w:p>
        </w:tc>
        <w:tc>
          <w:tcPr>
            <w:tcW w:w="3315" w:type="dxa"/>
            <w:tcBorders>
              <w:top w:val="single" w:sz="2" w:space="0" w:color="595959"/>
              <w:left w:val="nil"/>
            </w:tcBorders>
            <w:shd w:val="clear" w:color="auto" w:fill="FFFFFF"/>
          </w:tcPr>
          <w:p w14:paraId="0C917621" w14:textId="77777777" w:rsidR="00087E21" w:rsidRPr="00D30975" w:rsidRDefault="00087E21" w:rsidP="00626B2C">
            <w:pPr>
              <w:jc w:val="center"/>
              <w:rPr>
                <w:rFonts w:ascii="Arial" w:hAnsi="Arial" w:cs="Arial"/>
                <w:sz w:val="19"/>
              </w:rPr>
            </w:pPr>
          </w:p>
        </w:tc>
        <w:tc>
          <w:tcPr>
            <w:tcW w:w="1800" w:type="dxa"/>
            <w:tcBorders>
              <w:top w:val="single" w:sz="2" w:space="0" w:color="595959"/>
            </w:tcBorders>
            <w:shd w:val="clear" w:color="auto" w:fill="FFFFFF"/>
          </w:tcPr>
          <w:p w14:paraId="436D8E7B" w14:textId="77777777" w:rsidR="00087E21" w:rsidRPr="00D30975" w:rsidRDefault="00087E21" w:rsidP="00626B2C">
            <w:pPr>
              <w:jc w:val="center"/>
              <w:rPr>
                <w:rFonts w:ascii="Arial" w:hAnsi="Arial" w:cs="Arial"/>
                <w:sz w:val="19"/>
              </w:rPr>
            </w:pPr>
          </w:p>
        </w:tc>
        <w:tc>
          <w:tcPr>
            <w:tcW w:w="3312" w:type="dxa"/>
            <w:tcBorders>
              <w:top w:val="single" w:sz="2" w:space="0" w:color="595959"/>
            </w:tcBorders>
            <w:shd w:val="clear" w:color="auto" w:fill="FFFFFF"/>
          </w:tcPr>
          <w:p w14:paraId="5CFFCAE4" w14:textId="77777777" w:rsidR="00087E21" w:rsidRPr="00D30975" w:rsidRDefault="00087E21" w:rsidP="00626B2C">
            <w:pPr>
              <w:jc w:val="center"/>
              <w:rPr>
                <w:rFonts w:ascii="Arial" w:hAnsi="Arial" w:cs="Arial"/>
                <w:sz w:val="19"/>
              </w:rPr>
            </w:pPr>
          </w:p>
        </w:tc>
      </w:tr>
      <w:tr w:rsidR="00087E21" w:rsidRPr="00D30975" w14:paraId="578DCE8B" w14:textId="77777777" w:rsidTr="00B1276D">
        <w:tc>
          <w:tcPr>
            <w:tcW w:w="376" w:type="dxa"/>
            <w:shd w:val="clear" w:color="auto" w:fill="FFFFFF"/>
          </w:tcPr>
          <w:p w14:paraId="09ECD2BC" w14:textId="77777777" w:rsidR="00087E21" w:rsidRPr="00192CD3" w:rsidRDefault="00087E21" w:rsidP="00B1276D">
            <w:pPr>
              <w:jc w:val="center"/>
              <w:rPr>
                <w:rFonts w:ascii="Arial" w:hAnsi="Arial" w:cs="Arial"/>
              </w:rPr>
            </w:pPr>
            <w:r w:rsidRPr="00192CD3">
              <w:rPr>
                <w:rFonts w:ascii="Arial" w:hAnsi="Arial" w:cs="Arial"/>
              </w:rPr>
              <w:t>M</w:t>
            </w:r>
          </w:p>
        </w:tc>
        <w:tc>
          <w:tcPr>
            <w:tcW w:w="449" w:type="dxa"/>
            <w:shd w:val="clear" w:color="auto" w:fill="FFFFFF"/>
          </w:tcPr>
          <w:p w14:paraId="5D5D2F17" w14:textId="3C468539" w:rsidR="00087E21" w:rsidRPr="00192CD3" w:rsidRDefault="00087E21" w:rsidP="00B1276D">
            <w:pPr>
              <w:jc w:val="center"/>
              <w:rPr>
                <w:rFonts w:ascii="Arial" w:hAnsi="Arial" w:cs="Arial"/>
              </w:rPr>
            </w:pPr>
          </w:p>
        </w:tc>
        <w:tc>
          <w:tcPr>
            <w:tcW w:w="3315" w:type="dxa"/>
            <w:shd w:val="clear" w:color="auto" w:fill="FFFFFF"/>
          </w:tcPr>
          <w:p w14:paraId="5AE4796B" w14:textId="77777777" w:rsidR="00087E21" w:rsidRPr="00192CD3" w:rsidRDefault="00087E21" w:rsidP="00626B2C">
            <w:pPr>
              <w:jc w:val="center"/>
              <w:rPr>
                <w:rFonts w:ascii="Arial" w:hAnsi="Arial" w:cs="Arial"/>
              </w:rPr>
            </w:pPr>
            <w:r w:rsidRPr="00192CD3">
              <w:rPr>
                <w:rFonts w:ascii="Arial" w:hAnsi="Arial" w:cs="Arial"/>
              </w:rPr>
              <w:t>Negation</w:t>
            </w:r>
          </w:p>
        </w:tc>
        <w:tc>
          <w:tcPr>
            <w:tcW w:w="1800" w:type="dxa"/>
            <w:shd w:val="clear" w:color="auto" w:fill="FFFFFF"/>
          </w:tcPr>
          <w:p w14:paraId="0A12E593" w14:textId="77777777" w:rsidR="00087E21" w:rsidRPr="00192CD3" w:rsidRDefault="00087E21" w:rsidP="00626B2C">
            <w:pPr>
              <w:jc w:val="center"/>
              <w:rPr>
                <w:rFonts w:ascii="Arial" w:hAnsi="Arial" w:cs="Arial"/>
              </w:rPr>
            </w:pPr>
            <w:r w:rsidRPr="00192CD3">
              <w:rPr>
                <w:rFonts w:ascii="Arial" w:hAnsi="Arial" w:cs="Arial"/>
              </w:rPr>
              <w:t>Ch. 10</w:t>
            </w:r>
          </w:p>
        </w:tc>
        <w:tc>
          <w:tcPr>
            <w:tcW w:w="3312" w:type="dxa"/>
            <w:shd w:val="clear" w:color="auto" w:fill="FFFFFF"/>
          </w:tcPr>
          <w:p w14:paraId="11FDFADE" w14:textId="77777777" w:rsidR="00087E21" w:rsidRPr="00192CD3" w:rsidRDefault="00087E21" w:rsidP="00626B2C">
            <w:pPr>
              <w:jc w:val="center"/>
              <w:rPr>
                <w:rFonts w:ascii="Arial" w:hAnsi="Arial" w:cs="Arial"/>
              </w:rPr>
            </w:pPr>
            <w:r w:rsidRPr="00192CD3">
              <w:rPr>
                <w:rFonts w:ascii="Arial" w:hAnsi="Arial" w:cs="Arial"/>
              </w:rPr>
              <w:t>Ex. 10.3</w:t>
            </w:r>
          </w:p>
        </w:tc>
      </w:tr>
      <w:tr w:rsidR="00087E21" w:rsidRPr="00D30975" w14:paraId="4D4E0E7C" w14:textId="77777777" w:rsidTr="00B1276D">
        <w:tc>
          <w:tcPr>
            <w:tcW w:w="376" w:type="dxa"/>
            <w:shd w:val="clear" w:color="auto" w:fill="FFFFFF"/>
          </w:tcPr>
          <w:p w14:paraId="763997AA" w14:textId="77777777" w:rsidR="00087E21" w:rsidRPr="00192CD3" w:rsidRDefault="00087E21" w:rsidP="00B1276D">
            <w:pPr>
              <w:jc w:val="center"/>
              <w:rPr>
                <w:rFonts w:ascii="Arial" w:hAnsi="Arial" w:cs="Arial"/>
              </w:rPr>
            </w:pPr>
            <w:r w:rsidRPr="00192CD3">
              <w:rPr>
                <w:rFonts w:ascii="Arial" w:hAnsi="Arial" w:cs="Arial"/>
              </w:rPr>
              <w:t>W</w:t>
            </w:r>
          </w:p>
        </w:tc>
        <w:tc>
          <w:tcPr>
            <w:tcW w:w="449" w:type="dxa"/>
            <w:shd w:val="clear" w:color="auto" w:fill="FFFFFF"/>
          </w:tcPr>
          <w:p w14:paraId="1A7C478D" w14:textId="7871A6A2" w:rsidR="00087E21" w:rsidRPr="00192CD3" w:rsidRDefault="00087E21" w:rsidP="00B1276D">
            <w:pPr>
              <w:jc w:val="center"/>
              <w:rPr>
                <w:rFonts w:ascii="Arial" w:hAnsi="Arial" w:cs="Arial"/>
              </w:rPr>
            </w:pPr>
          </w:p>
        </w:tc>
        <w:tc>
          <w:tcPr>
            <w:tcW w:w="3315" w:type="dxa"/>
            <w:shd w:val="clear" w:color="auto" w:fill="FFFFFF"/>
          </w:tcPr>
          <w:p w14:paraId="2CD1AA31" w14:textId="77777777" w:rsidR="00087E21" w:rsidRPr="00192CD3" w:rsidRDefault="00087E21" w:rsidP="00626B2C">
            <w:pPr>
              <w:jc w:val="center"/>
              <w:rPr>
                <w:rFonts w:ascii="Arial" w:hAnsi="Arial" w:cs="Arial"/>
              </w:rPr>
            </w:pPr>
            <w:r w:rsidRPr="00192CD3">
              <w:rPr>
                <w:rFonts w:ascii="Arial" w:hAnsi="Arial" w:cs="Arial"/>
              </w:rPr>
              <w:t>The passive voice</w:t>
            </w:r>
          </w:p>
        </w:tc>
        <w:tc>
          <w:tcPr>
            <w:tcW w:w="1800" w:type="dxa"/>
            <w:shd w:val="clear" w:color="auto" w:fill="FFFFFF"/>
          </w:tcPr>
          <w:p w14:paraId="027AD599" w14:textId="77777777" w:rsidR="00087E21" w:rsidRPr="00192CD3" w:rsidRDefault="00087E21" w:rsidP="00626B2C">
            <w:pPr>
              <w:jc w:val="center"/>
              <w:rPr>
                <w:rFonts w:ascii="Arial" w:hAnsi="Arial" w:cs="Arial"/>
              </w:rPr>
            </w:pPr>
            <w:r w:rsidRPr="00192CD3">
              <w:rPr>
                <w:rFonts w:ascii="Arial" w:hAnsi="Arial" w:cs="Arial"/>
              </w:rPr>
              <w:t>Ch. 11</w:t>
            </w:r>
          </w:p>
        </w:tc>
        <w:tc>
          <w:tcPr>
            <w:tcW w:w="3312" w:type="dxa"/>
            <w:shd w:val="clear" w:color="auto" w:fill="FFFFFF"/>
          </w:tcPr>
          <w:p w14:paraId="3D61001C" w14:textId="77777777" w:rsidR="00087E21" w:rsidRPr="00192CD3" w:rsidRDefault="00626B2C" w:rsidP="00014636">
            <w:pPr>
              <w:jc w:val="center"/>
              <w:rPr>
                <w:rFonts w:ascii="Arial" w:hAnsi="Arial" w:cs="Arial"/>
              </w:rPr>
            </w:pPr>
            <w:r w:rsidRPr="00192CD3">
              <w:rPr>
                <w:rFonts w:ascii="Arial" w:hAnsi="Arial" w:cs="Arial"/>
                <w:b/>
              </w:rPr>
              <w:t xml:space="preserve">     </w:t>
            </w:r>
            <w:r w:rsidR="00014636">
              <w:rPr>
                <w:rFonts w:ascii="Arial" w:hAnsi="Arial" w:cs="Arial"/>
                <w:b/>
              </w:rPr>
              <w:t xml:space="preserve">  </w:t>
            </w:r>
            <w:r w:rsidR="00087E21" w:rsidRPr="00192CD3">
              <w:rPr>
                <w:rFonts w:ascii="Arial" w:hAnsi="Arial" w:cs="Arial"/>
                <w:b/>
              </w:rPr>
              <w:t>Quiz 4</w:t>
            </w:r>
            <w:r w:rsidR="00176F3F" w:rsidRPr="00192CD3">
              <w:rPr>
                <w:rFonts w:ascii="Arial" w:hAnsi="Arial" w:cs="Arial"/>
              </w:rPr>
              <w:t xml:space="preserve"> (c</w:t>
            </w:r>
            <w:r w:rsidR="00087E21" w:rsidRPr="00192CD3">
              <w:rPr>
                <w:rFonts w:ascii="Arial" w:hAnsi="Arial" w:cs="Arial"/>
              </w:rPr>
              <w:t>h. 9, 10</w:t>
            </w:r>
            <w:r w:rsidR="00176F3F" w:rsidRPr="00192CD3">
              <w:rPr>
                <w:rFonts w:ascii="Arial" w:hAnsi="Arial" w:cs="Arial"/>
              </w:rPr>
              <w:t>)</w:t>
            </w:r>
          </w:p>
        </w:tc>
      </w:tr>
      <w:tr w:rsidR="00087E21" w:rsidRPr="00D30975" w14:paraId="748A2DF9" w14:textId="77777777" w:rsidTr="00B1276D">
        <w:tc>
          <w:tcPr>
            <w:tcW w:w="825" w:type="dxa"/>
            <w:gridSpan w:val="2"/>
            <w:tcBorders>
              <w:bottom w:val="single" w:sz="2" w:space="0" w:color="595959"/>
            </w:tcBorders>
            <w:shd w:val="clear" w:color="auto" w:fill="FFFFFF"/>
          </w:tcPr>
          <w:p w14:paraId="468E937F" w14:textId="77777777" w:rsidR="00087E21" w:rsidRPr="00D30975" w:rsidRDefault="00087E21" w:rsidP="00B1276D">
            <w:pPr>
              <w:jc w:val="center"/>
              <w:rPr>
                <w:rFonts w:ascii="Arial" w:hAnsi="Arial" w:cs="Arial"/>
                <w:sz w:val="10"/>
              </w:rPr>
            </w:pPr>
          </w:p>
        </w:tc>
        <w:tc>
          <w:tcPr>
            <w:tcW w:w="3315" w:type="dxa"/>
            <w:tcBorders>
              <w:bottom w:val="single" w:sz="2" w:space="0" w:color="595959"/>
            </w:tcBorders>
            <w:shd w:val="clear" w:color="auto" w:fill="FFFFFF"/>
          </w:tcPr>
          <w:p w14:paraId="66BD50EB" w14:textId="77777777" w:rsidR="00087E21" w:rsidRPr="00D30975" w:rsidRDefault="00087E21" w:rsidP="00626B2C">
            <w:pPr>
              <w:jc w:val="center"/>
              <w:rPr>
                <w:rFonts w:ascii="Arial" w:hAnsi="Arial" w:cs="Arial"/>
                <w:sz w:val="10"/>
              </w:rPr>
            </w:pPr>
          </w:p>
        </w:tc>
        <w:tc>
          <w:tcPr>
            <w:tcW w:w="1800" w:type="dxa"/>
            <w:tcBorders>
              <w:bottom w:val="single" w:sz="2" w:space="0" w:color="595959"/>
            </w:tcBorders>
            <w:shd w:val="clear" w:color="auto" w:fill="FFFFFF"/>
          </w:tcPr>
          <w:p w14:paraId="07D622CA" w14:textId="77777777" w:rsidR="00087E21" w:rsidRPr="00D30975" w:rsidRDefault="00087E21" w:rsidP="00626B2C">
            <w:pPr>
              <w:jc w:val="center"/>
              <w:rPr>
                <w:rFonts w:ascii="Arial" w:hAnsi="Arial" w:cs="Arial"/>
                <w:sz w:val="10"/>
              </w:rPr>
            </w:pPr>
          </w:p>
        </w:tc>
        <w:tc>
          <w:tcPr>
            <w:tcW w:w="3312" w:type="dxa"/>
            <w:tcBorders>
              <w:bottom w:val="single" w:sz="2" w:space="0" w:color="595959"/>
            </w:tcBorders>
            <w:shd w:val="clear" w:color="auto" w:fill="FFFFFF"/>
          </w:tcPr>
          <w:p w14:paraId="3D014393" w14:textId="77777777" w:rsidR="00087E21" w:rsidRPr="00D30975" w:rsidRDefault="00087E21" w:rsidP="00626B2C">
            <w:pPr>
              <w:jc w:val="center"/>
              <w:rPr>
                <w:rFonts w:ascii="Arial" w:hAnsi="Arial" w:cs="Arial"/>
                <w:sz w:val="10"/>
              </w:rPr>
            </w:pPr>
          </w:p>
        </w:tc>
      </w:tr>
      <w:tr w:rsidR="00087E21" w:rsidRPr="00D30975" w14:paraId="6D9C7A50" w14:textId="77777777" w:rsidTr="00B1276D">
        <w:tc>
          <w:tcPr>
            <w:tcW w:w="825" w:type="dxa"/>
            <w:gridSpan w:val="2"/>
            <w:tcBorders>
              <w:top w:val="single" w:sz="2" w:space="0" w:color="595959"/>
            </w:tcBorders>
            <w:shd w:val="clear" w:color="auto" w:fill="D9D9D9"/>
          </w:tcPr>
          <w:p w14:paraId="7412A5E9" w14:textId="77777777" w:rsidR="00087E21" w:rsidRPr="00D30975" w:rsidRDefault="00087E21" w:rsidP="00B1276D">
            <w:pPr>
              <w:jc w:val="center"/>
              <w:rPr>
                <w:rFonts w:ascii="Arial" w:hAnsi="Arial" w:cs="Arial"/>
                <w:b/>
              </w:rPr>
            </w:pPr>
            <w:r w:rsidRPr="00D30975">
              <w:rPr>
                <w:rFonts w:ascii="Arial" w:hAnsi="Arial" w:cs="Arial"/>
                <w:b/>
              </w:rPr>
              <w:t>11</w:t>
            </w:r>
          </w:p>
        </w:tc>
        <w:tc>
          <w:tcPr>
            <w:tcW w:w="3315" w:type="dxa"/>
            <w:tcBorders>
              <w:top w:val="single" w:sz="2" w:space="0" w:color="595959"/>
              <w:left w:val="nil"/>
            </w:tcBorders>
            <w:shd w:val="clear" w:color="auto" w:fill="FFFFFF"/>
          </w:tcPr>
          <w:p w14:paraId="0A73D09C" w14:textId="77777777" w:rsidR="00087E21" w:rsidRPr="00D30975" w:rsidRDefault="00087E21" w:rsidP="00626B2C">
            <w:pPr>
              <w:jc w:val="center"/>
              <w:rPr>
                <w:rFonts w:ascii="Arial" w:hAnsi="Arial" w:cs="Arial"/>
                <w:sz w:val="19"/>
              </w:rPr>
            </w:pPr>
          </w:p>
        </w:tc>
        <w:tc>
          <w:tcPr>
            <w:tcW w:w="1800" w:type="dxa"/>
            <w:tcBorders>
              <w:top w:val="single" w:sz="2" w:space="0" w:color="595959"/>
            </w:tcBorders>
            <w:shd w:val="clear" w:color="auto" w:fill="FFFFFF"/>
          </w:tcPr>
          <w:p w14:paraId="1816B8FB" w14:textId="77777777" w:rsidR="00087E21" w:rsidRPr="00D30975" w:rsidRDefault="00087E21" w:rsidP="00626B2C">
            <w:pPr>
              <w:jc w:val="center"/>
              <w:rPr>
                <w:rFonts w:ascii="Arial" w:hAnsi="Arial" w:cs="Arial"/>
                <w:sz w:val="19"/>
              </w:rPr>
            </w:pPr>
          </w:p>
        </w:tc>
        <w:tc>
          <w:tcPr>
            <w:tcW w:w="3312" w:type="dxa"/>
            <w:tcBorders>
              <w:top w:val="single" w:sz="2" w:space="0" w:color="595959"/>
            </w:tcBorders>
            <w:shd w:val="clear" w:color="auto" w:fill="FFFFFF"/>
          </w:tcPr>
          <w:p w14:paraId="3AC33386" w14:textId="77777777" w:rsidR="00087E21" w:rsidRPr="00D30975" w:rsidRDefault="00087E21" w:rsidP="00626B2C">
            <w:pPr>
              <w:jc w:val="center"/>
              <w:rPr>
                <w:rFonts w:ascii="Arial" w:hAnsi="Arial" w:cs="Arial"/>
                <w:b/>
              </w:rPr>
            </w:pPr>
          </w:p>
        </w:tc>
      </w:tr>
      <w:tr w:rsidR="00176F3F" w:rsidRPr="00D30975" w14:paraId="5C214ADB" w14:textId="77777777" w:rsidTr="00B1276D">
        <w:tc>
          <w:tcPr>
            <w:tcW w:w="376" w:type="dxa"/>
            <w:shd w:val="clear" w:color="auto" w:fill="FFFFFF"/>
          </w:tcPr>
          <w:p w14:paraId="270D38B7" w14:textId="77777777" w:rsidR="00176F3F" w:rsidRPr="00192CD3" w:rsidRDefault="00176F3F" w:rsidP="00B1276D">
            <w:pPr>
              <w:jc w:val="center"/>
              <w:rPr>
                <w:rFonts w:ascii="Arial" w:hAnsi="Arial" w:cs="Arial"/>
              </w:rPr>
            </w:pPr>
            <w:r w:rsidRPr="00192CD3">
              <w:rPr>
                <w:rFonts w:ascii="Arial" w:hAnsi="Arial" w:cs="Arial"/>
              </w:rPr>
              <w:t>M</w:t>
            </w:r>
          </w:p>
        </w:tc>
        <w:tc>
          <w:tcPr>
            <w:tcW w:w="449" w:type="dxa"/>
            <w:shd w:val="clear" w:color="auto" w:fill="FFFFFF"/>
          </w:tcPr>
          <w:p w14:paraId="41457C74" w14:textId="3B128745" w:rsidR="00176F3F" w:rsidRPr="00192CD3" w:rsidRDefault="00176F3F" w:rsidP="00B1276D">
            <w:pPr>
              <w:jc w:val="center"/>
              <w:rPr>
                <w:rFonts w:ascii="Arial" w:hAnsi="Arial" w:cs="Arial"/>
              </w:rPr>
            </w:pPr>
          </w:p>
        </w:tc>
        <w:tc>
          <w:tcPr>
            <w:tcW w:w="3315" w:type="dxa"/>
            <w:shd w:val="clear" w:color="auto" w:fill="FFFFFF"/>
          </w:tcPr>
          <w:p w14:paraId="21C43BEB" w14:textId="77777777" w:rsidR="00176F3F" w:rsidRPr="00192CD3" w:rsidRDefault="00176F3F" w:rsidP="00626B2C">
            <w:pPr>
              <w:jc w:val="center"/>
              <w:rPr>
                <w:rFonts w:ascii="Arial" w:hAnsi="Arial" w:cs="Arial"/>
              </w:rPr>
            </w:pPr>
            <w:r w:rsidRPr="00192CD3">
              <w:rPr>
                <w:rFonts w:ascii="Arial" w:hAnsi="Arial" w:cs="Arial"/>
              </w:rPr>
              <w:t>The passive voice [cont.]</w:t>
            </w:r>
          </w:p>
        </w:tc>
        <w:tc>
          <w:tcPr>
            <w:tcW w:w="1800" w:type="dxa"/>
            <w:shd w:val="clear" w:color="auto" w:fill="FFFFFF"/>
          </w:tcPr>
          <w:p w14:paraId="003B6EAE" w14:textId="77777777" w:rsidR="00176F3F" w:rsidRPr="00192CD3" w:rsidRDefault="00176F3F" w:rsidP="00626B2C">
            <w:pPr>
              <w:jc w:val="center"/>
              <w:rPr>
                <w:rFonts w:ascii="Arial" w:hAnsi="Arial" w:cs="Arial"/>
              </w:rPr>
            </w:pPr>
          </w:p>
        </w:tc>
        <w:tc>
          <w:tcPr>
            <w:tcW w:w="3312" w:type="dxa"/>
            <w:shd w:val="clear" w:color="auto" w:fill="FFFFFF"/>
          </w:tcPr>
          <w:p w14:paraId="0311C78E" w14:textId="77777777" w:rsidR="00176F3F" w:rsidRPr="00192CD3" w:rsidRDefault="00014636" w:rsidP="00014636">
            <w:pPr>
              <w:rPr>
                <w:rFonts w:ascii="Arial" w:hAnsi="Arial" w:cs="Arial"/>
              </w:rPr>
            </w:pPr>
            <w:r>
              <w:rPr>
                <w:rFonts w:ascii="Arial" w:hAnsi="Arial" w:cs="Arial"/>
              </w:rPr>
              <w:t xml:space="preserve">   </w:t>
            </w:r>
            <w:r w:rsidR="00176F3F" w:rsidRPr="00192CD3">
              <w:rPr>
                <w:rFonts w:ascii="Arial" w:hAnsi="Arial" w:cs="Arial"/>
              </w:rPr>
              <w:t>Ex. 11.1</w:t>
            </w:r>
          </w:p>
        </w:tc>
      </w:tr>
      <w:tr w:rsidR="00176F3F" w:rsidRPr="00D30975" w14:paraId="2DC6B866" w14:textId="77777777" w:rsidTr="00B1276D">
        <w:tc>
          <w:tcPr>
            <w:tcW w:w="376" w:type="dxa"/>
            <w:shd w:val="clear" w:color="auto" w:fill="FFFFFF"/>
          </w:tcPr>
          <w:p w14:paraId="0441AB96" w14:textId="77777777" w:rsidR="00176F3F" w:rsidRPr="00192CD3" w:rsidRDefault="00176F3F" w:rsidP="00B1276D">
            <w:pPr>
              <w:jc w:val="center"/>
              <w:rPr>
                <w:rFonts w:ascii="Arial" w:hAnsi="Arial" w:cs="Arial"/>
              </w:rPr>
            </w:pPr>
            <w:r w:rsidRPr="00192CD3">
              <w:rPr>
                <w:rFonts w:ascii="Arial" w:hAnsi="Arial" w:cs="Arial"/>
              </w:rPr>
              <w:t>W</w:t>
            </w:r>
          </w:p>
        </w:tc>
        <w:tc>
          <w:tcPr>
            <w:tcW w:w="449" w:type="dxa"/>
            <w:shd w:val="clear" w:color="auto" w:fill="FFFFFF"/>
          </w:tcPr>
          <w:p w14:paraId="66604C97" w14:textId="50DC23A1" w:rsidR="00176F3F" w:rsidRPr="00192CD3" w:rsidRDefault="00176F3F" w:rsidP="00B1276D">
            <w:pPr>
              <w:jc w:val="center"/>
              <w:rPr>
                <w:rFonts w:ascii="Arial" w:hAnsi="Arial" w:cs="Arial"/>
              </w:rPr>
            </w:pPr>
          </w:p>
        </w:tc>
        <w:tc>
          <w:tcPr>
            <w:tcW w:w="3315" w:type="dxa"/>
            <w:shd w:val="clear" w:color="auto" w:fill="FFFFFF"/>
          </w:tcPr>
          <w:p w14:paraId="1767386A" w14:textId="77777777" w:rsidR="00176F3F" w:rsidRPr="00192CD3" w:rsidRDefault="00176F3F" w:rsidP="00626B2C">
            <w:pPr>
              <w:jc w:val="center"/>
              <w:rPr>
                <w:rFonts w:ascii="Arial" w:hAnsi="Arial" w:cs="Arial"/>
              </w:rPr>
            </w:pPr>
            <w:r w:rsidRPr="00192CD3">
              <w:rPr>
                <w:rFonts w:ascii="Arial" w:hAnsi="Arial" w:cs="Arial"/>
              </w:rPr>
              <w:t>Coordination</w:t>
            </w:r>
          </w:p>
        </w:tc>
        <w:tc>
          <w:tcPr>
            <w:tcW w:w="1800" w:type="dxa"/>
            <w:shd w:val="clear" w:color="auto" w:fill="FFFFFF"/>
          </w:tcPr>
          <w:p w14:paraId="6DEC0223" w14:textId="77777777" w:rsidR="00176F3F" w:rsidRPr="00192CD3" w:rsidRDefault="00176F3F" w:rsidP="00626B2C">
            <w:pPr>
              <w:jc w:val="center"/>
              <w:rPr>
                <w:rFonts w:ascii="Arial" w:hAnsi="Arial" w:cs="Arial"/>
              </w:rPr>
            </w:pPr>
            <w:r w:rsidRPr="00192CD3">
              <w:rPr>
                <w:rFonts w:ascii="Arial" w:hAnsi="Arial" w:cs="Arial"/>
              </w:rPr>
              <w:t>Ch. 12</w:t>
            </w:r>
          </w:p>
        </w:tc>
        <w:tc>
          <w:tcPr>
            <w:tcW w:w="3312" w:type="dxa"/>
            <w:shd w:val="clear" w:color="auto" w:fill="FFFFFF"/>
          </w:tcPr>
          <w:p w14:paraId="121AEB6F" w14:textId="77777777" w:rsidR="00176F3F" w:rsidRPr="00192CD3" w:rsidRDefault="00014636" w:rsidP="00014636">
            <w:pPr>
              <w:rPr>
                <w:rFonts w:ascii="Arial" w:hAnsi="Arial" w:cs="Arial"/>
              </w:rPr>
            </w:pPr>
            <w:r>
              <w:rPr>
                <w:rFonts w:ascii="Arial" w:hAnsi="Arial" w:cs="Arial"/>
              </w:rPr>
              <w:t xml:space="preserve">   </w:t>
            </w:r>
            <w:r w:rsidR="00176F3F" w:rsidRPr="00192CD3">
              <w:rPr>
                <w:rFonts w:ascii="Arial" w:hAnsi="Arial" w:cs="Arial"/>
              </w:rPr>
              <w:t>Ex. 12.1</w:t>
            </w:r>
          </w:p>
        </w:tc>
      </w:tr>
      <w:tr w:rsidR="00176F3F" w:rsidRPr="00D30975" w14:paraId="2E9A6E4D" w14:textId="77777777" w:rsidTr="00B1276D">
        <w:tc>
          <w:tcPr>
            <w:tcW w:w="825" w:type="dxa"/>
            <w:gridSpan w:val="2"/>
            <w:tcBorders>
              <w:bottom w:val="single" w:sz="2" w:space="0" w:color="595959"/>
            </w:tcBorders>
            <w:shd w:val="clear" w:color="auto" w:fill="FFFFFF"/>
          </w:tcPr>
          <w:p w14:paraId="3B9CE7F0" w14:textId="77777777" w:rsidR="00176F3F" w:rsidRPr="00D30975" w:rsidRDefault="00176F3F" w:rsidP="00B1276D">
            <w:pPr>
              <w:jc w:val="center"/>
              <w:rPr>
                <w:rFonts w:ascii="Arial" w:hAnsi="Arial" w:cs="Arial"/>
                <w:sz w:val="10"/>
              </w:rPr>
            </w:pPr>
          </w:p>
        </w:tc>
        <w:tc>
          <w:tcPr>
            <w:tcW w:w="3315" w:type="dxa"/>
            <w:tcBorders>
              <w:bottom w:val="single" w:sz="2" w:space="0" w:color="595959"/>
            </w:tcBorders>
            <w:shd w:val="clear" w:color="auto" w:fill="FFFFFF"/>
          </w:tcPr>
          <w:p w14:paraId="0D7AB596" w14:textId="77777777" w:rsidR="00176F3F" w:rsidRPr="00D30975" w:rsidRDefault="00176F3F" w:rsidP="00626B2C">
            <w:pPr>
              <w:jc w:val="center"/>
              <w:rPr>
                <w:rFonts w:ascii="Arial" w:hAnsi="Arial" w:cs="Arial"/>
                <w:sz w:val="10"/>
              </w:rPr>
            </w:pPr>
          </w:p>
        </w:tc>
        <w:tc>
          <w:tcPr>
            <w:tcW w:w="1800" w:type="dxa"/>
            <w:tcBorders>
              <w:bottom w:val="single" w:sz="2" w:space="0" w:color="595959"/>
            </w:tcBorders>
            <w:shd w:val="clear" w:color="auto" w:fill="FFFFFF"/>
          </w:tcPr>
          <w:p w14:paraId="3794F556" w14:textId="77777777" w:rsidR="00176F3F" w:rsidRPr="00D30975" w:rsidRDefault="00176F3F" w:rsidP="00626B2C">
            <w:pPr>
              <w:jc w:val="center"/>
              <w:rPr>
                <w:rFonts w:ascii="Arial" w:hAnsi="Arial" w:cs="Arial"/>
                <w:sz w:val="10"/>
              </w:rPr>
            </w:pPr>
          </w:p>
        </w:tc>
        <w:tc>
          <w:tcPr>
            <w:tcW w:w="3312" w:type="dxa"/>
            <w:tcBorders>
              <w:bottom w:val="single" w:sz="2" w:space="0" w:color="595959"/>
            </w:tcBorders>
            <w:shd w:val="clear" w:color="auto" w:fill="FFFFFF"/>
          </w:tcPr>
          <w:p w14:paraId="6894C6C5" w14:textId="77777777" w:rsidR="00176F3F" w:rsidRPr="00D30975" w:rsidRDefault="00176F3F" w:rsidP="00626B2C">
            <w:pPr>
              <w:jc w:val="center"/>
              <w:rPr>
                <w:rFonts w:ascii="Arial" w:hAnsi="Arial" w:cs="Arial"/>
                <w:sz w:val="10"/>
              </w:rPr>
            </w:pPr>
          </w:p>
        </w:tc>
      </w:tr>
      <w:tr w:rsidR="00176F3F" w:rsidRPr="00D30975" w14:paraId="7F1ABA36" w14:textId="77777777" w:rsidTr="00B1276D">
        <w:tc>
          <w:tcPr>
            <w:tcW w:w="825" w:type="dxa"/>
            <w:gridSpan w:val="2"/>
            <w:tcBorders>
              <w:top w:val="single" w:sz="2" w:space="0" w:color="595959"/>
            </w:tcBorders>
            <w:shd w:val="clear" w:color="auto" w:fill="D9D9D9"/>
          </w:tcPr>
          <w:p w14:paraId="758647AD" w14:textId="77777777" w:rsidR="00176F3F" w:rsidRPr="00D30975" w:rsidRDefault="00176F3F" w:rsidP="00B1276D">
            <w:pPr>
              <w:jc w:val="center"/>
              <w:rPr>
                <w:rFonts w:ascii="Arial" w:hAnsi="Arial" w:cs="Arial"/>
                <w:b/>
              </w:rPr>
            </w:pPr>
            <w:r w:rsidRPr="00D30975">
              <w:rPr>
                <w:rFonts w:ascii="Arial" w:hAnsi="Arial" w:cs="Arial"/>
                <w:b/>
              </w:rPr>
              <w:t>12</w:t>
            </w:r>
          </w:p>
        </w:tc>
        <w:tc>
          <w:tcPr>
            <w:tcW w:w="3315" w:type="dxa"/>
            <w:tcBorders>
              <w:top w:val="single" w:sz="2" w:space="0" w:color="595959"/>
              <w:left w:val="nil"/>
            </w:tcBorders>
            <w:shd w:val="clear" w:color="auto" w:fill="FFFFFF"/>
          </w:tcPr>
          <w:p w14:paraId="3B78B188" w14:textId="77777777" w:rsidR="00176F3F" w:rsidRPr="00D30975" w:rsidRDefault="00176F3F" w:rsidP="00626B2C">
            <w:pPr>
              <w:jc w:val="center"/>
              <w:rPr>
                <w:rFonts w:ascii="Arial" w:hAnsi="Arial" w:cs="Arial"/>
                <w:sz w:val="19"/>
              </w:rPr>
            </w:pPr>
          </w:p>
        </w:tc>
        <w:tc>
          <w:tcPr>
            <w:tcW w:w="1800" w:type="dxa"/>
            <w:tcBorders>
              <w:top w:val="single" w:sz="2" w:space="0" w:color="595959"/>
            </w:tcBorders>
            <w:shd w:val="clear" w:color="auto" w:fill="FFFFFF"/>
          </w:tcPr>
          <w:p w14:paraId="203F87A6" w14:textId="77777777" w:rsidR="00176F3F" w:rsidRPr="00D30975" w:rsidRDefault="00176F3F" w:rsidP="00626B2C">
            <w:pPr>
              <w:jc w:val="center"/>
              <w:rPr>
                <w:rFonts w:ascii="Arial" w:hAnsi="Arial" w:cs="Arial"/>
                <w:sz w:val="19"/>
              </w:rPr>
            </w:pPr>
          </w:p>
        </w:tc>
        <w:tc>
          <w:tcPr>
            <w:tcW w:w="3312" w:type="dxa"/>
            <w:tcBorders>
              <w:top w:val="single" w:sz="2" w:space="0" w:color="595959"/>
            </w:tcBorders>
            <w:shd w:val="clear" w:color="auto" w:fill="FFFFFF"/>
          </w:tcPr>
          <w:p w14:paraId="4043AB98" w14:textId="77777777" w:rsidR="00176F3F" w:rsidRPr="00D30975" w:rsidRDefault="00176F3F" w:rsidP="00626B2C">
            <w:pPr>
              <w:jc w:val="center"/>
              <w:rPr>
                <w:rFonts w:ascii="Arial" w:hAnsi="Arial" w:cs="Arial"/>
                <w:sz w:val="19"/>
              </w:rPr>
            </w:pPr>
          </w:p>
        </w:tc>
      </w:tr>
      <w:tr w:rsidR="00176F3F" w:rsidRPr="00D30975" w14:paraId="0CF46DAB" w14:textId="77777777" w:rsidTr="00B1276D">
        <w:tc>
          <w:tcPr>
            <w:tcW w:w="376" w:type="dxa"/>
            <w:shd w:val="clear" w:color="auto" w:fill="FFFFFF"/>
          </w:tcPr>
          <w:p w14:paraId="3F669B35" w14:textId="77777777" w:rsidR="00176F3F" w:rsidRPr="00192CD3" w:rsidRDefault="00176F3F" w:rsidP="00B1276D">
            <w:pPr>
              <w:jc w:val="center"/>
              <w:rPr>
                <w:rFonts w:ascii="Arial" w:hAnsi="Arial" w:cs="Arial"/>
              </w:rPr>
            </w:pPr>
            <w:r w:rsidRPr="00192CD3">
              <w:rPr>
                <w:rFonts w:ascii="Arial" w:hAnsi="Arial" w:cs="Arial"/>
              </w:rPr>
              <w:t>M</w:t>
            </w:r>
          </w:p>
        </w:tc>
        <w:tc>
          <w:tcPr>
            <w:tcW w:w="449" w:type="dxa"/>
            <w:shd w:val="clear" w:color="auto" w:fill="FFFFFF"/>
          </w:tcPr>
          <w:p w14:paraId="5E5D282E" w14:textId="284FAEDB" w:rsidR="00176F3F" w:rsidRPr="00192CD3" w:rsidRDefault="00176F3F" w:rsidP="00B1276D">
            <w:pPr>
              <w:jc w:val="center"/>
              <w:rPr>
                <w:rFonts w:ascii="Arial" w:hAnsi="Arial" w:cs="Arial"/>
              </w:rPr>
            </w:pPr>
          </w:p>
        </w:tc>
        <w:tc>
          <w:tcPr>
            <w:tcW w:w="3315" w:type="dxa"/>
            <w:shd w:val="clear" w:color="auto" w:fill="FFFFFF"/>
          </w:tcPr>
          <w:p w14:paraId="36DB4414" w14:textId="77777777" w:rsidR="00176F3F" w:rsidRPr="00192CD3" w:rsidRDefault="00176F3F" w:rsidP="00626B2C">
            <w:pPr>
              <w:jc w:val="center"/>
              <w:rPr>
                <w:rFonts w:ascii="Arial" w:hAnsi="Arial" w:cs="Arial"/>
              </w:rPr>
            </w:pPr>
            <w:r w:rsidRPr="00192CD3">
              <w:rPr>
                <w:rFonts w:ascii="Arial" w:hAnsi="Arial" w:cs="Arial"/>
              </w:rPr>
              <w:t>Subodination: relative clauses</w:t>
            </w:r>
          </w:p>
        </w:tc>
        <w:tc>
          <w:tcPr>
            <w:tcW w:w="1800" w:type="dxa"/>
            <w:shd w:val="clear" w:color="auto" w:fill="FFFFFF"/>
          </w:tcPr>
          <w:p w14:paraId="14CF852A" w14:textId="77777777" w:rsidR="00176F3F" w:rsidRPr="00192CD3" w:rsidRDefault="00176F3F" w:rsidP="00626B2C">
            <w:pPr>
              <w:jc w:val="center"/>
              <w:rPr>
                <w:rFonts w:ascii="Arial" w:hAnsi="Arial" w:cs="Arial"/>
              </w:rPr>
            </w:pPr>
            <w:r w:rsidRPr="00192CD3">
              <w:rPr>
                <w:rFonts w:ascii="Arial" w:hAnsi="Arial" w:cs="Arial"/>
              </w:rPr>
              <w:t>Ch. 13</w:t>
            </w:r>
          </w:p>
        </w:tc>
        <w:tc>
          <w:tcPr>
            <w:tcW w:w="3312" w:type="dxa"/>
            <w:shd w:val="clear" w:color="auto" w:fill="FFFFFF"/>
          </w:tcPr>
          <w:p w14:paraId="78346430" w14:textId="77777777" w:rsidR="00176F3F" w:rsidRPr="00192CD3" w:rsidRDefault="00176F3F" w:rsidP="00626B2C">
            <w:pPr>
              <w:jc w:val="center"/>
              <w:rPr>
                <w:rFonts w:ascii="Arial" w:hAnsi="Arial" w:cs="Arial"/>
              </w:rPr>
            </w:pPr>
          </w:p>
        </w:tc>
      </w:tr>
      <w:tr w:rsidR="00176F3F" w:rsidRPr="00D30975" w14:paraId="28F366BE" w14:textId="77777777" w:rsidTr="00B1276D">
        <w:tc>
          <w:tcPr>
            <w:tcW w:w="376" w:type="dxa"/>
            <w:shd w:val="clear" w:color="auto" w:fill="FFFFFF"/>
          </w:tcPr>
          <w:p w14:paraId="181FDFB6" w14:textId="77777777" w:rsidR="00176F3F" w:rsidRPr="00192CD3" w:rsidRDefault="00176F3F" w:rsidP="00B1276D">
            <w:pPr>
              <w:jc w:val="center"/>
              <w:rPr>
                <w:rFonts w:ascii="Arial" w:hAnsi="Arial" w:cs="Arial"/>
              </w:rPr>
            </w:pPr>
            <w:r w:rsidRPr="00192CD3">
              <w:rPr>
                <w:rFonts w:ascii="Arial" w:hAnsi="Arial" w:cs="Arial"/>
              </w:rPr>
              <w:t>W</w:t>
            </w:r>
          </w:p>
        </w:tc>
        <w:tc>
          <w:tcPr>
            <w:tcW w:w="449" w:type="dxa"/>
            <w:shd w:val="clear" w:color="auto" w:fill="FFFFFF"/>
          </w:tcPr>
          <w:p w14:paraId="19D61180" w14:textId="13F3D975" w:rsidR="00176F3F" w:rsidRPr="00192CD3" w:rsidRDefault="00176F3F" w:rsidP="00B1276D">
            <w:pPr>
              <w:jc w:val="center"/>
              <w:rPr>
                <w:rFonts w:ascii="Arial" w:hAnsi="Arial" w:cs="Arial"/>
              </w:rPr>
            </w:pPr>
          </w:p>
        </w:tc>
        <w:tc>
          <w:tcPr>
            <w:tcW w:w="3315" w:type="dxa"/>
            <w:shd w:val="clear" w:color="auto" w:fill="FFFFFF"/>
          </w:tcPr>
          <w:p w14:paraId="446A20CF" w14:textId="77777777" w:rsidR="00176F3F" w:rsidRPr="00192CD3" w:rsidRDefault="00176F3F" w:rsidP="00626B2C">
            <w:pPr>
              <w:jc w:val="center"/>
              <w:rPr>
                <w:rFonts w:ascii="Arial" w:hAnsi="Arial" w:cs="Arial"/>
              </w:rPr>
            </w:pPr>
            <w:r w:rsidRPr="00192CD3">
              <w:rPr>
                <w:rFonts w:ascii="Arial" w:hAnsi="Arial" w:cs="Arial"/>
              </w:rPr>
              <w:t>Relative clauses [cont.]</w:t>
            </w:r>
          </w:p>
        </w:tc>
        <w:tc>
          <w:tcPr>
            <w:tcW w:w="1800" w:type="dxa"/>
            <w:shd w:val="clear" w:color="auto" w:fill="FFFFFF"/>
          </w:tcPr>
          <w:p w14:paraId="36797FB7" w14:textId="77777777" w:rsidR="00176F3F" w:rsidRPr="00192CD3" w:rsidRDefault="00176F3F" w:rsidP="00626B2C">
            <w:pPr>
              <w:jc w:val="center"/>
              <w:rPr>
                <w:rFonts w:ascii="Arial" w:hAnsi="Arial" w:cs="Arial"/>
              </w:rPr>
            </w:pPr>
          </w:p>
        </w:tc>
        <w:tc>
          <w:tcPr>
            <w:tcW w:w="3312" w:type="dxa"/>
            <w:shd w:val="clear" w:color="auto" w:fill="FFFFFF"/>
          </w:tcPr>
          <w:p w14:paraId="6E255323" w14:textId="77777777" w:rsidR="00176F3F" w:rsidRPr="00192CD3" w:rsidRDefault="00626B2C" w:rsidP="00626B2C">
            <w:pPr>
              <w:jc w:val="center"/>
              <w:rPr>
                <w:rFonts w:ascii="Arial" w:hAnsi="Arial" w:cs="Arial"/>
              </w:rPr>
            </w:pPr>
            <w:r w:rsidRPr="00192CD3">
              <w:rPr>
                <w:rFonts w:ascii="Arial" w:hAnsi="Arial" w:cs="Arial"/>
              </w:rPr>
              <w:t xml:space="preserve">   </w:t>
            </w:r>
            <w:r w:rsidR="00176F3F" w:rsidRPr="00192CD3">
              <w:rPr>
                <w:rFonts w:ascii="Arial" w:hAnsi="Arial" w:cs="Arial"/>
              </w:rPr>
              <w:t>Ex. 13.1</w:t>
            </w:r>
            <w:r w:rsidR="00C41A91" w:rsidRPr="00192CD3">
              <w:rPr>
                <w:rFonts w:ascii="Arial" w:hAnsi="Arial" w:cs="Arial"/>
              </w:rPr>
              <w:t xml:space="preserve">, </w:t>
            </w:r>
            <w:r w:rsidR="00176F3F" w:rsidRPr="00192CD3">
              <w:rPr>
                <w:rFonts w:ascii="Arial" w:hAnsi="Arial" w:cs="Arial"/>
                <w:b/>
              </w:rPr>
              <w:t>Quiz 5</w:t>
            </w:r>
            <w:r w:rsidR="00176F3F" w:rsidRPr="00192CD3">
              <w:rPr>
                <w:rFonts w:ascii="Arial" w:hAnsi="Arial" w:cs="Arial"/>
              </w:rPr>
              <w:t xml:space="preserve">  (ch. 11, 12, 13)</w:t>
            </w:r>
          </w:p>
        </w:tc>
      </w:tr>
      <w:tr w:rsidR="00176F3F" w:rsidRPr="00D30975" w14:paraId="1FEA7246" w14:textId="77777777" w:rsidTr="00B1276D">
        <w:tc>
          <w:tcPr>
            <w:tcW w:w="825" w:type="dxa"/>
            <w:gridSpan w:val="2"/>
            <w:tcBorders>
              <w:bottom w:val="single" w:sz="2" w:space="0" w:color="595959"/>
            </w:tcBorders>
            <w:shd w:val="clear" w:color="auto" w:fill="FFFFFF"/>
          </w:tcPr>
          <w:p w14:paraId="1CB958C6" w14:textId="77777777" w:rsidR="00176F3F" w:rsidRPr="00D30975" w:rsidRDefault="00176F3F" w:rsidP="00B1276D">
            <w:pPr>
              <w:jc w:val="center"/>
              <w:rPr>
                <w:rFonts w:ascii="Arial" w:hAnsi="Arial" w:cs="Arial"/>
                <w:sz w:val="10"/>
              </w:rPr>
            </w:pPr>
          </w:p>
        </w:tc>
        <w:tc>
          <w:tcPr>
            <w:tcW w:w="3315" w:type="dxa"/>
            <w:tcBorders>
              <w:bottom w:val="single" w:sz="2" w:space="0" w:color="595959"/>
            </w:tcBorders>
            <w:shd w:val="clear" w:color="auto" w:fill="FFFFFF"/>
          </w:tcPr>
          <w:p w14:paraId="0D8F5DED" w14:textId="77777777" w:rsidR="00176F3F" w:rsidRPr="00D30975" w:rsidRDefault="00176F3F" w:rsidP="00626B2C">
            <w:pPr>
              <w:jc w:val="center"/>
              <w:rPr>
                <w:rFonts w:ascii="Arial" w:hAnsi="Arial" w:cs="Arial"/>
                <w:sz w:val="10"/>
              </w:rPr>
            </w:pPr>
          </w:p>
        </w:tc>
        <w:tc>
          <w:tcPr>
            <w:tcW w:w="1800" w:type="dxa"/>
            <w:tcBorders>
              <w:bottom w:val="single" w:sz="2" w:space="0" w:color="595959"/>
            </w:tcBorders>
            <w:shd w:val="clear" w:color="auto" w:fill="FFFFFF"/>
          </w:tcPr>
          <w:p w14:paraId="50131733" w14:textId="77777777" w:rsidR="00176F3F" w:rsidRPr="00D30975" w:rsidRDefault="00176F3F" w:rsidP="00626B2C">
            <w:pPr>
              <w:jc w:val="center"/>
              <w:rPr>
                <w:rFonts w:ascii="Arial" w:hAnsi="Arial" w:cs="Arial"/>
                <w:sz w:val="10"/>
              </w:rPr>
            </w:pPr>
          </w:p>
        </w:tc>
        <w:tc>
          <w:tcPr>
            <w:tcW w:w="3312" w:type="dxa"/>
            <w:tcBorders>
              <w:bottom w:val="single" w:sz="2" w:space="0" w:color="595959"/>
            </w:tcBorders>
            <w:shd w:val="clear" w:color="auto" w:fill="FFFFFF"/>
          </w:tcPr>
          <w:p w14:paraId="076DF206" w14:textId="77777777" w:rsidR="00176F3F" w:rsidRPr="00D30975" w:rsidRDefault="00176F3F" w:rsidP="00626B2C">
            <w:pPr>
              <w:jc w:val="center"/>
              <w:rPr>
                <w:rFonts w:ascii="Arial" w:hAnsi="Arial" w:cs="Arial"/>
                <w:sz w:val="10"/>
              </w:rPr>
            </w:pPr>
          </w:p>
        </w:tc>
      </w:tr>
      <w:tr w:rsidR="00176F3F" w:rsidRPr="00D30975" w14:paraId="2BD27C6A" w14:textId="77777777" w:rsidTr="00B1276D">
        <w:tc>
          <w:tcPr>
            <w:tcW w:w="825" w:type="dxa"/>
            <w:gridSpan w:val="2"/>
            <w:tcBorders>
              <w:top w:val="single" w:sz="2" w:space="0" w:color="595959"/>
            </w:tcBorders>
            <w:shd w:val="clear" w:color="auto" w:fill="D9D9D9"/>
          </w:tcPr>
          <w:p w14:paraId="002EB3B6" w14:textId="77777777" w:rsidR="00176F3F" w:rsidRPr="00D30975" w:rsidRDefault="00176F3F" w:rsidP="00B1276D">
            <w:pPr>
              <w:jc w:val="center"/>
              <w:rPr>
                <w:rFonts w:ascii="Arial" w:hAnsi="Arial" w:cs="Arial"/>
                <w:b/>
              </w:rPr>
            </w:pPr>
            <w:r w:rsidRPr="00D30975">
              <w:rPr>
                <w:rFonts w:ascii="Arial" w:hAnsi="Arial" w:cs="Arial"/>
                <w:b/>
              </w:rPr>
              <w:t>13</w:t>
            </w:r>
          </w:p>
        </w:tc>
        <w:tc>
          <w:tcPr>
            <w:tcW w:w="3315" w:type="dxa"/>
            <w:tcBorders>
              <w:top w:val="single" w:sz="2" w:space="0" w:color="595959"/>
              <w:left w:val="nil"/>
            </w:tcBorders>
            <w:shd w:val="clear" w:color="auto" w:fill="FFFFFF"/>
          </w:tcPr>
          <w:p w14:paraId="1AB0FD26" w14:textId="77777777" w:rsidR="00176F3F" w:rsidRPr="00D30975" w:rsidRDefault="00176F3F" w:rsidP="00626B2C">
            <w:pPr>
              <w:jc w:val="center"/>
              <w:rPr>
                <w:rFonts w:ascii="Arial" w:hAnsi="Arial" w:cs="Arial"/>
                <w:sz w:val="19"/>
              </w:rPr>
            </w:pPr>
          </w:p>
        </w:tc>
        <w:tc>
          <w:tcPr>
            <w:tcW w:w="1800" w:type="dxa"/>
            <w:tcBorders>
              <w:top w:val="single" w:sz="2" w:space="0" w:color="595959"/>
            </w:tcBorders>
            <w:shd w:val="clear" w:color="auto" w:fill="FFFFFF"/>
          </w:tcPr>
          <w:p w14:paraId="12EC5ED8" w14:textId="77777777" w:rsidR="00176F3F" w:rsidRPr="00D30975" w:rsidRDefault="00176F3F" w:rsidP="00626B2C">
            <w:pPr>
              <w:jc w:val="center"/>
              <w:rPr>
                <w:rFonts w:ascii="Arial" w:hAnsi="Arial" w:cs="Arial"/>
                <w:sz w:val="19"/>
              </w:rPr>
            </w:pPr>
          </w:p>
        </w:tc>
        <w:tc>
          <w:tcPr>
            <w:tcW w:w="3312" w:type="dxa"/>
            <w:tcBorders>
              <w:top w:val="single" w:sz="2" w:space="0" w:color="595959"/>
            </w:tcBorders>
            <w:shd w:val="clear" w:color="auto" w:fill="FFFFFF"/>
          </w:tcPr>
          <w:p w14:paraId="10FF43A3" w14:textId="77777777" w:rsidR="00176F3F" w:rsidRPr="00D30975" w:rsidRDefault="00176F3F" w:rsidP="00626B2C">
            <w:pPr>
              <w:jc w:val="center"/>
              <w:rPr>
                <w:rFonts w:ascii="Arial" w:hAnsi="Arial" w:cs="Arial"/>
                <w:sz w:val="19"/>
              </w:rPr>
            </w:pPr>
          </w:p>
        </w:tc>
      </w:tr>
      <w:tr w:rsidR="00176F3F" w:rsidRPr="00D30975" w14:paraId="79B0D242" w14:textId="77777777" w:rsidTr="00B1276D">
        <w:tc>
          <w:tcPr>
            <w:tcW w:w="376" w:type="dxa"/>
            <w:shd w:val="clear" w:color="auto" w:fill="FFFFFF"/>
          </w:tcPr>
          <w:p w14:paraId="44FBAAD3" w14:textId="77777777" w:rsidR="00176F3F" w:rsidRPr="00192CD3" w:rsidRDefault="00176F3F" w:rsidP="00B1276D">
            <w:pPr>
              <w:jc w:val="center"/>
              <w:rPr>
                <w:rFonts w:ascii="Arial" w:hAnsi="Arial" w:cs="Arial"/>
              </w:rPr>
            </w:pPr>
            <w:r w:rsidRPr="00192CD3">
              <w:rPr>
                <w:rFonts w:ascii="Arial" w:hAnsi="Arial" w:cs="Arial"/>
              </w:rPr>
              <w:t>M</w:t>
            </w:r>
          </w:p>
        </w:tc>
        <w:tc>
          <w:tcPr>
            <w:tcW w:w="449" w:type="dxa"/>
            <w:shd w:val="clear" w:color="auto" w:fill="FFFFFF"/>
          </w:tcPr>
          <w:p w14:paraId="05D542F6" w14:textId="0CEA2570" w:rsidR="00176F3F" w:rsidRPr="00192CD3" w:rsidRDefault="00176F3F" w:rsidP="00B1276D">
            <w:pPr>
              <w:jc w:val="center"/>
              <w:rPr>
                <w:rFonts w:ascii="Arial" w:hAnsi="Arial" w:cs="Arial"/>
              </w:rPr>
            </w:pPr>
          </w:p>
        </w:tc>
        <w:tc>
          <w:tcPr>
            <w:tcW w:w="3315" w:type="dxa"/>
            <w:shd w:val="clear" w:color="auto" w:fill="FFFFFF"/>
          </w:tcPr>
          <w:p w14:paraId="617696D4" w14:textId="77777777" w:rsidR="00176F3F" w:rsidRPr="00192CD3" w:rsidRDefault="00176F3F" w:rsidP="00626B2C">
            <w:pPr>
              <w:jc w:val="center"/>
              <w:rPr>
                <w:rFonts w:ascii="Arial" w:hAnsi="Arial" w:cs="Arial"/>
              </w:rPr>
            </w:pPr>
            <w:r w:rsidRPr="00192CD3">
              <w:rPr>
                <w:rFonts w:ascii="Arial" w:hAnsi="Arial" w:cs="Arial"/>
              </w:rPr>
              <w:t>Subordination: noun clauses</w:t>
            </w:r>
          </w:p>
        </w:tc>
        <w:tc>
          <w:tcPr>
            <w:tcW w:w="1800" w:type="dxa"/>
            <w:shd w:val="clear" w:color="auto" w:fill="FFFFFF"/>
          </w:tcPr>
          <w:p w14:paraId="1D853D73" w14:textId="77777777" w:rsidR="00176F3F" w:rsidRPr="00192CD3" w:rsidRDefault="00626B2C" w:rsidP="00626B2C">
            <w:pPr>
              <w:jc w:val="center"/>
              <w:rPr>
                <w:rFonts w:ascii="Arial" w:hAnsi="Arial" w:cs="Arial"/>
              </w:rPr>
            </w:pPr>
            <w:r w:rsidRPr="00192CD3">
              <w:rPr>
                <w:rFonts w:ascii="Arial" w:hAnsi="Arial" w:cs="Arial"/>
              </w:rPr>
              <w:t xml:space="preserve">Ch. 14, </w:t>
            </w:r>
            <w:r w:rsidR="00176F3F" w:rsidRPr="00192CD3">
              <w:rPr>
                <w:rFonts w:ascii="Arial" w:hAnsi="Arial" w:cs="Arial"/>
              </w:rPr>
              <w:t>15</w:t>
            </w:r>
          </w:p>
        </w:tc>
        <w:tc>
          <w:tcPr>
            <w:tcW w:w="3312" w:type="dxa"/>
            <w:shd w:val="clear" w:color="auto" w:fill="FFFFFF"/>
          </w:tcPr>
          <w:p w14:paraId="1B9336FA" w14:textId="77777777" w:rsidR="00176F3F" w:rsidRPr="00192CD3" w:rsidRDefault="00014636" w:rsidP="00014636">
            <w:pPr>
              <w:rPr>
                <w:rFonts w:ascii="Arial" w:hAnsi="Arial" w:cs="Arial"/>
              </w:rPr>
            </w:pPr>
            <w:r>
              <w:rPr>
                <w:rFonts w:ascii="Arial" w:hAnsi="Arial" w:cs="Arial"/>
              </w:rPr>
              <w:t xml:space="preserve">   </w:t>
            </w:r>
            <w:r w:rsidR="00176F3F" w:rsidRPr="00192CD3">
              <w:rPr>
                <w:rFonts w:ascii="Arial" w:hAnsi="Arial" w:cs="Arial"/>
              </w:rPr>
              <w:t>Ex. 14.1</w:t>
            </w:r>
          </w:p>
        </w:tc>
      </w:tr>
      <w:tr w:rsidR="00176F3F" w:rsidRPr="00D30975" w14:paraId="48B90394" w14:textId="77777777" w:rsidTr="00B1276D">
        <w:tc>
          <w:tcPr>
            <w:tcW w:w="376" w:type="dxa"/>
            <w:shd w:val="clear" w:color="auto" w:fill="FFFFFF"/>
          </w:tcPr>
          <w:p w14:paraId="0F7F2C16" w14:textId="77777777" w:rsidR="00176F3F" w:rsidRPr="00192CD3" w:rsidRDefault="00176F3F" w:rsidP="00B1276D">
            <w:pPr>
              <w:jc w:val="center"/>
              <w:rPr>
                <w:rFonts w:ascii="Arial" w:hAnsi="Arial" w:cs="Arial"/>
              </w:rPr>
            </w:pPr>
            <w:r w:rsidRPr="00192CD3">
              <w:rPr>
                <w:rFonts w:ascii="Arial" w:hAnsi="Arial" w:cs="Arial"/>
              </w:rPr>
              <w:t>W</w:t>
            </w:r>
          </w:p>
        </w:tc>
        <w:tc>
          <w:tcPr>
            <w:tcW w:w="449" w:type="dxa"/>
            <w:shd w:val="clear" w:color="auto" w:fill="FFFFFF"/>
          </w:tcPr>
          <w:p w14:paraId="1CCAF015" w14:textId="0DAAFB8E" w:rsidR="00176F3F" w:rsidRPr="00192CD3" w:rsidRDefault="00176F3F" w:rsidP="00B1276D">
            <w:pPr>
              <w:jc w:val="center"/>
              <w:rPr>
                <w:rFonts w:ascii="Arial" w:hAnsi="Arial" w:cs="Arial"/>
              </w:rPr>
            </w:pPr>
          </w:p>
        </w:tc>
        <w:tc>
          <w:tcPr>
            <w:tcW w:w="3315" w:type="dxa"/>
            <w:shd w:val="clear" w:color="auto" w:fill="FFFFFF"/>
          </w:tcPr>
          <w:p w14:paraId="30690FED" w14:textId="77777777" w:rsidR="00176F3F" w:rsidRPr="00192CD3" w:rsidRDefault="00176F3F" w:rsidP="00626B2C">
            <w:pPr>
              <w:jc w:val="center"/>
              <w:rPr>
                <w:rFonts w:ascii="Arial" w:hAnsi="Arial" w:cs="Arial"/>
              </w:rPr>
            </w:pPr>
            <w:r w:rsidRPr="00192CD3">
              <w:rPr>
                <w:rFonts w:ascii="Arial" w:hAnsi="Arial" w:cs="Arial"/>
              </w:rPr>
              <w:t>Subordination: noun clauses</w:t>
            </w:r>
          </w:p>
        </w:tc>
        <w:tc>
          <w:tcPr>
            <w:tcW w:w="1800" w:type="dxa"/>
            <w:shd w:val="clear" w:color="auto" w:fill="FFFFFF"/>
          </w:tcPr>
          <w:p w14:paraId="4994B6B6" w14:textId="77777777" w:rsidR="00176F3F" w:rsidRPr="00192CD3" w:rsidRDefault="00176F3F" w:rsidP="00626B2C">
            <w:pPr>
              <w:jc w:val="center"/>
              <w:rPr>
                <w:rFonts w:ascii="Arial" w:hAnsi="Arial" w:cs="Arial"/>
              </w:rPr>
            </w:pPr>
          </w:p>
        </w:tc>
        <w:tc>
          <w:tcPr>
            <w:tcW w:w="3312" w:type="dxa"/>
            <w:shd w:val="clear" w:color="auto" w:fill="FFFFFF"/>
          </w:tcPr>
          <w:p w14:paraId="6932461F" w14:textId="77777777" w:rsidR="00176F3F" w:rsidRPr="00192CD3" w:rsidRDefault="00192CD3" w:rsidP="00626B2C">
            <w:pPr>
              <w:rPr>
                <w:rFonts w:ascii="Arial" w:hAnsi="Arial" w:cs="Arial"/>
              </w:rPr>
            </w:pPr>
            <w:r>
              <w:rPr>
                <w:rFonts w:ascii="Arial" w:hAnsi="Arial" w:cs="Arial"/>
              </w:rPr>
              <w:t xml:space="preserve">   </w:t>
            </w:r>
            <w:r w:rsidR="00176F3F" w:rsidRPr="00192CD3">
              <w:rPr>
                <w:rFonts w:ascii="Arial" w:hAnsi="Arial" w:cs="Arial"/>
              </w:rPr>
              <w:t xml:space="preserve">Ex. 15.1, </w:t>
            </w:r>
            <w:r w:rsidR="00176F3F" w:rsidRPr="00192CD3">
              <w:rPr>
                <w:rFonts w:ascii="Arial" w:hAnsi="Arial" w:cs="Arial"/>
                <w:b/>
              </w:rPr>
              <w:t>Quiz 6</w:t>
            </w:r>
            <w:r w:rsidR="00176F3F" w:rsidRPr="00192CD3">
              <w:rPr>
                <w:rFonts w:ascii="Arial" w:hAnsi="Arial" w:cs="Arial"/>
              </w:rPr>
              <w:t xml:space="preserve">  (ch. 14, 15)</w:t>
            </w:r>
          </w:p>
        </w:tc>
      </w:tr>
      <w:tr w:rsidR="00C41A91" w:rsidRPr="00D30975" w14:paraId="2CA6CE53" w14:textId="77777777" w:rsidTr="00B1276D">
        <w:tc>
          <w:tcPr>
            <w:tcW w:w="376" w:type="dxa"/>
            <w:shd w:val="clear" w:color="auto" w:fill="FFFFFF"/>
          </w:tcPr>
          <w:p w14:paraId="7CCB2951" w14:textId="77777777" w:rsidR="00C41A91" w:rsidRPr="00D30975" w:rsidRDefault="00C41A91" w:rsidP="00B1276D">
            <w:pPr>
              <w:jc w:val="center"/>
              <w:rPr>
                <w:rFonts w:ascii="Arial" w:hAnsi="Arial" w:cs="Arial"/>
                <w:sz w:val="10"/>
                <w:szCs w:val="10"/>
              </w:rPr>
            </w:pPr>
          </w:p>
        </w:tc>
        <w:tc>
          <w:tcPr>
            <w:tcW w:w="449" w:type="dxa"/>
            <w:shd w:val="clear" w:color="auto" w:fill="FFFFFF"/>
          </w:tcPr>
          <w:p w14:paraId="18FCFF7D" w14:textId="77777777" w:rsidR="00C41A91" w:rsidRPr="00D30975" w:rsidRDefault="00C41A91" w:rsidP="00B1276D">
            <w:pPr>
              <w:jc w:val="center"/>
              <w:rPr>
                <w:rFonts w:ascii="Arial" w:hAnsi="Arial" w:cs="Arial"/>
                <w:sz w:val="10"/>
                <w:szCs w:val="10"/>
              </w:rPr>
            </w:pPr>
          </w:p>
        </w:tc>
        <w:tc>
          <w:tcPr>
            <w:tcW w:w="3315" w:type="dxa"/>
            <w:shd w:val="clear" w:color="auto" w:fill="FFFFFF"/>
          </w:tcPr>
          <w:p w14:paraId="3CE22A03" w14:textId="77777777" w:rsidR="00C41A91" w:rsidRPr="00D30975" w:rsidRDefault="00C41A91" w:rsidP="00626B2C">
            <w:pPr>
              <w:jc w:val="center"/>
              <w:rPr>
                <w:rFonts w:ascii="Arial" w:hAnsi="Arial" w:cs="Arial"/>
                <w:sz w:val="10"/>
                <w:szCs w:val="10"/>
              </w:rPr>
            </w:pPr>
          </w:p>
        </w:tc>
        <w:tc>
          <w:tcPr>
            <w:tcW w:w="1800" w:type="dxa"/>
            <w:shd w:val="clear" w:color="auto" w:fill="FFFFFF"/>
          </w:tcPr>
          <w:p w14:paraId="4B72997E" w14:textId="77777777" w:rsidR="00C41A91" w:rsidRPr="00D30975" w:rsidRDefault="00C41A91" w:rsidP="00626B2C">
            <w:pPr>
              <w:jc w:val="center"/>
              <w:rPr>
                <w:rFonts w:ascii="Arial" w:hAnsi="Arial" w:cs="Arial"/>
                <w:sz w:val="10"/>
                <w:szCs w:val="10"/>
              </w:rPr>
            </w:pPr>
          </w:p>
        </w:tc>
        <w:tc>
          <w:tcPr>
            <w:tcW w:w="3312" w:type="dxa"/>
            <w:shd w:val="clear" w:color="auto" w:fill="FFFFFF"/>
          </w:tcPr>
          <w:p w14:paraId="06775FE7" w14:textId="77777777" w:rsidR="00C41A91" w:rsidRPr="00D30975" w:rsidRDefault="00C41A91" w:rsidP="00626B2C">
            <w:pPr>
              <w:jc w:val="center"/>
              <w:rPr>
                <w:rFonts w:ascii="Arial" w:hAnsi="Arial" w:cs="Arial"/>
                <w:sz w:val="10"/>
                <w:szCs w:val="10"/>
              </w:rPr>
            </w:pPr>
          </w:p>
        </w:tc>
      </w:tr>
      <w:tr w:rsidR="00C41A91" w:rsidRPr="00D30975" w14:paraId="51139716" w14:textId="77777777" w:rsidTr="00C41A91">
        <w:tc>
          <w:tcPr>
            <w:tcW w:w="825" w:type="dxa"/>
            <w:gridSpan w:val="2"/>
            <w:tcBorders>
              <w:top w:val="single" w:sz="2" w:space="0" w:color="595959"/>
            </w:tcBorders>
            <w:shd w:val="clear" w:color="auto" w:fill="D9D9D9"/>
          </w:tcPr>
          <w:p w14:paraId="164622D7" w14:textId="77777777" w:rsidR="00C41A91" w:rsidRPr="00D30975" w:rsidRDefault="00C41A91" w:rsidP="00C41A91">
            <w:pPr>
              <w:jc w:val="center"/>
              <w:rPr>
                <w:rFonts w:ascii="Arial" w:hAnsi="Arial" w:cs="Arial"/>
                <w:b/>
              </w:rPr>
            </w:pPr>
            <w:r w:rsidRPr="00D30975">
              <w:rPr>
                <w:rFonts w:ascii="Arial" w:hAnsi="Arial" w:cs="Arial"/>
                <w:b/>
              </w:rPr>
              <w:t>14</w:t>
            </w:r>
          </w:p>
        </w:tc>
        <w:tc>
          <w:tcPr>
            <w:tcW w:w="3315" w:type="dxa"/>
            <w:tcBorders>
              <w:top w:val="single" w:sz="2" w:space="0" w:color="595959"/>
              <w:left w:val="nil"/>
            </w:tcBorders>
            <w:shd w:val="clear" w:color="auto" w:fill="FFFFFF"/>
          </w:tcPr>
          <w:p w14:paraId="1BB36009" w14:textId="77777777" w:rsidR="00C41A91" w:rsidRPr="00D30975" w:rsidRDefault="00C41A91" w:rsidP="00626B2C">
            <w:pPr>
              <w:jc w:val="center"/>
              <w:rPr>
                <w:rFonts w:ascii="Arial" w:hAnsi="Arial" w:cs="Arial"/>
                <w:sz w:val="19"/>
              </w:rPr>
            </w:pPr>
          </w:p>
        </w:tc>
        <w:tc>
          <w:tcPr>
            <w:tcW w:w="1800" w:type="dxa"/>
            <w:tcBorders>
              <w:top w:val="single" w:sz="2" w:space="0" w:color="595959"/>
            </w:tcBorders>
            <w:shd w:val="clear" w:color="auto" w:fill="FFFFFF"/>
          </w:tcPr>
          <w:p w14:paraId="4B77E926" w14:textId="77777777" w:rsidR="00C41A91" w:rsidRPr="00D30975" w:rsidRDefault="00C41A91" w:rsidP="00626B2C">
            <w:pPr>
              <w:jc w:val="center"/>
              <w:rPr>
                <w:rFonts w:ascii="Arial" w:hAnsi="Arial" w:cs="Arial"/>
                <w:sz w:val="19"/>
              </w:rPr>
            </w:pPr>
          </w:p>
        </w:tc>
        <w:tc>
          <w:tcPr>
            <w:tcW w:w="3312" w:type="dxa"/>
            <w:tcBorders>
              <w:top w:val="single" w:sz="2" w:space="0" w:color="595959"/>
            </w:tcBorders>
            <w:shd w:val="clear" w:color="auto" w:fill="FFFFFF"/>
          </w:tcPr>
          <w:p w14:paraId="52383344" w14:textId="77777777" w:rsidR="00C41A91" w:rsidRPr="00D30975" w:rsidRDefault="00C41A91" w:rsidP="00626B2C">
            <w:pPr>
              <w:jc w:val="center"/>
              <w:rPr>
                <w:rFonts w:ascii="Arial" w:hAnsi="Arial" w:cs="Arial"/>
                <w:sz w:val="19"/>
              </w:rPr>
            </w:pPr>
          </w:p>
        </w:tc>
      </w:tr>
      <w:tr w:rsidR="00C41A91" w:rsidRPr="00D30975" w14:paraId="75800A73" w14:textId="77777777" w:rsidTr="00C41A91">
        <w:tc>
          <w:tcPr>
            <w:tcW w:w="376" w:type="dxa"/>
            <w:shd w:val="clear" w:color="auto" w:fill="FFFFFF"/>
          </w:tcPr>
          <w:p w14:paraId="77980998" w14:textId="77777777" w:rsidR="00C41A91" w:rsidRPr="00192CD3" w:rsidRDefault="00C41A91" w:rsidP="00C41A91">
            <w:pPr>
              <w:jc w:val="center"/>
              <w:rPr>
                <w:rFonts w:ascii="Arial" w:hAnsi="Arial" w:cs="Arial"/>
              </w:rPr>
            </w:pPr>
            <w:r w:rsidRPr="00192CD3">
              <w:rPr>
                <w:rFonts w:ascii="Arial" w:hAnsi="Arial" w:cs="Arial"/>
              </w:rPr>
              <w:t>M</w:t>
            </w:r>
          </w:p>
        </w:tc>
        <w:tc>
          <w:tcPr>
            <w:tcW w:w="449" w:type="dxa"/>
            <w:shd w:val="clear" w:color="auto" w:fill="FFFFFF"/>
          </w:tcPr>
          <w:p w14:paraId="1EB50DEC" w14:textId="73811D19" w:rsidR="00C41A91" w:rsidRPr="00192CD3" w:rsidRDefault="00C41A91" w:rsidP="00C41A91">
            <w:pPr>
              <w:jc w:val="center"/>
              <w:rPr>
                <w:rFonts w:ascii="Arial" w:hAnsi="Arial" w:cs="Arial"/>
              </w:rPr>
            </w:pPr>
          </w:p>
        </w:tc>
        <w:tc>
          <w:tcPr>
            <w:tcW w:w="3315" w:type="dxa"/>
            <w:shd w:val="clear" w:color="auto" w:fill="FFFFFF"/>
          </w:tcPr>
          <w:p w14:paraId="22E3DA66" w14:textId="77777777" w:rsidR="00C41A91" w:rsidRPr="00192CD3" w:rsidRDefault="00C41A91" w:rsidP="00626B2C">
            <w:pPr>
              <w:jc w:val="center"/>
              <w:rPr>
                <w:rFonts w:ascii="Arial" w:hAnsi="Arial" w:cs="Arial"/>
              </w:rPr>
            </w:pPr>
            <w:r w:rsidRPr="00192CD3">
              <w:rPr>
                <w:rFonts w:ascii="Arial" w:hAnsi="Arial" w:cs="Arial"/>
              </w:rPr>
              <w:t>Subordination: adverbial clauses</w:t>
            </w:r>
          </w:p>
        </w:tc>
        <w:tc>
          <w:tcPr>
            <w:tcW w:w="1800" w:type="dxa"/>
            <w:shd w:val="clear" w:color="auto" w:fill="FFFFFF"/>
          </w:tcPr>
          <w:p w14:paraId="1A3E2F5B" w14:textId="77777777" w:rsidR="00C41A91" w:rsidRPr="00192CD3" w:rsidRDefault="00C41A91" w:rsidP="00626B2C">
            <w:pPr>
              <w:jc w:val="center"/>
              <w:rPr>
                <w:rFonts w:ascii="Arial" w:hAnsi="Arial" w:cs="Arial"/>
              </w:rPr>
            </w:pPr>
            <w:r w:rsidRPr="00192CD3">
              <w:rPr>
                <w:rFonts w:ascii="Arial" w:hAnsi="Arial" w:cs="Arial"/>
              </w:rPr>
              <w:t>Ch. 16</w:t>
            </w:r>
          </w:p>
        </w:tc>
        <w:tc>
          <w:tcPr>
            <w:tcW w:w="3312" w:type="dxa"/>
            <w:shd w:val="clear" w:color="auto" w:fill="FFFFFF"/>
          </w:tcPr>
          <w:p w14:paraId="5EAB87A7" w14:textId="77777777" w:rsidR="00C41A91" w:rsidRPr="00192CD3" w:rsidRDefault="00C41A91" w:rsidP="00626B2C">
            <w:pPr>
              <w:jc w:val="center"/>
              <w:rPr>
                <w:rFonts w:ascii="Arial" w:hAnsi="Arial" w:cs="Arial"/>
              </w:rPr>
            </w:pPr>
          </w:p>
        </w:tc>
      </w:tr>
      <w:tr w:rsidR="00626B2C" w:rsidRPr="00D30975" w14:paraId="1E4F7F1A" w14:textId="77777777" w:rsidTr="00C41A91">
        <w:tc>
          <w:tcPr>
            <w:tcW w:w="376" w:type="dxa"/>
            <w:shd w:val="clear" w:color="auto" w:fill="FFFFFF"/>
          </w:tcPr>
          <w:p w14:paraId="4C1DD67D" w14:textId="77777777" w:rsidR="00626B2C" w:rsidRPr="00192CD3" w:rsidRDefault="00626B2C" w:rsidP="00C41A91">
            <w:pPr>
              <w:jc w:val="center"/>
              <w:rPr>
                <w:rFonts w:ascii="Arial" w:hAnsi="Arial" w:cs="Arial"/>
              </w:rPr>
            </w:pPr>
            <w:r w:rsidRPr="00192CD3">
              <w:rPr>
                <w:rFonts w:ascii="Arial" w:hAnsi="Arial" w:cs="Arial"/>
              </w:rPr>
              <w:t>W</w:t>
            </w:r>
          </w:p>
        </w:tc>
        <w:tc>
          <w:tcPr>
            <w:tcW w:w="449" w:type="dxa"/>
            <w:shd w:val="clear" w:color="auto" w:fill="FFFFFF"/>
          </w:tcPr>
          <w:p w14:paraId="2FBA44DD" w14:textId="3B462FDC" w:rsidR="00626B2C" w:rsidRPr="00192CD3" w:rsidRDefault="00626B2C" w:rsidP="00C41A91">
            <w:pPr>
              <w:jc w:val="center"/>
              <w:rPr>
                <w:rFonts w:ascii="Arial" w:hAnsi="Arial" w:cs="Arial"/>
              </w:rPr>
            </w:pPr>
          </w:p>
        </w:tc>
        <w:tc>
          <w:tcPr>
            <w:tcW w:w="3315" w:type="dxa"/>
            <w:shd w:val="clear" w:color="auto" w:fill="FFFFFF"/>
          </w:tcPr>
          <w:p w14:paraId="17F0A8C1" w14:textId="77777777" w:rsidR="00626B2C" w:rsidRPr="00192CD3" w:rsidRDefault="00626B2C" w:rsidP="00626B2C">
            <w:pPr>
              <w:jc w:val="center"/>
              <w:rPr>
                <w:rFonts w:ascii="Arial" w:hAnsi="Arial" w:cs="Arial"/>
              </w:rPr>
            </w:pPr>
            <w:r w:rsidRPr="00192CD3">
              <w:rPr>
                <w:rFonts w:ascii="Arial" w:hAnsi="Arial" w:cs="Arial"/>
              </w:rPr>
              <w:t>Subordination: noun clauses</w:t>
            </w:r>
          </w:p>
        </w:tc>
        <w:tc>
          <w:tcPr>
            <w:tcW w:w="1800" w:type="dxa"/>
            <w:shd w:val="clear" w:color="auto" w:fill="FFFFFF"/>
          </w:tcPr>
          <w:p w14:paraId="0686BF1F" w14:textId="77777777" w:rsidR="00626B2C" w:rsidRPr="00192CD3" w:rsidRDefault="00626B2C" w:rsidP="00626B2C">
            <w:pPr>
              <w:jc w:val="center"/>
              <w:rPr>
                <w:rFonts w:ascii="Arial" w:hAnsi="Arial" w:cs="Arial"/>
              </w:rPr>
            </w:pPr>
          </w:p>
        </w:tc>
        <w:tc>
          <w:tcPr>
            <w:tcW w:w="3312" w:type="dxa"/>
            <w:shd w:val="clear" w:color="auto" w:fill="FFFFFF"/>
          </w:tcPr>
          <w:p w14:paraId="7A5EB4EA" w14:textId="77777777" w:rsidR="00626B2C" w:rsidRPr="00192CD3" w:rsidRDefault="00192CD3" w:rsidP="00626B2C">
            <w:pPr>
              <w:rPr>
                <w:rFonts w:ascii="Arial" w:hAnsi="Arial" w:cs="Arial"/>
              </w:rPr>
            </w:pPr>
            <w:r>
              <w:rPr>
                <w:rFonts w:ascii="Arial" w:hAnsi="Arial" w:cs="Arial"/>
              </w:rPr>
              <w:t xml:space="preserve">   </w:t>
            </w:r>
            <w:r w:rsidR="00626B2C" w:rsidRPr="00192CD3">
              <w:rPr>
                <w:rFonts w:ascii="Arial" w:hAnsi="Arial" w:cs="Arial"/>
              </w:rPr>
              <w:t>Ex. 16.4</w:t>
            </w:r>
          </w:p>
        </w:tc>
      </w:tr>
      <w:tr w:rsidR="00626B2C" w:rsidRPr="00D30975" w14:paraId="5F9B4ACC" w14:textId="77777777" w:rsidTr="008717B0">
        <w:tc>
          <w:tcPr>
            <w:tcW w:w="825" w:type="dxa"/>
            <w:gridSpan w:val="2"/>
            <w:tcBorders>
              <w:bottom w:val="single" w:sz="2" w:space="0" w:color="595959"/>
            </w:tcBorders>
            <w:shd w:val="clear" w:color="auto" w:fill="FFFFFF"/>
          </w:tcPr>
          <w:p w14:paraId="6ACBD94A" w14:textId="77777777" w:rsidR="00626B2C" w:rsidRPr="00D30975" w:rsidRDefault="00626B2C" w:rsidP="008717B0">
            <w:pPr>
              <w:jc w:val="center"/>
              <w:rPr>
                <w:rFonts w:ascii="Arial" w:hAnsi="Arial" w:cs="Arial"/>
                <w:sz w:val="10"/>
              </w:rPr>
            </w:pPr>
          </w:p>
        </w:tc>
        <w:tc>
          <w:tcPr>
            <w:tcW w:w="3315" w:type="dxa"/>
            <w:tcBorders>
              <w:bottom w:val="single" w:sz="2" w:space="0" w:color="595959"/>
            </w:tcBorders>
            <w:shd w:val="clear" w:color="auto" w:fill="FFFFFF"/>
          </w:tcPr>
          <w:p w14:paraId="295BEBB6" w14:textId="77777777" w:rsidR="00626B2C" w:rsidRPr="00D30975" w:rsidRDefault="00626B2C" w:rsidP="00626B2C">
            <w:pPr>
              <w:jc w:val="center"/>
              <w:rPr>
                <w:rFonts w:ascii="Arial" w:hAnsi="Arial" w:cs="Arial"/>
                <w:sz w:val="10"/>
              </w:rPr>
            </w:pPr>
          </w:p>
        </w:tc>
        <w:tc>
          <w:tcPr>
            <w:tcW w:w="1800" w:type="dxa"/>
            <w:tcBorders>
              <w:bottom w:val="single" w:sz="2" w:space="0" w:color="595959"/>
            </w:tcBorders>
            <w:shd w:val="clear" w:color="auto" w:fill="FFFFFF"/>
          </w:tcPr>
          <w:p w14:paraId="466E7A76" w14:textId="77777777" w:rsidR="00626B2C" w:rsidRPr="00D30975" w:rsidRDefault="00626B2C" w:rsidP="00626B2C">
            <w:pPr>
              <w:jc w:val="center"/>
              <w:rPr>
                <w:rFonts w:ascii="Arial" w:hAnsi="Arial" w:cs="Arial"/>
                <w:sz w:val="10"/>
              </w:rPr>
            </w:pPr>
          </w:p>
        </w:tc>
        <w:tc>
          <w:tcPr>
            <w:tcW w:w="3312" w:type="dxa"/>
            <w:tcBorders>
              <w:bottom w:val="single" w:sz="2" w:space="0" w:color="595959"/>
            </w:tcBorders>
            <w:shd w:val="clear" w:color="auto" w:fill="FFFFFF"/>
          </w:tcPr>
          <w:p w14:paraId="175CD670" w14:textId="77777777" w:rsidR="00626B2C" w:rsidRPr="00D30975" w:rsidRDefault="00626B2C" w:rsidP="00626B2C">
            <w:pPr>
              <w:jc w:val="center"/>
              <w:rPr>
                <w:rFonts w:ascii="Arial" w:hAnsi="Arial" w:cs="Arial"/>
                <w:sz w:val="10"/>
              </w:rPr>
            </w:pPr>
          </w:p>
        </w:tc>
      </w:tr>
      <w:tr w:rsidR="00626B2C" w:rsidRPr="00D30975" w14:paraId="5A01AB1E" w14:textId="77777777" w:rsidTr="008717B0">
        <w:tc>
          <w:tcPr>
            <w:tcW w:w="825" w:type="dxa"/>
            <w:gridSpan w:val="2"/>
            <w:tcBorders>
              <w:top w:val="single" w:sz="2" w:space="0" w:color="595959"/>
            </w:tcBorders>
            <w:shd w:val="clear" w:color="auto" w:fill="D9D9D9"/>
          </w:tcPr>
          <w:p w14:paraId="63915238" w14:textId="77777777" w:rsidR="00626B2C" w:rsidRPr="00D30975" w:rsidRDefault="00626B2C" w:rsidP="008717B0">
            <w:pPr>
              <w:jc w:val="center"/>
              <w:rPr>
                <w:rFonts w:ascii="Arial" w:hAnsi="Arial" w:cs="Arial"/>
                <w:b/>
              </w:rPr>
            </w:pPr>
            <w:r w:rsidRPr="00D30975">
              <w:rPr>
                <w:rFonts w:ascii="Arial" w:hAnsi="Arial" w:cs="Arial"/>
                <w:b/>
              </w:rPr>
              <w:t>15</w:t>
            </w:r>
          </w:p>
        </w:tc>
        <w:tc>
          <w:tcPr>
            <w:tcW w:w="3315" w:type="dxa"/>
            <w:tcBorders>
              <w:top w:val="single" w:sz="2" w:space="0" w:color="595959"/>
              <w:left w:val="nil"/>
            </w:tcBorders>
            <w:shd w:val="clear" w:color="auto" w:fill="FFFFFF"/>
          </w:tcPr>
          <w:p w14:paraId="590C0D94" w14:textId="77777777" w:rsidR="00626B2C" w:rsidRPr="00D30975" w:rsidRDefault="00626B2C" w:rsidP="00626B2C">
            <w:pPr>
              <w:jc w:val="center"/>
              <w:rPr>
                <w:rFonts w:ascii="Arial" w:hAnsi="Arial" w:cs="Arial"/>
                <w:sz w:val="19"/>
              </w:rPr>
            </w:pPr>
          </w:p>
        </w:tc>
        <w:tc>
          <w:tcPr>
            <w:tcW w:w="1800" w:type="dxa"/>
            <w:tcBorders>
              <w:top w:val="single" w:sz="2" w:space="0" w:color="595959"/>
            </w:tcBorders>
            <w:shd w:val="clear" w:color="auto" w:fill="FFFFFF"/>
          </w:tcPr>
          <w:p w14:paraId="3E71BB6F" w14:textId="77777777" w:rsidR="00626B2C" w:rsidRPr="00D30975" w:rsidRDefault="00626B2C" w:rsidP="00626B2C">
            <w:pPr>
              <w:jc w:val="center"/>
              <w:rPr>
                <w:rFonts w:ascii="Arial" w:hAnsi="Arial" w:cs="Arial"/>
                <w:sz w:val="19"/>
              </w:rPr>
            </w:pPr>
          </w:p>
        </w:tc>
        <w:tc>
          <w:tcPr>
            <w:tcW w:w="3312" w:type="dxa"/>
            <w:tcBorders>
              <w:top w:val="single" w:sz="2" w:space="0" w:color="595959"/>
            </w:tcBorders>
            <w:shd w:val="clear" w:color="auto" w:fill="FFFFFF"/>
          </w:tcPr>
          <w:p w14:paraId="2C3074E8" w14:textId="77777777" w:rsidR="00626B2C" w:rsidRPr="00D30975" w:rsidRDefault="00626B2C" w:rsidP="00626B2C">
            <w:pPr>
              <w:jc w:val="center"/>
              <w:rPr>
                <w:rFonts w:ascii="Arial" w:hAnsi="Arial" w:cs="Arial"/>
                <w:sz w:val="19"/>
              </w:rPr>
            </w:pPr>
          </w:p>
        </w:tc>
      </w:tr>
      <w:tr w:rsidR="00626B2C" w:rsidRPr="00D30975" w14:paraId="463A079E" w14:textId="77777777" w:rsidTr="00626B2C">
        <w:trPr>
          <w:trHeight w:val="100"/>
        </w:trPr>
        <w:tc>
          <w:tcPr>
            <w:tcW w:w="376" w:type="dxa"/>
            <w:shd w:val="clear" w:color="auto" w:fill="FFFFFF"/>
          </w:tcPr>
          <w:p w14:paraId="0D0E78A4" w14:textId="77777777" w:rsidR="00626B2C" w:rsidRPr="00192CD3" w:rsidRDefault="00626B2C" w:rsidP="008717B0">
            <w:pPr>
              <w:jc w:val="center"/>
              <w:rPr>
                <w:rFonts w:ascii="Arial" w:hAnsi="Arial" w:cs="Arial"/>
              </w:rPr>
            </w:pPr>
            <w:r w:rsidRPr="00192CD3">
              <w:rPr>
                <w:rFonts w:ascii="Arial" w:hAnsi="Arial" w:cs="Arial"/>
              </w:rPr>
              <w:t>M</w:t>
            </w:r>
          </w:p>
        </w:tc>
        <w:tc>
          <w:tcPr>
            <w:tcW w:w="449" w:type="dxa"/>
            <w:shd w:val="clear" w:color="auto" w:fill="FFFFFF"/>
          </w:tcPr>
          <w:p w14:paraId="7F36DDC7" w14:textId="0EA6D46E" w:rsidR="00626B2C" w:rsidRPr="00192CD3" w:rsidRDefault="00626B2C" w:rsidP="008717B0">
            <w:pPr>
              <w:jc w:val="center"/>
              <w:rPr>
                <w:rFonts w:ascii="Arial" w:hAnsi="Arial" w:cs="Arial"/>
              </w:rPr>
            </w:pPr>
          </w:p>
        </w:tc>
        <w:tc>
          <w:tcPr>
            <w:tcW w:w="3315" w:type="dxa"/>
            <w:shd w:val="clear" w:color="auto" w:fill="FFFFFF"/>
          </w:tcPr>
          <w:p w14:paraId="76E70FF4" w14:textId="77777777" w:rsidR="00626B2C" w:rsidRPr="00192CD3" w:rsidRDefault="00626B2C" w:rsidP="00626B2C">
            <w:pPr>
              <w:jc w:val="center"/>
              <w:rPr>
                <w:rFonts w:ascii="Arial" w:hAnsi="Arial" w:cs="Arial"/>
              </w:rPr>
            </w:pPr>
            <w:r w:rsidRPr="00192CD3">
              <w:rPr>
                <w:rFonts w:ascii="Arial" w:hAnsi="Arial" w:cs="Arial"/>
              </w:rPr>
              <w:t>Discourse &amp; grammar</w:t>
            </w:r>
          </w:p>
        </w:tc>
        <w:tc>
          <w:tcPr>
            <w:tcW w:w="1800" w:type="dxa"/>
            <w:shd w:val="clear" w:color="auto" w:fill="FFFFFF"/>
          </w:tcPr>
          <w:p w14:paraId="195BFCCD" w14:textId="77777777" w:rsidR="00626B2C" w:rsidRPr="00192CD3" w:rsidRDefault="00626B2C" w:rsidP="00626B2C">
            <w:pPr>
              <w:jc w:val="center"/>
              <w:rPr>
                <w:rFonts w:ascii="Arial" w:hAnsi="Arial" w:cs="Arial"/>
              </w:rPr>
            </w:pPr>
            <w:r w:rsidRPr="00192CD3">
              <w:rPr>
                <w:rFonts w:ascii="Arial" w:hAnsi="Arial" w:cs="Arial"/>
              </w:rPr>
              <w:t>Ch. 17</w:t>
            </w:r>
          </w:p>
        </w:tc>
        <w:tc>
          <w:tcPr>
            <w:tcW w:w="3312" w:type="dxa"/>
            <w:shd w:val="clear" w:color="auto" w:fill="FFFFFF"/>
          </w:tcPr>
          <w:p w14:paraId="78FE135E" w14:textId="77777777" w:rsidR="00626B2C" w:rsidRPr="00192CD3" w:rsidRDefault="00626B2C" w:rsidP="00626B2C">
            <w:pPr>
              <w:jc w:val="center"/>
              <w:rPr>
                <w:rFonts w:ascii="Arial" w:hAnsi="Arial" w:cs="Arial"/>
              </w:rPr>
            </w:pPr>
          </w:p>
        </w:tc>
      </w:tr>
      <w:tr w:rsidR="00626B2C" w:rsidRPr="00D30975" w14:paraId="5B32BB32" w14:textId="77777777" w:rsidTr="008717B0">
        <w:trPr>
          <w:trHeight w:val="270"/>
        </w:trPr>
        <w:tc>
          <w:tcPr>
            <w:tcW w:w="376" w:type="dxa"/>
            <w:tcBorders>
              <w:bottom w:val="single" w:sz="2" w:space="0" w:color="595959"/>
            </w:tcBorders>
            <w:shd w:val="clear" w:color="auto" w:fill="FFFFFF"/>
          </w:tcPr>
          <w:p w14:paraId="3B4305A6" w14:textId="77777777" w:rsidR="00626B2C" w:rsidRPr="00192CD3" w:rsidRDefault="00626B2C" w:rsidP="008717B0">
            <w:pPr>
              <w:jc w:val="center"/>
              <w:rPr>
                <w:rFonts w:ascii="Arial" w:hAnsi="Arial" w:cs="Arial"/>
              </w:rPr>
            </w:pPr>
            <w:r w:rsidRPr="00192CD3">
              <w:rPr>
                <w:rFonts w:ascii="Arial" w:hAnsi="Arial" w:cs="Arial"/>
              </w:rPr>
              <w:t>W</w:t>
            </w:r>
          </w:p>
        </w:tc>
        <w:tc>
          <w:tcPr>
            <w:tcW w:w="449" w:type="dxa"/>
            <w:tcBorders>
              <w:bottom w:val="single" w:sz="2" w:space="0" w:color="595959"/>
            </w:tcBorders>
            <w:shd w:val="clear" w:color="auto" w:fill="FFFFFF"/>
          </w:tcPr>
          <w:p w14:paraId="153C9590" w14:textId="31303AB5" w:rsidR="00626B2C" w:rsidRPr="00192CD3" w:rsidRDefault="00626B2C" w:rsidP="008717B0">
            <w:pPr>
              <w:jc w:val="center"/>
              <w:rPr>
                <w:rFonts w:ascii="Arial" w:hAnsi="Arial" w:cs="Arial"/>
              </w:rPr>
            </w:pPr>
          </w:p>
        </w:tc>
        <w:tc>
          <w:tcPr>
            <w:tcW w:w="3315" w:type="dxa"/>
            <w:tcBorders>
              <w:bottom w:val="single" w:sz="2" w:space="0" w:color="595959"/>
            </w:tcBorders>
            <w:shd w:val="clear" w:color="auto" w:fill="FFFFFF"/>
          </w:tcPr>
          <w:p w14:paraId="50426A23" w14:textId="77777777" w:rsidR="00626B2C" w:rsidRPr="00192CD3" w:rsidRDefault="00626B2C" w:rsidP="00626B2C">
            <w:pPr>
              <w:jc w:val="center"/>
              <w:rPr>
                <w:rFonts w:ascii="Arial" w:hAnsi="Arial" w:cs="Arial"/>
              </w:rPr>
            </w:pPr>
            <w:r w:rsidRPr="00192CD3">
              <w:rPr>
                <w:rFonts w:ascii="Arial" w:hAnsi="Arial" w:cs="Arial"/>
              </w:rPr>
              <w:t>Final Exam review</w:t>
            </w:r>
          </w:p>
        </w:tc>
        <w:tc>
          <w:tcPr>
            <w:tcW w:w="1800" w:type="dxa"/>
            <w:tcBorders>
              <w:bottom w:val="single" w:sz="2" w:space="0" w:color="595959"/>
            </w:tcBorders>
            <w:shd w:val="clear" w:color="auto" w:fill="FFFFFF"/>
          </w:tcPr>
          <w:p w14:paraId="1EEE9CBB" w14:textId="77777777" w:rsidR="00626B2C" w:rsidRPr="00192CD3" w:rsidRDefault="00626B2C" w:rsidP="00626B2C">
            <w:pPr>
              <w:jc w:val="center"/>
              <w:rPr>
                <w:rFonts w:ascii="Arial" w:hAnsi="Arial" w:cs="Arial"/>
              </w:rPr>
            </w:pPr>
          </w:p>
        </w:tc>
        <w:tc>
          <w:tcPr>
            <w:tcW w:w="3312" w:type="dxa"/>
            <w:tcBorders>
              <w:bottom w:val="single" w:sz="2" w:space="0" w:color="595959"/>
            </w:tcBorders>
            <w:shd w:val="clear" w:color="auto" w:fill="FFFFFF"/>
          </w:tcPr>
          <w:p w14:paraId="42FF6782" w14:textId="77777777" w:rsidR="00626B2C" w:rsidRPr="00192CD3" w:rsidRDefault="00626B2C" w:rsidP="00626B2C">
            <w:pPr>
              <w:jc w:val="center"/>
              <w:rPr>
                <w:rFonts w:ascii="Arial" w:hAnsi="Arial" w:cs="Arial"/>
                <w:b/>
              </w:rPr>
            </w:pPr>
          </w:p>
        </w:tc>
      </w:tr>
      <w:tr w:rsidR="00626B2C" w:rsidRPr="00D30975" w14:paraId="07DAE6C2" w14:textId="77777777" w:rsidTr="008717B0">
        <w:trPr>
          <w:trHeight w:val="270"/>
        </w:trPr>
        <w:tc>
          <w:tcPr>
            <w:tcW w:w="5940" w:type="dxa"/>
            <w:gridSpan w:val="4"/>
            <w:tcBorders>
              <w:top w:val="single" w:sz="2" w:space="0" w:color="595959"/>
            </w:tcBorders>
            <w:shd w:val="clear" w:color="auto" w:fill="FFFFFF"/>
          </w:tcPr>
          <w:p w14:paraId="44444641" w14:textId="77777777" w:rsidR="00626B2C" w:rsidRPr="00D30975" w:rsidRDefault="00626B2C" w:rsidP="008717B0">
            <w:pPr>
              <w:rPr>
                <w:rFonts w:ascii="Arial" w:hAnsi="Arial" w:cs="Arial"/>
                <w:sz w:val="19"/>
              </w:rPr>
            </w:pPr>
          </w:p>
        </w:tc>
        <w:tc>
          <w:tcPr>
            <w:tcW w:w="3312" w:type="dxa"/>
            <w:tcBorders>
              <w:top w:val="single" w:sz="2" w:space="0" w:color="595959"/>
            </w:tcBorders>
            <w:shd w:val="clear" w:color="auto" w:fill="FFFFFF"/>
          </w:tcPr>
          <w:p w14:paraId="0A480455" w14:textId="77777777" w:rsidR="00626B2C" w:rsidRPr="00014636" w:rsidRDefault="00014636" w:rsidP="00014636">
            <w:pPr>
              <w:jc w:val="center"/>
              <w:rPr>
                <w:rFonts w:ascii="Arial" w:hAnsi="Arial" w:cs="Arial"/>
                <w:b/>
              </w:rPr>
            </w:pPr>
            <w:r w:rsidRPr="00014636">
              <w:rPr>
                <w:rFonts w:ascii="Arial" w:hAnsi="Arial" w:cs="Arial"/>
                <w:b/>
              </w:rPr>
              <w:t xml:space="preserve">             </w:t>
            </w:r>
            <w:r>
              <w:rPr>
                <w:rFonts w:ascii="Arial" w:hAnsi="Arial" w:cs="Arial"/>
                <w:b/>
              </w:rPr>
              <w:t>FINAL EXAM</w:t>
            </w:r>
            <w:r w:rsidR="00626B2C" w:rsidRPr="00014636">
              <w:rPr>
                <w:rFonts w:ascii="Arial" w:hAnsi="Arial" w:cs="Arial"/>
                <w:b/>
              </w:rPr>
              <w:t xml:space="preserve"> – T.B.A.</w:t>
            </w:r>
          </w:p>
        </w:tc>
      </w:tr>
    </w:tbl>
    <w:p w14:paraId="73D34497" w14:textId="77777777" w:rsidR="00C41A91" w:rsidRDefault="00C41A91"/>
    <w:p w14:paraId="0AFB43D4" w14:textId="77777777" w:rsidR="00C41A91" w:rsidRDefault="00C41A91"/>
    <w:p w14:paraId="6465CFF0" w14:textId="77777777" w:rsidR="008717B0" w:rsidRDefault="008717B0" w:rsidP="008717B0">
      <w:pPr>
        <w:tabs>
          <w:tab w:val="left" w:pos="1350"/>
        </w:tabs>
        <w:rPr>
          <w:b/>
          <w:bCs/>
          <w:sz w:val="22"/>
          <w:szCs w:val="22"/>
        </w:rPr>
      </w:pPr>
      <w:r>
        <w:rPr>
          <w:b/>
          <w:bCs/>
          <w:sz w:val="22"/>
          <w:szCs w:val="22"/>
        </w:rPr>
        <w:lastRenderedPageBreak/>
        <w:t>Bibliography</w:t>
      </w:r>
    </w:p>
    <w:p w14:paraId="30E725AC" w14:textId="77777777" w:rsidR="00007ABD" w:rsidRDefault="00007ABD" w:rsidP="008717B0">
      <w:pPr>
        <w:tabs>
          <w:tab w:val="left" w:pos="1350"/>
        </w:tabs>
        <w:rPr>
          <w:rFonts w:ascii="Arial" w:hAnsi="Arial" w:cs="Arial"/>
        </w:rPr>
      </w:pPr>
    </w:p>
    <w:p w14:paraId="2E9CF826" w14:textId="77777777" w:rsidR="00FA50A0" w:rsidRDefault="00FA50A0" w:rsidP="008717B0">
      <w:pPr>
        <w:tabs>
          <w:tab w:val="left" w:pos="1350"/>
        </w:tabs>
        <w:rPr>
          <w:rFonts w:ascii="Arial" w:hAnsi="Arial" w:cs="Arial"/>
        </w:rPr>
      </w:pPr>
      <w:r>
        <w:rPr>
          <w:rFonts w:ascii="Arial" w:hAnsi="Arial" w:cs="Arial"/>
        </w:rPr>
        <w:t xml:space="preserve">Downing, A. and Locke, P. </w:t>
      </w:r>
      <w:r w:rsidRPr="00FA50A0">
        <w:rPr>
          <w:rFonts w:ascii="Arial" w:hAnsi="Arial" w:cs="Arial"/>
          <w:i/>
        </w:rPr>
        <w:t>A university course in English grammar</w:t>
      </w:r>
      <w:r>
        <w:rPr>
          <w:rFonts w:ascii="Arial" w:hAnsi="Arial" w:cs="Arial"/>
        </w:rPr>
        <w:t>. London/New York: Routledge</w:t>
      </w:r>
    </w:p>
    <w:p w14:paraId="56E89A47" w14:textId="77777777" w:rsidR="00FA50A0" w:rsidRDefault="00FA50A0" w:rsidP="008717B0">
      <w:pPr>
        <w:tabs>
          <w:tab w:val="left" w:pos="1350"/>
        </w:tabs>
        <w:rPr>
          <w:rFonts w:ascii="Arial" w:hAnsi="Arial" w:cs="Arial"/>
        </w:rPr>
      </w:pPr>
    </w:p>
    <w:p w14:paraId="347372C8" w14:textId="77777777" w:rsidR="00D6217A" w:rsidRDefault="00AF06E9" w:rsidP="00D6217A">
      <w:pPr>
        <w:tabs>
          <w:tab w:val="left" w:pos="1350"/>
        </w:tabs>
        <w:rPr>
          <w:rFonts w:ascii="Arial" w:hAnsi="Arial" w:cs="Arial"/>
        </w:rPr>
      </w:pPr>
      <w:r w:rsidRPr="00007ABD">
        <w:rPr>
          <w:rFonts w:ascii="Arial" w:hAnsi="Arial" w:cs="Arial"/>
        </w:rPr>
        <w:t xml:space="preserve">Einsohn, A. (2011). </w:t>
      </w:r>
      <w:r w:rsidRPr="00007ABD">
        <w:rPr>
          <w:rFonts w:ascii="Arial" w:hAnsi="Arial" w:cs="Arial"/>
          <w:i/>
        </w:rPr>
        <w:t>The copyeditor’s handbook: A guide for publishing and corporate communications</w:t>
      </w:r>
      <w:r w:rsidR="00D6217A">
        <w:rPr>
          <w:rFonts w:ascii="Arial" w:hAnsi="Arial" w:cs="Arial"/>
        </w:rPr>
        <w:t xml:space="preserve"> </w:t>
      </w:r>
    </w:p>
    <w:p w14:paraId="4C072617" w14:textId="77777777" w:rsidR="008717B0" w:rsidRPr="00007ABD" w:rsidRDefault="00D6217A" w:rsidP="00D6217A">
      <w:pPr>
        <w:tabs>
          <w:tab w:val="left" w:pos="720"/>
          <w:tab w:val="left" w:pos="1350"/>
        </w:tabs>
        <w:rPr>
          <w:rFonts w:ascii="Arial" w:hAnsi="Arial" w:cs="Arial"/>
        </w:rPr>
      </w:pPr>
      <w:r>
        <w:rPr>
          <w:rFonts w:ascii="Arial" w:hAnsi="Arial" w:cs="Arial"/>
        </w:rPr>
        <w:tab/>
        <w:t>(</w:t>
      </w:r>
      <w:r w:rsidR="00AF06E9" w:rsidRPr="00007ABD">
        <w:rPr>
          <w:rFonts w:ascii="Arial" w:hAnsi="Arial" w:cs="Arial"/>
        </w:rPr>
        <w:t>3</w:t>
      </w:r>
      <w:r w:rsidR="00AF06E9" w:rsidRPr="00007ABD">
        <w:rPr>
          <w:rFonts w:ascii="Arial" w:hAnsi="Arial" w:cs="Arial"/>
          <w:vertAlign w:val="superscript"/>
        </w:rPr>
        <w:t>rd</w:t>
      </w:r>
      <w:r>
        <w:rPr>
          <w:rFonts w:ascii="Arial" w:hAnsi="Arial" w:cs="Arial"/>
        </w:rPr>
        <w:t xml:space="preserve"> ed.)</w:t>
      </w:r>
      <w:r w:rsidR="00AF06E9" w:rsidRPr="00007ABD">
        <w:rPr>
          <w:rFonts w:ascii="Arial" w:hAnsi="Arial" w:cs="Arial"/>
        </w:rPr>
        <w:t>. Berkeley: University of California Press.</w:t>
      </w:r>
    </w:p>
    <w:p w14:paraId="494D2C7A" w14:textId="77777777" w:rsidR="000E72D4" w:rsidRPr="00007ABD" w:rsidRDefault="000E72D4">
      <w:pPr>
        <w:rPr>
          <w:rFonts w:ascii="Arial" w:hAnsi="Arial" w:cs="Arial"/>
        </w:rPr>
      </w:pPr>
    </w:p>
    <w:p w14:paraId="30B02248" w14:textId="77777777" w:rsidR="00E52DC9" w:rsidRDefault="00E52DC9">
      <w:pPr>
        <w:rPr>
          <w:rFonts w:ascii="Arial" w:hAnsi="Arial" w:cs="Arial"/>
        </w:rPr>
      </w:pPr>
      <w:r>
        <w:rPr>
          <w:rFonts w:ascii="Arial" w:hAnsi="Arial" w:cs="Arial"/>
        </w:rPr>
        <w:t xml:space="preserve">Eggins, S. (2004). </w:t>
      </w:r>
      <w:r w:rsidRPr="00E52DC9">
        <w:rPr>
          <w:rFonts w:ascii="Arial" w:hAnsi="Arial" w:cs="Arial"/>
          <w:i/>
        </w:rPr>
        <w:t>An introduction to systemic functional linguistics</w:t>
      </w:r>
      <w:r>
        <w:rPr>
          <w:rFonts w:ascii="Arial" w:hAnsi="Arial" w:cs="Arial"/>
        </w:rPr>
        <w:t>. London/New York: Continuum.</w:t>
      </w:r>
    </w:p>
    <w:p w14:paraId="701FF573" w14:textId="77777777" w:rsidR="00E52DC9" w:rsidRDefault="00E52DC9">
      <w:pPr>
        <w:rPr>
          <w:rFonts w:ascii="Arial" w:hAnsi="Arial" w:cs="Arial"/>
        </w:rPr>
      </w:pPr>
    </w:p>
    <w:p w14:paraId="1518400E" w14:textId="77777777" w:rsidR="00AF06E9" w:rsidRPr="00007ABD" w:rsidRDefault="00AF06E9">
      <w:pPr>
        <w:rPr>
          <w:rFonts w:ascii="Arial" w:hAnsi="Arial" w:cs="Arial"/>
        </w:rPr>
      </w:pPr>
      <w:r w:rsidRPr="00007ABD">
        <w:rPr>
          <w:rFonts w:ascii="Arial" w:hAnsi="Arial" w:cs="Arial"/>
        </w:rPr>
        <w:t xml:space="preserve">Garner, B. A. (2009). </w:t>
      </w:r>
      <w:r w:rsidRPr="00007ABD">
        <w:rPr>
          <w:rFonts w:ascii="Arial" w:hAnsi="Arial" w:cs="Arial"/>
          <w:i/>
        </w:rPr>
        <w:t>Garner’s modern American usage</w:t>
      </w:r>
      <w:r w:rsidR="00D6217A">
        <w:rPr>
          <w:rFonts w:ascii="Arial" w:hAnsi="Arial" w:cs="Arial"/>
          <w:i/>
        </w:rPr>
        <w:t xml:space="preserve"> </w:t>
      </w:r>
      <w:r w:rsidR="00D6217A">
        <w:rPr>
          <w:rFonts w:ascii="Arial" w:hAnsi="Arial" w:cs="Arial"/>
        </w:rPr>
        <w:t>(</w:t>
      </w:r>
      <w:r w:rsidR="00D6217A" w:rsidRPr="00007ABD">
        <w:rPr>
          <w:rFonts w:ascii="Arial" w:hAnsi="Arial" w:cs="Arial"/>
        </w:rPr>
        <w:t>3</w:t>
      </w:r>
      <w:r w:rsidR="00D6217A" w:rsidRPr="00007ABD">
        <w:rPr>
          <w:rFonts w:ascii="Arial" w:hAnsi="Arial" w:cs="Arial"/>
          <w:vertAlign w:val="superscript"/>
        </w:rPr>
        <w:t>rd</w:t>
      </w:r>
      <w:r w:rsidR="00D6217A">
        <w:rPr>
          <w:rFonts w:ascii="Arial" w:hAnsi="Arial" w:cs="Arial"/>
        </w:rPr>
        <w:t xml:space="preserve"> ed</w:t>
      </w:r>
      <w:r w:rsidR="00007ABD" w:rsidRPr="00007ABD">
        <w:rPr>
          <w:rFonts w:ascii="Arial" w:hAnsi="Arial" w:cs="Arial"/>
        </w:rPr>
        <w:t>.</w:t>
      </w:r>
      <w:r w:rsidR="00D6217A">
        <w:rPr>
          <w:rFonts w:ascii="Arial" w:hAnsi="Arial" w:cs="Arial"/>
        </w:rPr>
        <w:t>).</w:t>
      </w:r>
      <w:r w:rsidR="00007ABD" w:rsidRPr="00007ABD">
        <w:rPr>
          <w:rFonts w:ascii="Arial" w:hAnsi="Arial" w:cs="Arial"/>
        </w:rPr>
        <w:t xml:space="preserve"> </w:t>
      </w:r>
      <w:r w:rsidRPr="00007ABD">
        <w:rPr>
          <w:rFonts w:ascii="Arial" w:hAnsi="Arial" w:cs="Arial"/>
        </w:rPr>
        <w:t>Oxford: Oxford University Press.</w:t>
      </w:r>
    </w:p>
    <w:p w14:paraId="5E5E158D" w14:textId="77777777" w:rsidR="00007ABD" w:rsidRPr="00007ABD" w:rsidRDefault="00007ABD">
      <w:pPr>
        <w:rPr>
          <w:rFonts w:ascii="Arial" w:hAnsi="Arial" w:cs="Arial"/>
        </w:rPr>
      </w:pPr>
    </w:p>
    <w:p w14:paraId="5A6DB277" w14:textId="77777777" w:rsidR="00E52DC9" w:rsidRDefault="00E52DC9">
      <w:pPr>
        <w:rPr>
          <w:rFonts w:ascii="Arial" w:hAnsi="Arial" w:cs="Arial"/>
        </w:rPr>
      </w:pPr>
      <w:r>
        <w:rPr>
          <w:rFonts w:ascii="Arial" w:hAnsi="Arial" w:cs="Arial"/>
        </w:rPr>
        <w:t xml:space="preserve">Greenbaum, S., and Quirk, R. (1990). </w:t>
      </w:r>
      <w:r w:rsidRPr="00E52DC9">
        <w:rPr>
          <w:rFonts w:ascii="Arial" w:hAnsi="Arial" w:cs="Arial"/>
          <w:i/>
        </w:rPr>
        <w:t>A student’s grammar of the English language</w:t>
      </w:r>
      <w:r>
        <w:rPr>
          <w:rFonts w:ascii="Arial" w:hAnsi="Arial" w:cs="Arial"/>
        </w:rPr>
        <w:t>. Longman.</w:t>
      </w:r>
    </w:p>
    <w:p w14:paraId="3D645CD1" w14:textId="77777777" w:rsidR="00E52DC9" w:rsidRDefault="00E52DC9">
      <w:pPr>
        <w:rPr>
          <w:rFonts w:ascii="Arial" w:hAnsi="Arial" w:cs="Arial"/>
        </w:rPr>
      </w:pPr>
    </w:p>
    <w:p w14:paraId="4E4992BE" w14:textId="77777777" w:rsidR="00EB4088" w:rsidRDefault="00EB4088" w:rsidP="00007ABD">
      <w:pPr>
        <w:rPr>
          <w:rFonts w:ascii="Arial" w:hAnsi="Arial" w:cs="Arial"/>
        </w:rPr>
      </w:pPr>
      <w:r>
        <w:rPr>
          <w:rFonts w:ascii="Arial" w:hAnsi="Arial" w:cs="Arial"/>
        </w:rPr>
        <w:t xml:space="preserve">Greenbaum, S. (1989). </w:t>
      </w:r>
      <w:r w:rsidRPr="00EB4088">
        <w:rPr>
          <w:rFonts w:ascii="Arial" w:hAnsi="Arial" w:cs="Arial"/>
          <w:i/>
        </w:rPr>
        <w:t>A college grammar of English</w:t>
      </w:r>
      <w:r>
        <w:rPr>
          <w:rFonts w:ascii="Arial" w:hAnsi="Arial" w:cs="Arial"/>
        </w:rPr>
        <w:t>. Longman.</w:t>
      </w:r>
    </w:p>
    <w:p w14:paraId="778F7489" w14:textId="77777777" w:rsidR="00EB4088" w:rsidRDefault="00EB4088" w:rsidP="00007ABD">
      <w:pPr>
        <w:rPr>
          <w:rFonts w:ascii="Arial" w:hAnsi="Arial" w:cs="Arial"/>
        </w:rPr>
      </w:pPr>
    </w:p>
    <w:p w14:paraId="5576B317" w14:textId="77777777" w:rsidR="00D6217A" w:rsidRDefault="004A5590" w:rsidP="00D6217A">
      <w:pPr>
        <w:rPr>
          <w:rFonts w:ascii="Arial" w:hAnsi="Arial" w:cs="Arial"/>
        </w:rPr>
      </w:pPr>
      <w:r>
        <w:rPr>
          <w:rFonts w:ascii="Arial" w:hAnsi="Arial" w:cs="Arial"/>
        </w:rPr>
        <w:t xml:space="preserve">Jacobs, R. (1995). </w:t>
      </w:r>
      <w:r w:rsidRPr="004A5590">
        <w:rPr>
          <w:rFonts w:ascii="Arial" w:hAnsi="Arial" w:cs="Arial"/>
          <w:i/>
        </w:rPr>
        <w:t>English syntax: A grammar for English language professionals</w:t>
      </w:r>
      <w:r>
        <w:rPr>
          <w:rFonts w:ascii="Arial" w:hAnsi="Arial" w:cs="Arial"/>
        </w:rPr>
        <w:t>. Oxford</w:t>
      </w:r>
      <w:r w:rsidR="00D6217A">
        <w:rPr>
          <w:rFonts w:ascii="Arial" w:hAnsi="Arial" w:cs="Arial"/>
        </w:rPr>
        <w:t xml:space="preserve">: Oxford </w:t>
      </w:r>
    </w:p>
    <w:p w14:paraId="45C154FE" w14:textId="77777777" w:rsidR="004A5590" w:rsidRDefault="004A5590" w:rsidP="00D6217A">
      <w:pPr>
        <w:ind w:firstLine="720"/>
        <w:rPr>
          <w:rFonts w:ascii="Arial" w:hAnsi="Arial" w:cs="Arial"/>
        </w:rPr>
      </w:pPr>
      <w:r>
        <w:rPr>
          <w:rFonts w:ascii="Arial" w:hAnsi="Arial" w:cs="Arial"/>
        </w:rPr>
        <w:t>University Press.</w:t>
      </w:r>
    </w:p>
    <w:p w14:paraId="24E673BC" w14:textId="77777777" w:rsidR="004A5590" w:rsidRDefault="004A5590" w:rsidP="00007ABD">
      <w:pPr>
        <w:rPr>
          <w:rFonts w:ascii="Arial" w:hAnsi="Arial" w:cs="Arial"/>
        </w:rPr>
      </w:pPr>
    </w:p>
    <w:p w14:paraId="37F2B682" w14:textId="77777777" w:rsidR="00FA50A0" w:rsidRDefault="00FA50A0" w:rsidP="00007ABD">
      <w:pPr>
        <w:rPr>
          <w:rFonts w:ascii="Arial" w:hAnsi="Arial" w:cs="Arial"/>
        </w:rPr>
      </w:pPr>
      <w:r>
        <w:rPr>
          <w:rFonts w:ascii="Arial" w:hAnsi="Arial" w:cs="Arial"/>
        </w:rPr>
        <w:t xml:space="preserve">Judd, K. (2001). </w:t>
      </w:r>
      <w:r w:rsidRPr="00FA50A0">
        <w:rPr>
          <w:rFonts w:ascii="Arial" w:hAnsi="Arial" w:cs="Arial"/>
          <w:i/>
        </w:rPr>
        <w:t>Copyediting: A practical guide</w:t>
      </w:r>
      <w:r>
        <w:rPr>
          <w:rFonts w:ascii="Arial" w:hAnsi="Arial" w:cs="Arial"/>
        </w:rPr>
        <w:t>. Meno Park, CA: Crisp Learning.</w:t>
      </w:r>
    </w:p>
    <w:p w14:paraId="75507071" w14:textId="77777777" w:rsidR="00FA50A0" w:rsidRDefault="00FA50A0" w:rsidP="00007ABD">
      <w:pPr>
        <w:rPr>
          <w:rFonts w:ascii="Arial" w:hAnsi="Arial" w:cs="Arial"/>
        </w:rPr>
      </w:pPr>
    </w:p>
    <w:p w14:paraId="29F68960" w14:textId="77777777" w:rsidR="00124DA5" w:rsidRDefault="00124DA5" w:rsidP="00007ABD">
      <w:pPr>
        <w:rPr>
          <w:rFonts w:ascii="Arial" w:hAnsi="Arial" w:cs="Arial"/>
        </w:rPr>
      </w:pPr>
      <w:r>
        <w:rPr>
          <w:rFonts w:ascii="Arial" w:hAnsi="Arial" w:cs="Arial"/>
        </w:rPr>
        <w:t xml:space="preserve">Kolln, M. J., and Gray, L. S. (2009). </w:t>
      </w:r>
      <w:r w:rsidRPr="002712D7">
        <w:rPr>
          <w:rFonts w:ascii="Arial" w:hAnsi="Arial" w:cs="Arial"/>
          <w:i/>
        </w:rPr>
        <w:t>Rhetorical grammar</w:t>
      </w:r>
      <w:r w:rsidR="00D6217A">
        <w:rPr>
          <w:rFonts w:ascii="Arial" w:hAnsi="Arial" w:cs="Arial"/>
          <w:i/>
        </w:rPr>
        <w:t xml:space="preserve"> </w:t>
      </w:r>
      <w:r w:rsidR="00D6217A">
        <w:rPr>
          <w:rFonts w:ascii="Arial" w:hAnsi="Arial" w:cs="Arial"/>
        </w:rPr>
        <w:t>(6</w:t>
      </w:r>
      <w:r w:rsidR="00D6217A" w:rsidRPr="00D6217A">
        <w:rPr>
          <w:rFonts w:ascii="Arial" w:hAnsi="Arial" w:cs="Arial"/>
          <w:vertAlign w:val="superscript"/>
        </w:rPr>
        <w:t>th</w:t>
      </w:r>
      <w:r w:rsidR="00D6217A">
        <w:rPr>
          <w:rFonts w:ascii="Arial" w:hAnsi="Arial" w:cs="Arial"/>
        </w:rPr>
        <w:t xml:space="preserve"> ed.)</w:t>
      </w:r>
      <w:r>
        <w:rPr>
          <w:rFonts w:ascii="Arial" w:hAnsi="Arial" w:cs="Arial"/>
        </w:rPr>
        <w:t xml:space="preserve">. Longman. </w:t>
      </w:r>
    </w:p>
    <w:p w14:paraId="7200F81F" w14:textId="77777777" w:rsidR="00124DA5" w:rsidRDefault="00124DA5" w:rsidP="00007ABD">
      <w:pPr>
        <w:rPr>
          <w:rFonts w:ascii="Arial" w:hAnsi="Arial" w:cs="Arial"/>
        </w:rPr>
      </w:pPr>
    </w:p>
    <w:p w14:paraId="2A3BABB5" w14:textId="77777777" w:rsidR="00007ABD" w:rsidRPr="0083605C" w:rsidRDefault="00007ABD" w:rsidP="00007ABD">
      <w:pPr>
        <w:rPr>
          <w:rFonts w:ascii="Arial" w:hAnsi="Arial" w:cs="Arial"/>
          <w:color w:val="000000"/>
        </w:rPr>
      </w:pPr>
      <w:r w:rsidRPr="000E72D4">
        <w:rPr>
          <w:rFonts w:ascii="Arial" w:hAnsi="Arial" w:cs="Arial"/>
        </w:rPr>
        <w:t xml:space="preserve">Hopper, Paul J. (1999). </w:t>
      </w:r>
      <w:r w:rsidR="00FA50A0">
        <w:rPr>
          <w:rFonts w:ascii="Arial" w:hAnsi="Arial" w:cs="Arial"/>
          <w:i/>
          <w:iCs/>
        </w:rPr>
        <w:t>A short course in g</w:t>
      </w:r>
      <w:r w:rsidRPr="000E72D4">
        <w:rPr>
          <w:rFonts w:ascii="Arial" w:hAnsi="Arial" w:cs="Arial"/>
          <w:i/>
          <w:iCs/>
        </w:rPr>
        <w:t>rammar</w:t>
      </w:r>
      <w:r>
        <w:rPr>
          <w:rFonts w:ascii="Arial" w:hAnsi="Arial" w:cs="Arial"/>
        </w:rPr>
        <w:t>. New York/</w:t>
      </w:r>
      <w:r w:rsidRPr="000E72D4">
        <w:rPr>
          <w:rFonts w:ascii="Arial" w:hAnsi="Arial" w:cs="Arial"/>
        </w:rPr>
        <w:t xml:space="preserve">London: Norton.  </w:t>
      </w:r>
    </w:p>
    <w:p w14:paraId="4E370EB4" w14:textId="77777777" w:rsidR="00007ABD" w:rsidRDefault="00007ABD">
      <w:pPr>
        <w:rPr>
          <w:rFonts w:ascii="Arial" w:hAnsi="Arial" w:cs="Arial"/>
        </w:rPr>
      </w:pPr>
    </w:p>
    <w:p w14:paraId="313BE1F6" w14:textId="77777777" w:rsidR="000173D8" w:rsidRDefault="00007ABD">
      <w:r>
        <w:rPr>
          <w:rFonts w:ascii="Arial" w:hAnsi="Arial" w:cs="Arial"/>
        </w:rPr>
        <w:t xml:space="preserve">Markel, M. (2010). </w:t>
      </w:r>
      <w:r w:rsidRPr="00007ABD">
        <w:rPr>
          <w:rFonts w:ascii="Arial" w:hAnsi="Arial" w:cs="Arial"/>
          <w:i/>
        </w:rPr>
        <w:t>Technical communication</w:t>
      </w:r>
      <w:r w:rsidR="00D6217A">
        <w:rPr>
          <w:rFonts w:ascii="Arial" w:hAnsi="Arial" w:cs="Arial"/>
          <w:i/>
        </w:rPr>
        <w:t xml:space="preserve"> </w:t>
      </w:r>
      <w:r w:rsidR="00D6217A">
        <w:rPr>
          <w:rFonts w:ascii="Arial" w:hAnsi="Arial" w:cs="Arial"/>
        </w:rPr>
        <w:t>(9</w:t>
      </w:r>
      <w:r w:rsidR="00D6217A" w:rsidRPr="00D6217A">
        <w:rPr>
          <w:rFonts w:ascii="Arial" w:hAnsi="Arial" w:cs="Arial"/>
          <w:vertAlign w:val="superscript"/>
        </w:rPr>
        <w:t>th</w:t>
      </w:r>
      <w:r w:rsidR="00D6217A">
        <w:rPr>
          <w:rFonts w:ascii="Arial" w:hAnsi="Arial" w:cs="Arial"/>
        </w:rPr>
        <w:t xml:space="preserve"> ed.)</w:t>
      </w:r>
      <w:r>
        <w:rPr>
          <w:rFonts w:ascii="Arial" w:hAnsi="Arial" w:cs="Arial"/>
        </w:rPr>
        <w:t>. Boston/New York: Bedford/St. Martin’s.</w:t>
      </w:r>
    </w:p>
    <w:p w14:paraId="61587AA6" w14:textId="77777777" w:rsidR="000173D8" w:rsidRDefault="000173D8"/>
    <w:p w14:paraId="1A661BCE" w14:textId="77777777" w:rsidR="002712D7" w:rsidRPr="002712D7" w:rsidRDefault="00EB4088" w:rsidP="00B43603">
      <w:pPr>
        <w:rPr>
          <w:rFonts w:ascii="Arial" w:hAnsi="Arial" w:cs="Arial"/>
          <w:i/>
        </w:rPr>
      </w:pPr>
      <w:r>
        <w:rPr>
          <w:rFonts w:ascii="Arial" w:hAnsi="Arial" w:cs="Arial"/>
        </w:rPr>
        <w:t>Quirk, R., Greenbaum, S., Leech, G., and Svartvik, J. (1985).</w:t>
      </w:r>
      <w:r w:rsidR="002712D7">
        <w:rPr>
          <w:rFonts w:ascii="Arial" w:hAnsi="Arial" w:cs="Arial"/>
        </w:rPr>
        <w:t xml:space="preserve"> </w:t>
      </w:r>
      <w:r w:rsidR="002712D7" w:rsidRPr="002712D7">
        <w:rPr>
          <w:rFonts w:ascii="Arial" w:hAnsi="Arial" w:cs="Arial"/>
          <w:i/>
        </w:rPr>
        <w:t xml:space="preserve">A comprehensive grammar of the English </w:t>
      </w:r>
    </w:p>
    <w:p w14:paraId="5A457E15" w14:textId="77777777" w:rsidR="00EB4088" w:rsidRDefault="002712D7" w:rsidP="002712D7">
      <w:pPr>
        <w:ind w:firstLine="720"/>
        <w:rPr>
          <w:rFonts w:ascii="Arial" w:hAnsi="Arial" w:cs="Arial"/>
        </w:rPr>
      </w:pPr>
      <w:r w:rsidRPr="002712D7">
        <w:rPr>
          <w:rFonts w:ascii="Arial" w:hAnsi="Arial" w:cs="Arial"/>
          <w:i/>
        </w:rPr>
        <w:t>language</w:t>
      </w:r>
      <w:r>
        <w:rPr>
          <w:rFonts w:ascii="Arial" w:hAnsi="Arial" w:cs="Arial"/>
        </w:rPr>
        <w:t>. London: Longman.</w:t>
      </w:r>
    </w:p>
    <w:p w14:paraId="3702DA13" w14:textId="77777777" w:rsidR="00EB4088" w:rsidRDefault="00EB4088" w:rsidP="00B43603">
      <w:pPr>
        <w:rPr>
          <w:rFonts w:ascii="Arial" w:hAnsi="Arial" w:cs="Arial"/>
        </w:rPr>
      </w:pPr>
    </w:p>
    <w:p w14:paraId="0374DAB4" w14:textId="77777777" w:rsidR="00B43603" w:rsidRDefault="00B43603" w:rsidP="00B43603">
      <w:pPr>
        <w:rPr>
          <w:rFonts w:ascii="Arial" w:hAnsi="Arial" w:cs="Arial"/>
        </w:rPr>
      </w:pPr>
      <w:r>
        <w:rPr>
          <w:rFonts w:ascii="Arial" w:hAnsi="Arial" w:cs="Arial"/>
        </w:rPr>
        <w:t xml:space="preserve">Thompson, G. (1996). </w:t>
      </w:r>
      <w:r w:rsidRPr="00A12071">
        <w:rPr>
          <w:rFonts w:ascii="Arial" w:hAnsi="Arial" w:cs="Arial"/>
          <w:i/>
        </w:rPr>
        <w:t>Introducing functional grammar</w:t>
      </w:r>
      <w:r>
        <w:rPr>
          <w:rFonts w:ascii="Arial" w:hAnsi="Arial" w:cs="Arial"/>
        </w:rPr>
        <w:t>. New York: St. Martin’s Press.</w:t>
      </w:r>
    </w:p>
    <w:p w14:paraId="34F6F007" w14:textId="77777777" w:rsidR="00933837" w:rsidRDefault="00933837" w:rsidP="00933837">
      <w:pPr>
        <w:rPr>
          <w:sz w:val="22"/>
          <w:szCs w:val="22"/>
        </w:rPr>
      </w:pPr>
    </w:p>
    <w:sectPr w:rsidR="00933837">
      <w:endnotePr>
        <w:numFmt w:val="decimal"/>
      </w:endnotePr>
      <w:pgSz w:w="12240" w:h="15840"/>
      <w:pgMar w:top="720" w:right="1440" w:bottom="1260" w:left="1440" w:header="1440" w:footer="475"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BF124" w14:textId="77777777" w:rsidR="00D565FE" w:rsidRDefault="00D565FE">
      <w:r>
        <w:separator/>
      </w:r>
    </w:p>
  </w:endnote>
  <w:endnote w:type="continuationSeparator" w:id="0">
    <w:p w14:paraId="7F851E23" w14:textId="77777777" w:rsidR="00D565FE" w:rsidRDefault="00D56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D50F5" w14:textId="77777777" w:rsidR="00D565FE" w:rsidRDefault="00D565FE">
    <w:pPr>
      <w:pStyle w:val="Footer"/>
      <w:framePr w:wrap="auto" w:vAnchor="text" w:hAnchor="margin" w:xAlign="center" w:y="1"/>
      <w:rPr>
        <w:rStyle w:val="PageNumber"/>
      </w:rPr>
    </w:pPr>
  </w:p>
  <w:p w14:paraId="4CD7C9FA" w14:textId="77777777" w:rsidR="00D565FE" w:rsidRDefault="00D565FE">
    <w:pPr>
      <w:pStyle w:val="Footer"/>
      <w:ind w:right="360"/>
      <w:rPr>
        <w:sz w:val="16"/>
      </w:rPr>
    </w:pPr>
    <w:r>
      <w:rPr>
        <w:sz w:val="16"/>
      </w:rPr>
      <w:t>Revised 10/02</w:t>
    </w:r>
    <w:r>
      <w:rPr>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sidR="001A3769">
      <w:rPr>
        <w:rStyle w:val="PageNumber"/>
        <w:noProof/>
        <w:sz w:val="16"/>
      </w:rPr>
      <w:t>1</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1A3769">
      <w:rPr>
        <w:rStyle w:val="PageNumber"/>
        <w:noProof/>
        <w:sz w:val="16"/>
      </w:rPr>
      <w:t>6</w:t>
    </w:r>
    <w:r>
      <w:rPr>
        <w:rStyle w:val="PageNumber"/>
        <w:sz w:val="16"/>
      </w:rPr>
      <w:fldChar w:fldCharType="end"/>
    </w:r>
    <w:r>
      <w:rPr>
        <w:sz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A6472" w14:textId="77777777" w:rsidR="00D565FE" w:rsidRDefault="00D565FE">
    <w:pPr>
      <w:pStyle w:val="Footer"/>
      <w:ind w:right="360"/>
    </w:pPr>
    <w:r>
      <w:t>Revised 1/02</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0BC1F24" w14:textId="77777777" w:rsidR="00D565FE" w:rsidRDefault="00D565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62FEB5" w14:textId="77777777" w:rsidR="00D565FE" w:rsidRDefault="00D565FE">
      <w:r>
        <w:separator/>
      </w:r>
    </w:p>
  </w:footnote>
  <w:footnote w:type="continuationSeparator" w:id="0">
    <w:p w14:paraId="495AC45F" w14:textId="77777777" w:rsidR="00D565FE" w:rsidRDefault="00D565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FEAB1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24F32AE"/>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3">
    <w:nsid w:val="0E690E11"/>
    <w:multiLevelType w:val="multilevel"/>
    <w:tmpl w:val="6B6214B2"/>
    <w:lvl w:ilvl="0">
      <w:start w:val="1"/>
      <w:numFmt w:val="upperRoman"/>
      <w:lvlText w:val="%1."/>
      <w:lvlJc w:val="left"/>
      <w:pPr>
        <w:tabs>
          <w:tab w:val="num" w:pos="840"/>
        </w:tabs>
        <w:ind w:left="840" w:hanging="720"/>
      </w:pPr>
      <w:rPr>
        <w:rFonts w:hint="default"/>
      </w:rPr>
    </w:lvl>
    <w:lvl w:ilvl="1">
      <w:start w:val="1"/>
      <w:numFmt w:val="upperLetter"/>
      <w:lvlText w:val="%2."/>
      <w:lvlJc w:val="left"/>
      <w:pPr>
        <w:tabs>
          <w:tab w:val="num" w:pos="1200"/>
        </w:tabs>
        <w:ind w:left="1200" w:hanging="360"/>
      </w:pPr>
      <w:rPr>
        <w:rFonts w:hint="default"/>
      </w:rPr>
    </w:lvl>
    <w:lvl w:ilvl="2">
      <w:start w:val="1"/>
      <w:numFmt w:val="decimal"/>
      <w:lvlText w:val="%3."/>
      <w:lvlJc w:val="left"/>
      <w:pPr>
        <w:tabs>
          <w:tab w:val="num" w:pos="2100"/>
        </w:tabs>
        <w:ind w:left="2100" w:hanging="360"/>
      </w:pPr>
      <w:rPr>
        <w:rFonts w:hint="default"/>
      </w:r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4">
    <w:nsid w:val="150F0B8F"/>
    <w:multiLevelType w:val="singleLevel"/>
    <w:tmpl w:val="0409000B"/>
    <w:lvl w:ilvl="0">
      <w:start w:val="1"/>
      <w:numFmt w:val="bullet"/>
      <w:lvlText w:val=""/>
      <w:lvlJc w:val="left"/>
      <w:pPr>
        <w:tabs>
          <w:tab w:val="num" w:pos="360"/>
        </w:tabs>
        <w:ind w:left="360" w:hanging="360"/>
      </w:pPr>
      <w:rPr>
        <w:rFonts w:ascii="Wingdings" w:hAnsi="Wingdings" w:cs="Times New Roman" w:hint="default"/>
      </w:rPr>
    </w:lvl>
  </w:abstractNum>
  <w:abstractNum w:abstractNumId="5">
    <w:nsid w:val="1E70717F"/>
    <w:multiLevelType w:val="singleLevel"/>
    <w:tmpl w:val="0409000B"/>
    <w:lvl w:ilvl="0">
      <w:start w:val="1"/>
      <w:numFmt w:val="bullet"/>
      <w:lvlText w:val=""/>
      <w:lvlJc w:val="left"/>
      <w:pPr>
        <w:tabs>
          <w:tab w:val="num" w:pos="360"/>
        </w:tabs>
        <w:ind w:left="360" w:hanging="360"/>
      </w:pPr>
      <w:rPr>
        <w:rFonts w:ascii="Wingdings" w:hAnsi="Wingdings" w:cs="Times New Roman" w:hint="default"/>
      </w:rPr>
    </w:lvl>
  </w:abstractNum>
  <w:abstractNum w:abstractNumId="6">
    <w:nsid w:val="2C8648F2"/>
    <w:multiLevelType w:val="multilevel"/>
    <w:tmpl w:val="6EE81AD2"/>
    <w:lvl w:ilvl="0">
      <w:start w:val="1"/>
      <w:numFmt w:val="upperLetter"/>
      <w:lvlText w:val="%1."/>
      <w:lvlJc w:val="left"/>
      <w:pPr>
        <w:tabs>
          <w:tab w:val="num" w:pos="1200"/>
        </w:tabs>
        <w:ind w:left="1200" w:hanging="360"/>
      </w:pPr>
      <w:rPr>
        <w:rFonts w:hint="default"/>
      </w:rPr>
    </w:lvl>
    <w:lvl w:ilvl="1">
      <w:start w:val="1"/>
      <w:numFmt w:val="lowerLetter"/>
      <w:lvlText w:val="%2."/>
      <w:lvlJc w:val="left"/>
      <w:pPr>
        <w:tabs>
          <w:tab w:val="num" w:pos="1920"/>
        </w:tabs>
        <w:ind w:left="1920" w:hanging="360"/>
      </w:p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7">
    <w:nsid w:val="3B4764F5"/>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8">
    <w:nsid w:val="4A5A266D"/>
    <w:multiLevelType w:val="hybridMultilevel"/>
    <w:tmpl w:val="DCF66F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634757BF"/>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10">
    <w:nsid w:val="6EB2769C"/>
    <w:multiLevelType w:val="hybridMultilevel"/>
    <w:tmpl w:val="41966D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0"/>
  </w:num>
  <w:num w:numId="2">
    <w:abstractNumId w:val="1"/>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3">
    <w:abstractNumId w:val="7"/>
  </w:num>
  <w:num w:numId="4">
    <w:abstractNumId w:val="4"/>
  </w:num>
  <w:num w:numId="5">
    <w:abstractNumId w:val="5"/>
  </w:num>
  <w:num w:numId="6">
    <w:abstractNumId w:val="9"/>
  </w:num>
  <w:num w:numId="7">
    <w:abstractNumId w:val="2"/>
  </w:num>
  <w:num w:numId="8">
    <w:abstractNumId w:val="3"/>
  </w:num>
  <w:num w:numId="9">
    <w:abstractNumId w:val="6"/>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3FA"/>
    <w:rsid w:val="00007ABD"/>
    <w:rsid w:val="00014636"/>
    <w:rsid w:val="000173D8"/>
    <w:rsid w:val="000857E0"/>
    <w:rsid w:val="00087E21"/>
    <w:rsid w:val="00097988"/>
    <w:rsid w:val="000B45CC"/>
    <w:rsid w:val="000E1624"/>
    <w:rsid w:val="000E72D4"/>
    <w:rsid w:val="00107FAA"/>
    <w:rsid w:val="00124DA5"/>
    <w:rsid w:val="00127E16"/>
    <w:rsid w:val="00176F3F"/>
    <w:rsid w:val="00192CD3"/>
    <w:rsid w:val="001A3769"/>
    <w:rsid w:val="001F2C51"/>
    <w:rsid w:val="001F3AAB"/>
    <w:rsid w:val="002147EC"/>
    <w:rsid w:val="0026325A"/>
    <w:rsid w:val="002712D7"/>
    <w:rsid w:val="002A5006"/>
    <w:rsid w:val="002E449C"/>
    <w:rsid w:val="002E45D0"/>
    <w:rsid w:val="00301369"/>
    <w:rsid w:val="003064A8"/>
    <w:rsid w:val="003429BE"/>
    <w:rsid w:val="00372455"/>
    <w:rsid w:val="00376E5C"/>
    <w:rsid w:val="00382F18"/>
    <w:rsid w:val="004165D3"/>
    <w:rsid w:val="004255E1"/>
    <w:rsid w:val="00443559"/>
    <w:rsid w:val="004A2CA5"/>
    <w:rsid w:val="004A5590"/>
    <w:rsid w:val="004C0AD2"/>
    <w:rsid w:val="004D661C"/>
    <w:rsid w:val="004E799C"/>
    <w:rsid w:val="005151C8"/>
    <w:rsid w:val="0053582F"/>
    <w:rsid w:val="005533E8"/>
    <w:rsid w:val="00587A6B"/>
    <w:rsid w:val="006007D6"/>
    <w:rsid w:val="00626B2C"/>
    <w:rsid w:val="00637711"/>
    <w:rsid w:val="006C0114"/>
    <w:rsid w:val="006C5992"/>
    <w:rsid w:val="006D0106"/>
    <w:rsid w:val="006D6DF7"/>
    <w:rsid w:val="0077527E"/>
    <w:rsid w:val="00781196"/>
    <w:rsid w:val="00795A5F"/>
    <w:rsid w:val="007A5ED9"/>
    <w:rsid w:val="007B5A64"/>
    <w:rsid w:val="007E3469"/>
    <w:rsid w:val="00803057"/>
    <w:rsid w:val="008224AF"/>
    <w:rsid w:val="0082342D"/>
    <w:rsid w:val="00830E6D"/>
    <w:rsid w:val="008378F9"/>
    <w:rsid w:val="00850E27"/>
    <w:rsid w:val="00850FE9"/>
    <w:rsid w:val="008717B0"/>
    <w:rsid w:val="0087230D"/>
    <w:rsid w:val="00896632"/>
    <w:rsid w:val="008B7668"/>
    <w:rsid w:val="008C1EC5"/>
    <w:rsid w:val="008D24C1"/>
    <w:rsid w:val="009017AC"/>
    <w:rsid w:val="0090570E"/>
    <w:rsid w:val="00911A1B"/>
    <w:rsid w:val="00923AAB"/>
    <w:rsid w:val="00931F54"/>
    <w:rsid w:val="00933837"/>
    <w:rsid w:val="00991843"/>
    <w:rsid w:val="009E6142"/>
    <w:rsid w:val="00A22C02"/>
    <w:rsid w:val="00A44EDC"/>
    <w:rsid w:val="00AA0DA7"/>
    <w:rsid w:val="00AD3E92"/>
    <w:rsid w:val="00AF06E9"/>
    <w:rsid w:val="00B04103"/>
    <w:rsid w:val="00B1276D"/>
    <w:rsid w:val="00B33D7F"/>
    <w:rsid w:val="00B34B3C"/>
    <w:rsid w:val="00B43603"/>
    <w:rsid w:val="00B70DB5"/>
    <w:rsid w:val="00B865CB"/>
    <w:rsid w:val="00BD323A"/>
    <w:rsid w:val="00BE05A2"/>
    <w:rsid w:val="00BF7C63"/>
    <w:rsid w:val="00C04B55"/>
    <w:rsid w:val="00C3073E"/>
    <w:rsid w:val="00C3349C"/>
    <w:rsid w:val="00C41A91"/>
    <w:rsid w:val="00C91B67"/>
    <w:rsid w:val="00CA11A0"/>
    <w:rsid w:val="00CA1CC4"/>
    <w:rsid w:val="00CC54EA"/>
    <w:rsid w:val="00D00303"/>
    <w:rsid w:val="00D04031"/>
    <w:rsid w:val="00D05662"/>
    <w:rsid w:val="00D16EF4"/>
    <w:rsid w:val="00D20AC1"/>
    <w:rsid w:val="00D30975"/>
    <w:rsid w:val="00D565FE"/>
    <w:rsid w:val="00D6217A"/>
    <w:rsid w:val="00D741F2"/>
    <w:rsid w:val="00D7700F"/>
    <w:rsid w:val="00D823FA"/>
    <w:rsid w:val="00D86DF8"/>
    <w:rsid w:val="00D90C94"/>
    <w:rsid w:val="00DB3E95"/>
    <w:rsid w:val="00DB6500"/>
    <w:rsid w:val="00DE1DDA"/>
    <w:rsid w:val="00E00695"/>
    <w:rsid w:val="00E13B5D"/>
    <w:rsid w:val="00E2167E"/>
    <w:rsid w:val="00E500CA"/>
    <w:rsid w:val="00E52DC9"/>
    <w:rsid w:val="00E7431C"/>
    <w:rsid w:val="00E743A6"/>
    <w:rsid w:val="00EA6757"/>
    <w:rsid w:val="00EB13F2"/>
    <w:rsid w:val="00EB4088"/>
    <w:rsid w:val="00EC1C22"/>
    <w:rsid w:val="00F17624"/>
    <w:rsid w:val="00F208F7"/>
    <w:rsid w:val="00F20CBD"/>
    <w:rsid w:val="00F6481D"/>
    <w:rsid w:val="00F700BE"/>
    <w:rsid w:val="00F76B6B"/>
    <w:rsid w:val="00F81DC8"/>
    <w:rsid w:val="00FA50A0"/>
    <w:rsid w:val="00FD1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E0D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style>
  <w:style w:type="paragraph" w:styleId="Heading1">
    <w:name w:val="heading 1"/>
    <w:basedOn w:val="Normal"/>
    <w:next w:val="Normal"/>
    <w:qFormat/>
    <w:pPr>
      <w:keepNext/>
      <w:outlineLvl w:val="0"/>
    </w:pPr>
    <w:rPr>
      <w:sz w:val="24"/>
      <w:szCs w:val="24"/>
    </w:rPr>
  </w:style>
  <w:style w:type="paragraph" w:styleId="Heading2">
    <w:name w:val="heading 2"/>
    <w:basedOn w:val="Normal"/>
    <w:next w:val="Normal"/>
    <w:qFormat/>
    <w:pPr>
      <w:keepNext/>
      <w:widowControl w:val="0"/>
      <w:tabs>
        <w:tab w:val="center" w:pos="4680"/>
      </w:tabs>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link w:val="BodyTextChar"/>
    <w:rsid w:val="00896632"/>
    <w:pPr>
      <w:autoSpaceDE/>
      <w:autoSpaceDN/>
    </w:pPr>
    <w:rPr>
      <w:rFonts w:ascii="Times" w:eastAsia="Times" w:hAnsi="Times"/>
      <w:color w:val="000000"/>
      <w:sz w:val="22"/>
    </w:rPr>
  </w:style>
  <w:style w:type="character" w:customStyle="1" w:styleId="BodyTextChar">
    <w:name w:val="Body Text Char"/>
    <w:link w:val="BodyText"/>
    <w:rsid w:val="00896632"/>
    <w:rPr>
      <w:rFonts w:ascii="Times" w:eastAsia="Times" w:hAnsi="Times"/>
      <w:color w:val="000000"/>
      <w:sz w:val="22"/>
    </w:rPr>
  </w:style>
  <w:style w:type="table" w:styleId="TableGrid">
    <w:name w:val="Table Grid"/>
    <w:basedOn w:val="TableNormal"/>
    <w:rsid w:val="00FA50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A3769"/>
    <w:rPr>
      <w:rFonts w:ascii="Tahoma" w:hAnsi="Tahoma" w:cs="Tahoma"/>
      <w:sz w:val="16"/>
      <w:szCs w:val="16"/>
    </w:rPr>
  </w:style>
  <w:style w:type="character" w:customStyle="1" w:styleId="BalloonTextChar">
    <w:name w:val="Balloon Text Char"/>
    <w:basedOn w:val="DefaultParagraphFont"/>
    <w:link w:val="BalloonText"/>
    <w:rsid w:val="001A37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style>
  <w:style w:type="paragraph" w:styleId="Heading1">
    <w:name w:val="heading 1"/>
    <w:basedOn w:val="Normal"/>
    <w:next w:val="Normal"/>
    <w:qFormat/>
    <w:pPr>
      <w:keepNext/>
      <w:outlineLvl w:val="0"/>
    </w:pPr>
    <w:rPr>
      <w:sz w:val="24"/>
      <w:szCs w:val="24"/>
    </w:rPr>
  </w:style>
  <w:style w:type="paragraph" w:styleId="Heading2">
    <w:name w:val="heading 2"/>
    <w:basedOn w:val="Normal"/>
    <w:next w:val="Normal"/>
    <w:qFormat/>
    <w:pPr>
      <w:keepNext/>
      <w:widowControl w:val="0"/>
      <w:tabs>
        <w:tab w:val="center" w:pos="4680"/>
      </w:tabs>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link w:val="BodyTextChar"/>
    <w:rsid w:val="00896632"/>
    <w:pPr>
      <w:autoSpaceDE/>
      <w:autoSpaceDN/>
    </w:pPr>
    <w:rPr>
      <w:rFonts w:ascii="Times" w:eastAsia="Times" w:hAnsi="Times"/>
      <w:color w:val="000000"/>
      <w:sz w:val="22"/>
    </w:rPr>
  </w:style>
  <w:style w:type="character" w:customStyle="1" w:styleId="BodyTextChar">
    <w:name w:val="Body Text Char"/>
    <w:link w:val="BodyText"/>
    <w:rsid w:val="00896632"/>
    <w:rPr>
      <w:rFonts w:ascii="Times" w:eastAsia="Times" w:hAnsi="Times"/>
      <w:color w:val="000000"/>
      <w:sz w:val="22"/>
    </w:rPr>
  </w:style>
  <w:style w:type="table" w:styleId="TableGrid">
    <w:name w:val="Table Grid"/>
    <w:basedOn w:val="TableNormal"/>
    <w:rsid w:val="00FA50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A3769"/>
    <w:rPr>
      <w:rFonts w:ascii="Tahoma" w:hAnsi="Tahoma" w:cs="Tahoma"/>
      <w:sz w:val="16"/>
      <w:szCs w:val="16"/>
    </w:rPr>
  </w:style>
  <w:style w:type="character" w:customStyle="1" w:styleId="BalloonTextChar">
    <w:name w:val="Balloon Text Char"/>
    <w:basedOn w:val="DefaultParagraphFont"/>
    <w:link w:val="BalloonText"/>
    <w:rsid w:val="001A37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373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ww.edu/Catalog/02-04/Legal/legal1.html" TargetMode="External"/><Relationship Id="rId18" Type="http://schemas.openxmlformats.org/officeDocument/2006/relationships/hyperlink" Target="http://www.uww.edu/Catalog/02-04/Legal/Legal1.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ww.edu/gradstudies/catalog0608/Gradpolicies.php" TargetMode="External"/><Relationship Id="rId7" Type="http://schemas.openxmlformats.org/officeDocument/2006/relationships/footnotes" Target="footnotes.xml"/><Relationship Id="rId12" Type="http://schemas.openxmlformats.org/officeDocument/2006/relationships/hyperlink" Target="http://www.uww.edu/StdRsces/csd/academic_index.php" TargetMode="External"/><Relationship Id="rId17" Type="http://schemas.openxmlformats.org/officeDocument/2006/relationships/hyperlink" Target="file:///C:\Users\foxj\AppData\Local\Microsoft\Windows\Temporary%20Internet%20Files\www.uww.edu\Catalog\02-04\Legal\Legal1.html" TargetMode="External"/><Relationship Id="rId25" Type="http://schemas.openxmlformats.org/officeDocument/2006/relationships/hyperlink" Target="http://www.uww.edu/stdhdbk/uwsystem.html" TargetMode="External"/><Relationship Id="rId2" Type="http://schemas.openxmlformats.org/officeDocument/2006/relationships/numbering" Target="numbering.xml"/><Relationship Id="rId16" Type="http://schemas.openxmlformats.org/officeDocument/2006/relationships/hyperlink" Target="http://www.uww.edu/Catalog/02-04/Legal/legal1.html" TargetMode="External"/><Relationship Id="rId20" Type="http://schemas.openxmlformats.org/officeDocument/2006/relationships/hyperlink" Target="http://www.uww.edu/Catalo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umgard@uww.edu" TargetMode="External"/><Relationship Id="rId24" Type="http://schemas.openxmlformats.org/officeDocument/2006/relationships/hyperlink" Target="http://www.uww.edu/stdhdbk/uwsystem.html" TargetMode="External"/><Relationship Id="rId5" Type="http://schemas.openxmlformats.org/officeDocument/2006/relationships/settings" Target="settings.xml"/><Relationship Id="rId15" Type="http://schemas.openxmlformats.org/officeDocument/2006/relationships/hyperlink" Target="http://www.uww.edu/Catalog/02-04/Legal/legal6.html" TargetMode="External"/><Relationship Id="rId23" Type="http://schemas.openxmlformats.org/officeDocument/2006/relationships/hyperlink" Target="http://www.uww.edu/gradstudies/catalog0608/gradcat0608.php" TargetMode="External"/><Relationship Id="rId10" Type="http://schemas.openxmlformats.org/officeDocument/2006/relationships/footer" Target="footer2.xml"/><Relationship Id="rId19" Type="http://schemas.openxmlformats.org/officeDocument/2006/relationships/hyperlink" Target="file:///C:\Users\foxj\AppData\Local\Microsoft\Windows\Temporary%20Internet%20Files\www.uww.edu\Catalog\02-04\Legal\Legal1.htm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uww.edu/Catalog/02-04/Legal/legal5.html" TargetMode="External"/><Relationship Id="rId22" Type="http://schemas.openxmlformats.org/officeDocument/2006/relationships/hyperlink" Target="http://www.uww.edu/gradstudies/catalog0608/Gradpolicies.ph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0BB66CD7-A2DE-49EC-B4A4-68B4F1D43178}">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2428</Words>
  <Characters>13841</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_UNDERGRADUATE CURRICULUM</vt:lpstr>
    </vt:vector>
  </TitlesOfParts>
  <Company>uw-Whitewater</Company>
  <LinksUpToDate>false</LinksUpToDate>
  <CharactersWithSpaces>16237</CharactersWithSpaces>
  <SharedDoc>false</SharedDoc>
  <HLinks>
    <vt:vector size="96" baseType="variant">
      <vt:variant>
        <vt:i4>458753</vt:i4>
      </vt:variant>
      <vt:variant>
        <vt:i4>147</vt:i4>
      </vt:variant>
      <vt:variant>
        <vt:i4>0</vt:i4>
      </vt:variant>
      <vt:variant>
        <vt:i4>5</vt:i4>
      </vt:variant>
      <vt:variant>
        <vt:lpwstr>http://www.uww.edu/stdhdbk/uwsystem.html</vt:lpwstr>
      </vt:variant>
      <vt:variant>
        <vt:lpwstr/>
      </vt:variant>
      <vt:variant>
        <vt:i4>458753</vt:i4>
      </vt:variant>
      <vt:variant>
        <vt:i4>144</vt:i4>
      </vt:variant>
      <vt:variant>
        <vt:i4>0</vt:i4>
      </vt:variant>
      <vt:variant>
        <vt:i4>5</vt:i4>
      </vt:variant>
      <vt:variant>
        <vt:lpwstr>http://www.uww.edu/stdhdbk/uwsystem.html</vt:lpwstr>
      </vt:variant>
      <vt:variant>
        <vt:lpwstr/>
      </vt:variant>
      <vt:variant>
        <vt:i4>3014783</vt:i4>
      </vt:variant>
      <vt:variant>
        <vt:i4>141</vt:i4>
      </vt:variant>
      <vt:variant>
        <vt:i4>0</vt:i4>
      </vt:variant>
      <vt:variant>
        <vt:i4>5</vt:i4>
      </vt:variant>
      <vt:variant>
        <vt:lpwstr>http://www.uww.edu/gradstudies/catalog0608/gradcat0608.php</vt:lpwstr>
      </vt:variant>
      <vt:variant>
        <vt:lpwstr/>
      </vt:variant>
      <vt:variant>
        <vt:i4>7536698</vt:i4>
      </vt:variant>
      <vt:variant>
        <vt:i4>138</vt:i4>
      </vt:variant>
      <vt:variant>
        <vt:i4>0</vt:i4>
      </vt:variant>
      <vt:variant>
        <vt:i4>5</vt:i4>
      </vt:variant>
      <vt:variant>
        <vt:lpwstr>http://www.uww.edu/gradstudies/catalog0608/Gradpolicies.php</vt:lpwstr>
      </vt:variant>
      <vt:variant>
        <vt:lpwstr>facilitiesandservices</vt:lpwstr>
      </vt:variant>
      <vt:variant>
        <vt:i4>1376339</vt:i4>
      </vt:variant>
      <vt:variant>
        <vt:i4>135</vt:i4>
      </vt:variant>
      <vt:variant>
        <vt:i4>0</vt:i4>
      </vt:variant>
      <vt:variant>
        <vt:i4>5</vt:i4>
      </vt:variant>
      <vt:variant>
        <vt:lpwstr>http://www.uww.edu/gradstudies/catalog0608/Gradpolicies.php</vt:lpwstr>
      </vt:variant>
      <vt:variant>
        <vt:lpwstr>academicinformation</vt:lpwstr>
      </vt:variant>
      <vt:variant>
        <vt:i4>2424877</vt:i4>
      </vt:variant>
      <vt:variant>
        <vt:i4>132</vt:i4>
      </vt:variant>
      <vt:variant>
        <vt:i4>0</vt:i4>
      </vt:variant>
      <vt:variant>
        <vt:i4>5</vt:i4>
      </vt:variant>
      <vt:variant>
        <vt:lpwstr>http://www.uww.edu/Catalog</vt:lpwstr>
      </vt:variant>
      <vt:variant>
        <vt:lpwstr/>
      </vt:variant>
      <vt:variant>
        <vt:i4>1179710</vt:i4>
      </vt:variant>
      <vt:variant>
        <vt:i4>129</vt:i4>
      </vt:variant>
      <vt:variant>
        <vt:i4>0</vt:i4>
      </vt:variant>
      <vt:variant>
        <vt:i4>5</vt:i4>
      </vt:variant>
      <vt:variant>
        <vt:lpwstr>../../www.uww.edu/Catalog/02-04/Legal/Legal1.html</vt:lpwstr>
      </vt:variant>
      <vt:variant>
        <vt:lpwstr/>
      </vt:variant>
      <vt:variant>
        <vt:i4>3801140</vt:i4>
      </vt:variant>
      <vt:variant>
        <vt:i4>126</vt:i4>
      </vt:variant>
      <vt:variant>
        <vt:i4>0</vt:i4>
      </vt:variant>
      <vt:variant>
        <vt:i4>5</vt:i4>
      </vt:variant>
      <vt:variant>
        <vt:lpwstr>http://www.uww.edu/Catalog/02-04/Legal/Legal1.html</vt:lpwstr>
      </vt:variant>
      <vt:variant>
        <vt:lpwstr/>
      </vt:variant>
      <vt:variant>
        <vt:i4>1179710</vt:i4>
      </vt:variant>
      <vt:variant>
        <vt:i4>123</vt:i4>
      </vt:variant>
      <vt:variant>
        <vt:i4>0</vt:i4>
      </vt:variant>
      <vt:variant>
        <vt:i4>5</vt:i4>
      </vt:variant>
      <vt:variant>
        <vt:lpwstr>../../www.uww.edu/Catalog/02-04/Legal/Legal1.html</vt:lpwstr>
      </vt:variant>
      <vt:variant>
        <vt:lpwstr/>
      </vt:variant>
      <vt:variant>
        <vt:i4>6225986</vt:i4>
      </vt:variant>
      <vt:variant>
        <vt:i4>120</vt:i4>
      </vt:variant>
      <vt:variant>
        <vt:i4>0</vt:i4>
      </vt:variant>
      <vt:variant>
        <vt:i4>5</vt:i4>
      </vt:variant>
      <vt:variant>
        <vt:lpwstr>http://www.uww.edu/Catalog/02-04/Legal/legal1.html</vt:lpwstr>
      </vt:variant>
      <vt:variant>
        <vt:lpwstr>Misconduct</vt:lpwstr>
      </vt:variant>
      <vt:variant>
        <vt:i4>3801139</vt:i4>
      </vt:variant>
      <vt:variant>
        <vt:i4>117</vt:i4>
      </vt:variant>
      <vt:variant>
        <vt:i4>0</vt:i4>
      </vt:variant>
      <vt:variant>
        <vt:i4>5</vt:i4>
      </vt:variant>
      <vt:variant>
        <vt:lpwstr>http://www.uww.edu/Catalog/02-04/Legal/legal6.html</vt:lpwstr>
      </vt:variant>
      <vt:variant>
        <vt:lpwstr/>
      </vt:variant>
      <vt:variant>
        <vt:i4>3801136</vt:i4>
      </vt:variant>
      <vt:variant>
        <vt:i4>114</vt:i4>
      </vt:variant>
      <vt:variant>
        <vt:i4>0</vt:i4>
      </vt:variant>
      <vt:variant>
        <vt:i4>5</vt:i4>
      </vt:variant>
      <vt:variant>
        <vt:lpwstr>http://www.uww.edu/Catalog/02-04/Legal/legal5.html</vt:lpwstr>
      </vt:variant>
      <vt:variant>
        <vt:lpwstr/>
      </vt:variant>
      <vt:variant>
        <vt:i4>6225986</vt:i4>
      </vt:variant>
      <vt:variant>
        <vt:i4>111</vt:i4>
      </vt:variant>
      <vt:variant>
        <vt:i4>0</vt:i4>
      </vt:variant>
      <vt:variant>
        <vt:i4>5</vt:i4>
      </vt:variant>
      <vt:variant>
        <vt:lpwstr>http://www.uww.edu/Catalog/02-04/Legal/legal1.html</vt:lpwstr>
      </vt:variant>
      <vt:variant>
        <vt:lpwstr>Misconduct</vt:lpwstr>
      </vt:variant>
      <vt:variant>
        <vt:i4>3604557</vt:i4>
      </vt:variant>
      <vt:variant>
        <vt:i4>108</vt:i4>
      </vt:variant>
      <vt:variant>
        <vt:i4>0</vt:i4>
      </vt:variant>
      <vt:variant>
        <vt:i4>5</vt:i4>
      </vt:variant>
      <vt:variant>
        <vt:lpwstr>http://www.uww.edu/StdRsces/csd/academic_index.php</vt:lpwstr>
      </vt:variant>
      <vt:variant>
        <vt:lpwstr/>
      </vt:variant>
      <vt:variant>
        <vt:i4>1900625</vt:i4>
      </vt:variant>
      <vt:variant>
        <vt:i4>105</vt:i4>
      </vt:variant>
      <vt:variant>
        <vt:i4>0</vt:i4>
      </vt:variant>
      <vt:variant>
        <vt:i4>5</vt:i4>
      </vt:variant>
      <vt:variant>
        <vt:lpwstr>mailto:baumgard@uww.edu</vt:lpwstr>
      </vt:variant>
      <vt:variant>
        <vt:lpwstr/>
      </vt:variant>
      <vt:variant>
        <vt:i4>4522014</vt:i4>
      </vt:variant>
      <vt:variant>
        <vt:i4>102</vt:i4>
      </vt:variant>
      <vt:variant>
        <vt:i4>0</vt:i4>
      </vt:variant>
      <vt:variant>
        <vt:i4>5</vt:i4>
      </vt:variant>
      <vt:variant>
        <vt:lpwstr>http://acadaff.uww.edu/UCC/Curriculum_Handbook_09/Procedures_form3.docx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_UNDERGRADUATE CURRICULUM</dc:title>
  <dc:creator>Lisa Rowland</dc:creator>
  <cp:lastModifiedBy>Fox-Drake, Joan M</cp:lastModifiedBy>
  <cp:revision>2</cp:revision>
  <cp:lastPrinted>2012-10-29T20:33:00Z</cp:lastPrinted>
  <dcterms:created xsi:type="dcterms:W3CDTF">2012-10-29T20:34:00Z</dcterms:created>
  <dcterms:modified xsi:type="dcterms:W3CDTF">2012-10-29T20:34:00Z</dcterms:modified>
</cp:coreProperties>
</file>