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9CD2" w14:textId="63F4C65B" w:rsidR="0099405A" w:rsidRPr="00ED52B7" w:rsidRDefault="00953D0C" w:rsidP="00ED52B7">
      <w:pPr>
        <w:pStyle w:val="Heading1"/>
        <w:jc w:val="center"/>
        <w:rPr>
          <w:b/>
          <w:bCs/>
          <w:color w:val="7030A0"/>
          <w:sz w:val="36"/>
          <w:szCs w:val="36"/>
        </w:rPr>
      </w:pPr>
      <w:r>
        <w:rPr>
          <w:b/>
          <w:bCs/>
          <w:color w:val="7030A0"/>
          <w:sz w:val="36"/>
          <w:szCs w:val="36"/>
        </w:rPr>
        <w:t xml:space="preserve">Football Passing Jamboree </w:t>
      </w:r>
      <w:r w:rsidR="00632F09">
        <w:rPr>
          <w:b/>
          <w:bCs/>
          <w:color w:val="7030A0"/>
          <w:sz w:val="36"/>
          <w:szCs w:val="36"/>
        </w:rPr>
        <w:t>Two</w:t>
      </w:r>
      <w:r>
        <w:rPr>
          <w:b/>
          <w:bCs/>
          <w:color w:val="7030A0"/>
          <w:sz w:val="36"/>
          <w:szCs w:val="36"/>
        </w:rPr>
        <w:t xml:space="preserve"> Camp 202</w:t>
      </w:r>
      <w:r w:rsidR="00561C9C">
        <w:rPr>
          <w:b/>
          <w:bCs/>
          <w:color w:val="7030A0"/>
          <w:sz w:val="36"/>
          <w:szCs w:val="36"/>
        </w:rPr>
        <w:t>6</w:t>
      </w:r>
      <w:r w:rsidR="005A257B" w:rsidRPr="00ED52B7">
        <w:rPr>
          <w:b/>
          <w:bCs/>
          <w:color w:val="7030A0"/>
          <w:sz w:val="36"/>
          <w:szCs w:val="36"/>
        </w:rPr>
        <w:t xml:space="preserve"> is almost here!</w:t>
      </w:r>
    </w:p>
    <w:p w14:paraId="6345F8F5" w14:textId="77777777" w:rsidR="005A257B" w:rsidRPr="00262009" w:rsidRDefault="005A257B" w:rsidP="005224F2">
      <w:pPr>
        <w:jc w:val="center"/>
        <w:rPr>
          <w:sz w:val="10"/>
          <w:szCs w:val="10"/>
        </w:rPr>
      </w:pPr>
      <w:r>
        <w:t>Be sure to review this information as you prepare for your arrival.</w:t>
      </w:r>
    </w:p>
    <w:p w14:paraId="0E6CB296" w14:textId="77777777" w:rsidR="0099405A" w:rsidRPr="00F14D29" w:rsidRDefault="0099405A" w:rsidP="005A257B">
      <w:pPr>
        <w:pStyle w:val="Heading2"/>
        <w:shd w:val="clear" w:color="auto" w:fill="7030A0"/>
        <w:rPr>
          <w:b/>
          <w:color w:val="FFFFFF" w:themeColor="background1"/>
        </w:rPr>
      </w:pPr>
      <w:r w:rsidRPr="00F14D29">
        <w:rPr>
          <w:b/>
          <w:color w:val="FFFFFF" w:themeColor="background1"/>
        </w:rPr>
        <w:t>Check in and Out Information</w:t>
      </w:r>
    </w:p>
    <w:tbl>
      <w:tblPr>
        <w:tblStyle w:val="PlainTable3"/>
        <w:tblW w:w="10795" w:type="dxa"/>
        <w:tblLook w:val="04A0" w:firstRow="1" w:lastRow="0" w:firstColumn="1" w:lastColumn="0" w:noHBand="0" w:noVBand="1"/>
        <w:tblCaption w:val="Check in and Check out Information"/>
        <w:tblDescription w:val="This table will provide the date, time, location, and additional notes you will need to participate in this event."/>
      </w:tblPr>
      <w:tblGrid>
        <w:gridCol w:w="1350"/>
        <w:gridCol w:w="2700"/>
        <w:gridCol w:w="2070"/>
        <w:gridCol w:w="2880"/>
        <w:gridCol w:w="1795"/>
      </w:tblGrid>
      <w:tr w:rsidR="0099405A" w14:paraId="39B2A95D" w14:textId="77777777" w:rsidTr="00953D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50" w:type="dxa"/>
          </w:tcPr>
          <w:p w14:paraId="7B0BE753" w14:textId="77777777" w:rsidR="005B4774" w:rsidRPr="0099405A" w:rsidRDefault="005B4774" w:rsidP="0099405A">
            <w:pPr>
              <w:jc w:val="center"/>
            </w:pPr>
            <w:r w:rsidRPr="0099405A">
              <w:t>Activity</w:t>
            </w:r>
          </w:p>
        </w:tc>
        <w:tc>
          <w:tcPr>
            <w:tcW w:w="2700" w:type="dxa"/>
          </w:tcPr>
          <w:p w14:paraId="12B65C42" w14:textId="77777777" w:rsidR="005B4774" w:rsidRPr="0099405A" w:rsidRDefault="005B4774" w:rsidP="0099405A">
            <w:pPr>
              <w:jc w:val="center"/>
              <w:cnfStyle w:val="100000000000" w:firstRow="1" w:lastRow="0" w:firstColumn="0" w:lastColumn="0" w:oddVBand="0" w:evenVBand="0" w:oddHBand="0" w:evenHBand="0" w:firstRowFirstColumn="0" w:firstRowLastColumn="0" w:lastRowFirstColumn="0" w:lastRowLastColumn="0"/>
            </w:pPr>
            <w:r w:rsidRPr="0099405A">
              <w:t>Date</w:t>
            </w:r>
          </w:p>
        </w:tc>
        <w:tc>
          <w:tcPr>
            <w:tcW w:w="2070" w:type="dxa"/>
          </w:tcPr>
          <w:p w14:paraId="78FE0240" w14:textId="77777777" w:rsidR="005B4774" w:rsidRPr="0099405A" w:rsidRDefault="005B4774" w:rsidP="0099405A">
            <w:pPr>
              <w:jc w:val="center"/>
              <w:cnfStyle w:val="100000000000" w:firstRow="1" w:lastRow="0" w:firstColumn="0" w:lastColumn="0" w:oddVBand="0" w:evenVBand="0" w:oddHBand="0" w:evenHBand="0" w:firstRowFirstColumn="0" w:firstRowLastColumn="0" w:lastRowFirstColumn="0" w:lastRowLastColumn="0"/>
            </w:pPr>
            <w:r w:rsidRPr="0099405A">
              <w:t>Time</w:t>
            </w:r>
          </w:p>
        </w:tc>
        <w:tc>
          <w:tcPr>
            <w:tcW w:w="2880" w:type="dxa"/>
          </w:tcPr>
          <w:p w14:paraId="43A94CE2" w14:textId="77777777" w:rsidR="005B4774" w:rsidRPr="0099405A" w:rsidRDefault="005B4774" w:rsidP="0099405A">
            <w:pPr>
              <w:jc w:val="center"/>
              <w:cnfStyle w:val="100000000000" w:firstRow="1" w:lastRow="0" w:firstColumn="0" w:lastColumn="0" w:oddVBand="0" w:evenVBand="0" w:oddHBand="0" w:evenHBand="0" w:firstRowFirstColumn="0" w:firstRowLastColumn="0" w:lastRowFirstColumn="0" w:lastRowLastColumn="0"/>
            </w:pPr>
            <w:r w:rsidRPr="0099405A">
              <w:t>Location</w:t>
            </w:r>
          </w:p>
        </w:tc>
        <w:tc>
          <w:tcPr>
            <w:tcW w:w="1795" w:type="dxa"/>
          </w:tcPr>
          <w:p w14:paraId="50F748DA" w14:textId="77777777" w:rsidR="005B4774" w:rsidRPr="0099405A" w:rsidRDefault="005B4774" w:rsidP="0099405A">
            <w:pPr>
              <w:jc w:val="center"/>
              <w:cnfStyle w:val="100000000000" w:firstRow="1" w:lastRow="0" w:firstColumn="0" w:lastColumn="0" w:oddVBand="0" w:evenVBand="0" w:oddHBand="0" w:evenHBand="0" w:firstRowFirstColumn="0" w:firstRowLastColumn="0" w:lastRowFirstColumn="0" w:lastRowLastColumn="0"/>
            </w:pPr>
            <w:r w:rsidRPr="0099405A">
              <w:t>Notes</w:t>
            </w:r>
          </w:p>
        </w:tc>
      </w:tr>
      <w:tr w:rsidR="001A6114" w14:paraId="7D97364B" w14:textId="77777777" w:rsidTr="0095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16182A48" w14:textId="77777777" w:rsidR="005B4774" w:rsidRPr="00B14247" w:rsidRDefault="005B4774" w:rsidP="00B14247">
            <w:pPr>
              <w:rPr>
                <w:rFonts w:cstheme="minorHAnsi"/>
              </w:rPr>
            </w:pPr>
            <w:r w:rsidRPr="00B14247">
              <w:rPr>
                <w:rFonts w:cstheme="minorHAnsi"/>
              </w:rPr>
              <w:t xml:space="preserve">Check-In </w:t>
            </w:r>
          </w:p>
        </w:tc>
        <w:tc>
          <w:tcPr>
            <w:tcW w:w="2700" w:type="dxa"/>
          </w:tcPr>
          <w:p w14:paraId="381AC94C" w14:textId="272D4417" w:rsidR="005B4774" w:rsidRPr="00B14247" w:rsidRDefault="00953D0C" w:rsidP="00B142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sz w:val="24"/>
                <w:szCs w:val="24"/>
              </w:rPr>
              <w:t xml:space="preserve">Saturday, July </w:t>
            </w:r>
            <w:r w:rsidR="00632F09">
              <w:rPr>
                <w:rFonts w:cstheme="minorHAnsi"/>
                <w:sz w:val="24"/>
                <w:szCs w:val="24"/>
              </w:rPr>
              <w:t>18</w:t>
            </w:r>
            <w:r>
              <w:rPr>
                <w:rFonts w:cstheme="minorHAnsi"/>
                <w:sz w:val="24"/>
                <w:szCs w:val="24"/>
              </w:rPr>
              <w:t>, 202</w:t>
            </w:r>
            <w:r w:rsidR="00561C9C">
              <w:rPr>
                <w:rFonts w:cstheme="minorHAnsi"/>
                <w:sz w:val="24"/>
                <w:szCs w:val="24"/>
              </w:rPr>
              <w:t>6</w:t>
            </w:r>
          </w:p>
        </w:tc>
        <w:tc>
          <w:tcPr>
            <w:tcW w:w="2070" w:type="dxa"/>
          </w:tcPr>
          <w:p w14:paraId="76A94AD6" w14:textId="77777777" w:rsidR="005B4774" w:rsidRPr="00B14247" w:rsidRDefault="00953D0C" w:rsidP="00B1424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8:15 – 8:45 am</w:t>
            </w:r>
          </w:p>
        </w:tc>
        <w:tc>
          <w:tcPr>
            <w:tcW w:w="2880" w:type="dxa"/>
          </w:tcPr>
          <w:p w14:paraId="57A8F8F7" w14:textId="77777777" w:rsidR="005B4774" w:rsidRPr="004D433E" w:rsidRDefault="00953D0C" w:rsidP="00B1424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Student Athletic Complex</w:t>
            </w:r>
          </w:p>
        </w:tc>
        <w:tc>
          <w:tcPr>
            <w:tcW w:w="1795" w:type="dxa"/>
          </w:tcPr>
          <w:p w14:paraId="0863F413" w14:textId="77777777" w:rsidR="005B4774" w:rsidRDefault="005B4774" w:rsidP="00B14247">
            <w:pPr>
              <w:cnfStyle w:val="000000100000" w:firstRow="0" w:lastRow="0" w:firstColumn="0" w:lastColumn="0" w:oddVBand="0" w:evenVBand="0" w:oddHBand="1" w:evenHBand="0" w:firstRowFirstColumn="0" w:firstRowLastColumn="0" w:lastRowFirstColumn="0" w:lastRowLastColumn="0"/>
            </w:pPr>
          </w:p>
        </w:tc>
      </w:tr>
      <w:tr w:rsidR="005B4774" w14:paraId="3752B54A" w14:textId="77777777" w:rsidTr="00953D0C">
        <w:tc>
          <w:tcPr>
            <w:cnfStyle w:val="001000000000" w:firstRow="0" w:lastRow="0" w:firstColumn="1" w:lastColumn="0" w:oddVBand="0" w:evenVBand="0" w:oddHBand="0" w:evenHBand="0" w:firstRowFirstColumn="0" w:firstRowLastColumn="0" w:lastRowFirstColumn="0" w:lastRowLastColumn="0"/>
            <w:tcW w:w="1350" w:type="dxa"/>
          </w:tcPr>
          <w:p w14:paraId="2D0AE0B2" w14:textId="77777777" w:rsidR="005B4774" w:rsidRPr="00B14247" w:rsidRDefault="00B14247" w:rsidP="00B14247">
            <w:pPr>
              <w:rPr>
                <w:rFonts w:cstheme="minorHAnsi"/>
              </w:rPr>
            </w:pPr>
            <w:r w:rsidRPr="00B14247">
              <w:rPr>
                <w:rFonts w:cstheme="minorHAnsi"/>
              </w:rPr>
              <w:t>Check-Out</w:t>
            </w:r>
          </w:p>
        </w:tc>
        <w:tc>
          <w:tcPr>
            <w:tcW w:w="2700" w:type="dxa"/>
          </w:tcPr>
          <w:p w14:paraId="155AD379" w14:textId="54E95B23" w:rsidR="005B4774" w:rsidRPr="00B14247" w:rsidRDefault="00953D0C" w:rsidP="00B142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 w:val="24"/>
                <w:szCs w:val="24"/>
              </w:rPr>
              <w:t xml:space="preserve">Saturday, July </w:t>
            </w:r>
            <w:r w:rsidR="00632F09">
              <w:rPr>
                <w:rFonts w:cstheme="minorHAnsi"/>
                <w:sz w:val="24"/>
                <w:szCs w:val="24"/>
              </w:rPr>
              <w:t>18</w:t>
            </w:r>
            <w:r>
              <w:rPr>
                <w:rFonts w:cstheme="minorHAnsi"/>
                <w:sz w:val="24"/>
                <w:szCs w:val="24"/>
              </w:rPr>
              <w:t>, 202</w:t>
            </w:r>
            <w:r w:rsidR="00561C9C">
              <w:rPr>
                <w:rFonts w:cstheme="minorHAnsi"/>
                <w:sz w:val="24"/>
                <w:szCs w:val="24"/>
              </w:rPr>
              <w:t>6</w:t>
            </w:r>
          </w:p>
        </w:tc>
        <w:tc>
          <w:tcPr>
            <w:tcW w:w="2070" w:type="dxa"/>
          </w:tcPr>
          <w:p w14:paraId="586F9562" w14:textId="77777777" w:rsidR="005B4774" w:rsidRPr="00B14247" w:rsidRDefault="00953D0C" w:rsidP="00B1424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12:00 pm</w:t>
            </w:r>
          </w:p>
        </w:tc>
        <w:tc>
          <w:tcPr>
            <w:tcW w:w="2880" w:type="dxa"/>
          </w:tcPr>
          <w:p w14:paraId="4BC2B4EE" w14:textId="77777777" w:rsidR="005B4774" w:rsidRPr="00953D0C" w:rsidRDefault="00953D0C" w:rsidP="00B14247">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953D0C">
              <w:rPr>
                <w:rFonts w:cstheme="minorHAnsi"/>
                <w:sz w:val="24"/>
                <w:szCs w:val="24"/>
              </w:rPr>
              <w:t>Student Athletic Complex</w:t>
            </w:r>
          </w:p>
        </w:tc>
        <w:tc>
          <w:tcPr>
            <w:tcW w:w="1795" w:type="dxa"/>
          </w:tcPr>
          <w:p w14:paraId="07A3F09F" w14:textId="77777777" w:rsidR="005B4774" w:rsidRDefault="005B4774" w:rsidP="00B14247">
            <w:pPr>
              <w:cnfStyle w:val="000000000000" w:firstRow="0" w:lastRow="0" w:firstColumn="0" w:lastColumn="0" w:oddVBand="0" w:evenVBand="0" w:oddHBand="0" w:evenHBand="0" w:firstRowFirstColumn="0" w:firstRowLastColumn="0" w:lastRowFirstColumn="0" w:lastRowLastColumn="0"/>
            </w:pPr>
          </w:p>
        </w:tc>
      </w:tr>
    </w:tbl>
    <w:p w14:paraId="7B01B431" w14:textId="77777777" w:rsidR="0099405A" w:rsidRPr="0099405A" w:rsidRDefault="00B17427" w:rsidP="0099405A">
      <w:r w:rsidRPr="007D7B52">
        <w:t xml:space="preserve">Calculate your travel time </w:t>
      </w:r>
      <w:r w:rsidR="005B4774">
        <w:t xml:space="preserve">using our </w:t>
      </w:r>
      <w:hyperlink r:id="rId8" w:anchor="mapsanddirections" w:history="1">
        <w:r w:rsidR="005B4774" w:rsidRPr="005B4774">
          <w:rPr>
            <w:rStyle w:val="Hyperlink"/>
            <w:rFonts w:ascii="Avenir LT Std 55 Roman" w:hAnsi="Avenir LT Std 55 Roman"/>
            <w:sz w:val="20"/>
            <w:szCs w:val="20"/>
          </w:rPr>
          <w:t>maps and directions</w:t>
        </w:r>
      </w:hyperlink>
      <w:r w:rsidR="005B4774">
        <w:t>.</w:t>
      </w:r>
    </w:p>
    <w:p w14:paraId="0B6AB39D" w14:textId="77777777" w:rsidR="0099405A" w:rsidRPr="00F14D29" w:rsidRDefault="0099405A" w:rsidP="005A257B">
      <w:pPr>
        <w:pStyle w:val="Heading2"/>
        <w:shd w:val="clear" w:color="auto" w:fill="7030A0"/>
        <w:rPr>
          <w:b/>
          <w:color w:val="FFFFFF" w:themeColor="background1"/>
        </w:rPr>
      </w:pPr>
      <w:r w:rsidRPr="00F14D29">
        <w:rPr>
          <w:b/>
          <w:color w:val="FFFFFF" w:themeColor="background1"/>
        </w:rPr>
        <w:t>Important Phone Number</w:t>
      </w:r>
    </w:p>
    <w:tbl>
      <w:tblPr>
        <w:tblStyle w:val="PlainTable3"/>
        <w:tblW w:w="10795" w:type="dxa"/>
        <w:tblLook w:val="04A0" w:firstRow="1" w:lastRow="0" w:firstColumn="1" w:lastColumn="0" w:noHBand="0" w:noVBand="1"/>
        <w:tblCaption w:val="Important phone numbers"/>
        <w:tblDescription w:val="Use these phone numbers to be in touch with your camper or if you have questions about the event and what is happening when you campers is staying with us."/>
      </w:tblPr>
      <w:tblGrid>
        <w:gridCol w:w="3690"/>
        <w:gridCol w:w="4495"/>
        <w:gridCol w:w="2610"/>
      </w:tblGrid>
      <w:tr w:rsidR="00B14247" w14:paraId="19AA4964" w14:textId="77777777" w:rsidTr="009940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90" w:type="dxa"/>
          </w:tcPr>
          <w:p w14:paraId="17795299" w14:textId="77777777" w:rsidR="00B14247" w:rsidRPr="0099405A" w:rsidRDefault="00B14247" w:rsidP="0099405A">
            <w:pPr>
              <w:jc w:val="center"/>
            </w:pPr>
            <w:r w:rsidRPr="0099405A">
              <w:t>Department</w:t>
            </w:r>
          </w:p>
        </w:tc>
        <w:tc>
          <w:tcPr>
            <w:tcW w:w="4495" w:type="dxa"/>
          </w:tcPr>
          <w:p w14:paraId="246272C7" w14:textId="77777777" w:rsidR="00B14247" w:rsidRPr="0099405A" w:rsidRDefault="00B14247" w:rsidP="0099405A">
            <w:pPr>
              <w:jc w:val="center"/>
              <w:cnfStyle w:val="100000000000" w:firstRow="1" w:lastRow="0" w:firstColumn="0" w:lastColumn="0" w:oddVBand="0" w:evenVBand="0" w:oddHBand="0" w:evenHBand="0" w:firstRowFirstColumn="0" w:firstRowLastColumn="0" w:lastRowFirstColumn="0" w:lastRowLastColumn="0"/>
            </w:pPr>
            <w:r w:rsidRPr="0099405A">
              <w:t>Availability</w:t>
            </w:r>
          </w:p>
        </w:tc>
        <w:tc>
          <w:tcPr>
            <w:tcW w:w="2610" w:type="dxa"/>
          </w:tcPr>
          <w:p w14:paraId="6FDA02CC" w14:textId="77777777" w:rsidR="00B14247" w:rsidRPr="0099405A" w:rsidRDefault="00B14247" w:rsidP="0099405A">
            <w:pPr>
              <w:jc w:val="center"/>
              <w:cnfStyle w:val="100000000000" w:firstRow="1" w:lastRow="0" w:firstColumn="0" w:lastColumn="0" w:oddVBand="0" w:evenVBand="0" w:oddHBand="0" w:evenHBand="0" w:firstRowFirstColumn="0" w:firstRowLastColumn="0" w:lastRowFirstColumn="0" w:lastRowLastColumn="0"/>
            </w:pPr>
            <w:r w:rsidRPr="0099405A">
              <w:t>Phone Number</w:t>
            </w:r>
          </w:p>
        </w:tc>
      </w:tr>
      <w:tr w:rsidR="00B14247" w14:paraId="488FFC9F" w14:textId="77777777" w:rsidTr="00994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34CE4FC7" w14:textId="77777777" w:rsidR="00B14247" w:rsidRPr="0099405A" w:rsidRDefault="00B14247" w:rsidP="00B14247">
            <w:pPr>
              <w:rPr>
                <w:bCs w:val="0"/>
              </w:rPr>
            </w:pPr>
            <w:r w:rsidRPr="0099405A">
              <w:rPr>
                <w:bCs w:val="0"/>
              </w:rPr>
              <w:t>Camps Office</w:t>
            </w:r>
          </w:p>
        </w:tc>
        <w:tc>
          <w:tcPr>
            <w:tcW w:w="4495" w:type="dxa"/>
          </w:tcPr>
          <w:p w14:paraId="69D765F3" w14:textId="77777777" w:rsidR="00B14247" w:rsidRPr="0099405A" w:rsidRDefault="00B14247" w:rsidP="00B14247">
            <w:pPr>
              <w:cnfStyle w:val="000000100000" w:firstRow="0" w:lastRow="0" w:firstColumn="0" w:lastColumn="0" w:oddVBand="0" w:evenVBand="0" w:oddHBand="1" w:evenHBand="0" w:firstRowFirstColumn="0" w:firstRowLastColumn="0" w:lastRowFirstColumn="0" w:lastRowLastColumn="0"/>
            </w:pPr>
            <w:r w:rsidRPr="0099405A">
              <w:t>M-F, 7:45am-4:30pm</w:t>
            </w:r>
          </w:p>
        </w:tc>
        <w:tc>
          <w:tcPr>
            <w:tcW w:w="2610" w:type="dxa"/>
          </w:tcPr>
          <w:p w14:paraId="076F0142" w14:textId="77777777" w:rsidR="00B14247" w:rsidRPr="0099405A" w:rsidRDefault="00B14247" w:rsidP="00B14247">
            <w:pPr>
              <w:cnfStyle w:val="000000100000" w:firstRow="0" w:lastRow="0" w:firstColumn="0" w:lastColumn="0" w:oddVBand="0" w:evenVBand="0" w:oddHBand="1" w:evenHBand="0" w:firstRowFirstColumn="0" w:firstRowLastColumn="0" w:lastRowFirstColumn="0" w:lastRowLastColumn="0"/>
              <w:rPr>
                <w:rFonts w:cstheme="minorHAnsi"/>
              </w:rPr>
            </w:pPr>
            <w:r w:rsidRPr="0099405A">
              <w:rPr>
                <w:rFonts w:cstheme="minorHAnsi"/>
              </w:rPr>
              <w:t>(262) 472-3165</w:t>
            </w:r>
          </w:p>
        </w:tc>
      </w:tr>
      <w:tr w:rsidR="00B14247" w14:paraId="4431409F" w14:textId="77777777" w:rsidTr="0099405A">
        <w:tc>
          <w:tcPr>
            <w:cnfStyle w:val="001000000000" w:firstRow="0" w:lastRow="0" w:firstColumn="1" w:lastColumn="0" w:oddVBand="0" w:evenVBand="0" w:oddHBand="0" w:evenHBand="0" w:firstRowFirstColumn="0" w:firstRowLastColumn="0" w:lastRowFirstColumn="0" w:lastRowLastColumn="0"/>
            <w:tcW w:w="3690" w:type="dxa"/>
          </w:tcPr>
          <w:p w14:paraId="56DB29B7" w14:textId="77777777" w:rsidR="00B14247" w:rsidRPr="0099405A" w:rsidRDefault="00B14247" w:rsidP="00B14247">
            <w:r w:rsidRPr="0099405A">
              <w:t>Camp Director Emergency</w:t>
            </w:r>
          </w:p>
        </w:tc>
        <w:tc>
          <w:tcPr>
            <w:tcW w:w="4495" w:type="dxa"/>
          </w:tcPr>
          <w:p w14:paraId="30DC3609" w14:textId="77777777" w:rsidR="00B14247" w:rsidRPr="0099405A" w:rsidRDefault="0099405A" w:rsidP="00B14247">
            <w:pPr>
              <w:cnfStyle w:val="000000000000" w:firstRow="0" w:lastRow="0" w:firstColumn="0" w:lastColumn="0" w:oddVBand="0" w:evenVBand="0" w:oddHBand="0" w:evenHBand="0" w:firstRowFirstColumn="0" w:firstRowLastColumn="0" w:lastRowFirstColumn="0" w:lastRowLastColumn="0"/>
            </w:pPr>
            <w:r w:rsidRPr="0099405A">
              <w:t>Anytime during the event</w:t>
            </w:r>
          </w:p>
        </w:tc>
        <w:tc>
          <w:tcPr>
            <w:tcW w:w="2610" w:type="dxa"/>
          </w:tcPr>
          <w:p w14:paraId="0B11C7F9" w14:textId="77777777" w:rsidR="00B14247" w:rsidRPr="0099405A" w:rsidRDefault="00953D0C" w:rsidP="00B1424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(270) 703-8073</w:t>
            </w:r>
          </w:p>
        </w:tc>
      </w:tr>
      <w:tr w:rsidR="00B14247" w14:paraId="6EB73957" w14:textId="77777777" w:rsidTr="00994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3088F133" w14:textId="77777777" w:rsidR="00B14247" w:rsidRPr="0099405A" w:rsidRDefault="00B14247" w:rsidP="00B14247">
            <w:r w:rsidRPr="0099405A">
              <w:t>Campus Police Non-Emergency</w:t>
            </w:r>
          </w:p>
        </w:tc>
        <w:tc>
          <w:tcPr>
            <w:tcW w:w="4495" w:type="dxa"/>
          </w:tcPr>
          <w:p w14:paraId="1099F86A" w14:textId="77777777" w:rsidR="00B14247" w:rsidRPr="0099405A" w:rsidRDefault="0099405A" w:rsidP="00B14247">
            <w:pPr>
              <w:cnfStyle w:val="000000100000" w:firstRow="0" w:lastRow="0" w:firstColumn="0" w:lastColumn="0" w:oddVBand="0" w:evenVBand="0" w:oddHBand="1" w:evenHBand="0" w:firstRowFirstColumn="0" w:firstRowLastColumn="0" w:lastRowFirstColumn="0" w:lastRowLastColumn="0"/>
            </w:pPr>
            <w:r w:rsidRPr="0099405A">
              <w:t>24 hours, 7 days a week</w:t>
            </w:r>
          </w:p>
        </w:tc>
        <w:tc>
          <w:tcPr>
            <w:tcW w:w="2610" w:type="dxa"/>
          </w:tcPr>
          <w:p w14:paraId="7DDBA789" w14:textId="77777777" w:rsidR="00B14247" w:rsidRPr="0099405A" w:rsidRDefault="0099405A" w:rsidP="00B14247">
            <w:pPr>
              <w:cnfStyle w:val="000000100000" w:firstRow="0" w:lastRow="0" w:firstColumn="0" w:lastColumn="0" w:oddVBand="0" w:evenVBand="0" w:oddHBand="1" w:evenHBand="0" w:firstRowFirstColumn="0" w:firstRowLastColumn="0" w:lastRowFirstColumn="0" w:lastRowLastColumn="0"/>
              <w:rPr>
                <w:rFonts w:cstheme="minorHAnsi"/>
              </w:rPr>
            </w:pPr>
            <w:r w:rsidRPr="0099405A">
              <w:rPr>
                <w:rFonts w:cstheme="minorHAnsi"/>
              </w:rPr>
              <w:t>(262) 472-4660</w:t>
            </w:r>
          </w:p>
        </w:tc>
      </w:tr>
    </w:tbl>
    <w:p w14:paraId="061FA124" w14:textId="77777777" w:rsidR="00B17427" w:rsidRPr="00262009" w:rsidRDefault="00B17427" w:rsidP="00B17427">
      <w:pPr>
        <w:rPr>
          <w:sz w:val="10"/>
          <w:szCs w:val="10"/>
        </w:rPr>
      </w:pPr>
    </w:p>
    <w:p w14:paraId="51E388C6" w14:textId="77777777" w:rsidR="00B17427" w:rsidRPr="00F14D29" w:rsidRDefault="00B17427" w:rsidP="005A257B">
      <w:pPr>
        <w:pStyle w:val="Heading2"/>
        <w:shd w:val="clear" w:color="auto" w:fill="7030A0"/>
        <w:rPr>
          <w:b/>
          <w:color w:val="FFFFFF" w:themeColor="background1"/>
        </w:rPr>
      </w:pPr>
      <w:r w:rsidRPr="00F14D29">
        <w:rPr>
          <w:b/>
          <w:color w:val="FFFFFF" w:themeColor="background1"/>
        </w:rPr>
        <w:t>Parking</w:t>
      </w:r>
    </w:p>
    <w:p w14:paraId="1569FD99" w14:textId="77777777" w:rsidR="00561C9C" w:rsidRPr="0003539E" w:rsidRDefault="00561C9C" w:rsidP="00561C9C">
      <w:pPr>
        <w:spacing w:line="256" w:lineRule="auto"/>
        <w:rPr>
          <w:rFonts w:ascii="Calibri" w:eastAsia="Calibri" w:hAnsi="Calibri" w:cs="Calibri"/>
        </w:rPr>
      </w:pPr>
      <w:r w:rsidRPr="0003539E">
        <w:rPr>
          <w:rFonts w:ascii="Calibri" w:eastAsia="Calibri" w:hAnsi="Calibri" w:cs="Calibri"/>
        </w:rPr>
        <w:t xml:space="preserve">Parking is included in the camp fee, so you do not need to register your vehicle to park. </w:t>
      </w:r>
    </w:p>
    <w:p w14:paraId="1353A198" w14:textId="77777777" w:rsidR="00B17427" w:rsidRPr="00F14D29" w:rsidRDefault="00B17427" w:rsidP="005A257B">
      <w:pPr>
        <w:pStyle w:val="Heading2"/>
        <w:shd w:val="clear" w:color="auto" w:fill="7030A0"/>
        <w:rPr>
          <w:b/>
          <w:color w:val="FFFFFF" w:themeColor="background1"/>
        </w:rPr>
      </w:pPr>
      <w:r w:rsidRPr="00F14D29">
        <w:rPr>
          <w:b/>
          <w:color w:val="FFFFFF" w:themeColor="background1"/>
        </w:rPr>
        <w:t>Refund Policy</w:t>
      </w:r>
    </w:p>
    <w:p w14:paraId="0A6B014A" w14:textId="77777777" w:rsidR="00B17427" w:rsidRPr="005A257B" w:rsidRDefault="00B17427" w:rsidP="005A257B">
      <w:pPr>
        <w:rPr>
          <w:rFonts w:cstheme="minorHAnsi"/>
        </w:rPr>
      </w:pPr>
      <w:r w:rsidRPr="005A257B">
        <w:rPr>
          <w:rFonts w:cstheme="minorHAnsi"/>
        </w:rPr>
        <w:t xml:space="preserve">All summer camp events require a minimum of a $100 </w:t>
      </w:r>
      <w:r w:rsidRPr="005A257B">
        <w:rPr>
          <w:rFonts w:cstheme="minorHAnsi"/>
          <w:b/>
        </w:rPr>
        <w:t>non-refundable</w:t>
      </w:r>
      <w:r w:rsidRPr="005A257B">
        <w:rPr>
          <w:rFonts w:cstheme="minorHAnsi"/>
        </w:rPr>
        <w:t xml:space="preserve"> deposit.</w:t>
      </w:r>
    </w:p>
    <w:p w14:paraId="461D28C8" w14:textId="77777777" w:rsidR="00B17427" w:rsidRPr="005A257B" w:rsidRDefault="00B17427" w:rsidP="005A257B">
      <w:pPr>
        <w:rPr>
          <w:rFonts w:cstheme="minorHAnsi"/>
        </w:rPr>
      </w:pPr>
      <w:r w:rsidRPr="005A257B">
        <w:rPr>
          <w:rFonts w:cstheme="minorHAnsi"/>
        </w:rPr>
        <w:t xml:space="preserve">In the event of </w:t>
      </w:r>
      <w:proofErr w:type="gramStart"/>
      <w:r w:rsidRPr="005A257B">
        <w:rPr>
          <w:rFonts w:cstheme="minorHAnsi"/>
        </w:rPr>
        <w:t>a cancellation</w:t>
      </w:r>
      <w:proofErr w:type="gramEnd"/>
      <w:r w:rsidRPr="005A257B">
        <w:rPr>
          <w:rFonts w:cstheme="minorHAnsi"/>
        </w:rPr>
        <w:t xml:space="preserve">, Continuing Education Services should be notified no later than 21 days before the start of the event to receive a refund, </w:t>
      </w:r>
      <w:proofErr w:type="gramStart"/>
      <w:r w:rsidRPr="005A257B">
        <w:rPr>
          <w:rFonts w:cstheme="minorHAnsi"/>
        </w:rPr>
        <w:t>less</w:t>
      </w:r>
      <w:proofErr w:type="gramEnd"/>
      <w:r w:rsidRPr="005A257B">
        <w:rPr>
          <w:rFonts w:cstheme="minorHAnsi"/>
        </w:rPr>
        <w:t xml:space="preserve"> the deposit. Most cancellation requests received less than 21 days from the start of camp will receive a </w:t>
      </w:r>
      <w:proofErr w:type="gramStart"/>
      <w:r w:rsidRPr="005A257B">
        <w:rPr>
          <w:rFonts w:cstheme="minorHAnsi"/>
        </w:rPr>
        <w:t>refund</w:t>
      </w:r>
      <w:proofErr w:type="gramEnd"/>
      <w:r w:rsidRPr="005A257B">
        <w:rPr>
          <w:rFonts w:cstheme="minorHAnsi"/>
        </w:rPr>
        <w:t xml:space="preserve"> minus 50% late cancellation fee.  See summer camp event website for specific policy.</w:t>
      </w:r>
    </w:p>
    <w:p w14:paraId="67B263A2" w14:textId="77777777" w:rsidR="00B17427" w:rsidRPr="005A257B" w:rsidRDefault="00B17427" w:rsidP="005A257B">
      <w:pPr>
        <w:rPr>
          <w:rFonts w:cstheme="minorHAnsi"/>
          <w:color w:val="222222"/>
        </w:rPr>
      </w:pPr>
      <w:r w:rsidRPr="005A257B">
        <w:rPr>
          <w:rFonts w:cstheme="minorHAnsi"/>
          <w:color w:val="222222"/>
        </w:rPr>
        <w:t xml:space="preserve">Cancellations due to medical reasons will receive a full refund, </w:t>
      </w:r>
      <w:proofErr w:type="gramStart"/>
      <w:r w:rsidRPr="005A257B">
        <w:rPr>
          <w:rFonts w:cstheme="minorHAnsi"/>
          <w:color w:val="222222"/>
        </w:rPr>
        <w:t>less</w:t>
      </w:r>
      <w:proofErr w:type="gramEnd"/>
      <w:r w:rsidRPr="005A257B">
        <w:rPr>
          <w:rFonts w:cstheme="minorHAnsi"/>
          <w:color w:val="222222"/>
        </w:rPr>
        <w:t xml:space="preserve"> the deposit, if the cancellation is requested and medical documentation is provided </w:t>
      </w:r>
      <w:r w:rsidRPr="005A257B">
        <w:rPr>
          <w:rFonts w:cstheme="minorHAnsi"/>
          <w:b/>
          <w:color w:val="222222"/>
        </w:rPr>
        <w:t>prior</w:t>
      </w:r>
      <w:r w:rsidRPr="005A257B">
        <w:rPr>
          <w:rFonts w:cstheme="minorHAnsi"/>
          <w:color w:val="222222"/>
        </w:rPr>
        <w:t xml:space="preserve"> to the start of event. Valid medical cancellations must include a signed letter from a licensed physician to qualify.</w:t>
      </w:r>
    </w:p>
    <w:p w14:paraId="41A53C08" w14:textId="77777777" w:rsidR="00B17427" w:rsidRPr="005A257B" w:rsidRDefault="00B17427" w:rsidP="005A257B">
      <w:pPr>
        <w:rPr>
          <w:rFonts w:cstheme="minorHAnsi"/>
          <w:color w:val="222222"/>
        </w:rPr>
      </w:pPr>
      <w:r w:rsidRPr="005A257B">
        <w:rPr>
          <w:rFonts w:cstheme="minorHAnsi"/>
          <w:b/>
          <w:color w:val="222222"/>
        </w:rPr>
        <w:t>NO REFUNDS</w:t>
      </w:r>
      <w:r w:rsidRPr="005A257B">
        <w:rPr>
          <w:rFonts w:cstheme="minorHAnsi"/>
          <w:color w:val="222222"/>
        </w:rPr>
        <w:t xml:space="preserve"> will be given for withdrawal due to early departures, </w:t>
      </w:r>
      <w:proofErr w:type="gramStart"/>
      <w:r w:rsidRPr="005A257B">
        <w:rPr>
          <w:rFonts w:cstheme="minorHAnsi"/>
          <w:color w:val="222222"/>
        </w:rPr>
        <w:t>disciplinary</w:t>
      </w:r>
      <w:proofErr w:type="gramEnd"/>
      <w:r w:rsidRPr="005A257B">
        <w:rPr>
          <w:rFonts w:cstheme="minorHAnsi"/>
          <w:color w:val="222222"/>
        </w:rPr>
        <w:t xml:space="preserve"> reasons or no show after the camp has started. </w:t>
      </w:r>
    </w:p>
    <w:p w14:paraId="7AFCD43F" w14:textId="77777777" w:rsidR="00B17427" w:rsidRPr="005A257B" w:rsidRDefault="00B17427" w:rsidP="005A257B">
      <w:pPr>
        <w:rPr>
          <w:rFonts w:cstheme="minorHAnsi"/>
          <w:color w:val="222222"/>
        </w:rPr>
      </w:pPr>
      <w:r w:rsidRPr="005A257B">
        <w:rPr>
          <w:rFonts w:cstheme="minorHAnsi"/>
          <w:color w:val="222222"/>
        </w:rPr>
        <w:t>All cancellation requests must be submitted to </w:t>
      </w:r>
      <w:hyperlink r:id="rId9" w:history="1">
        <w:r w:rsidRPr="005A257B">
          <w:rPr>
            <w:rStyle w:val="Hyperlink"/>
            <w:rFonts w:cstheme="minorHAnsi"/>
            <w:b/>
            <w:bCs/>
            <w:color w:val="auto"/>
            <w:spacing w:val="-7"/>
          </w:rPr>
          <w:t>cesevents@uww.edu;</w:t>
        </w:r>
        <w:r w:rsidRPr="005A257B">
          <w:rPr>
            <w:rStyle w:val="Hyperlink"/>
            <w:rFonts w:cstheme="minorHAnsi"/>
            <w:b/>
            <w:bCs/>
            <w:color w:val="4F2683"/>
            <w:spacing w:val="-7"/>
          </w:rPr>
          <w:t> </w:t>
        </w:r>
      </w:hyperlink>
      <w:r w:rsidRPr="005A257B">
        <w:rPr>
          <w:rFonts w:cstheme="minorHAnsi"/>
          <w:color w:val="222222"/>
        </w:rPr>
        <w:t>provide registrant’s name, camp title and medical documentation, if applicable. Refunds will be returned to name and address of payer. </w:t>
      </w:r>
    </w:p>
    <w:p w14:paraId="506770D1" w14:textId="77777777" w:rsidR="00B17427" w:rsidRDefault="00B17427" w:rsidP="005A257B">
      <w:pPr>
        <w:rPr>
          <w:rFonts w:cstheme="minorHAnsi"/>
          <w:color w:val="222222"/>
        </w:rPr>
      </w:pPr>
      <w:r w:rsidRPr="005A257B">
        <w:rPr>
          <w:rFonts w:cstheme="minorHAnsi"/>
          <w:color w:val="222222"/>
        </w:rPr>
        <w:t>We reserve the right to cancel any event for any reason; in such case, all fees paid will be refunded or contact </w:t>
      </w:r>
      <w:hyperlink r:id="rId10" w:history="1">
        <w:r w:rsidRPr="005A257B">
          <w:rPr>
            <w:rStyle w:val="Hyperlink"/>
            <w:rFonts w:cstheme="minorHAnsi"/>
            <w:b/>
            <w:bCs/>
            <w:color w:val="auto"/>
            <w:spacing w:val="-7"/>
          </w:rPr>
          <w:t>cesevents@uww.edu</w:t>
        </w:r>
      </w:hyperlink>
      <w:r w:rsidRPr="005A257B">
        <w:rPr>
          <w:rFonts w:cstheme="minorHAnsi"/>
        </w:rPr>
        <w:t xml:space="preserve"> for </w:t>
      </w:r>
      <w:r w:rsidRPr="005A257B">
        <w:rPr>
          <w:rFonts w:cstheme="minorHAnsi"/>
          <w:color w:val="222222"/>
        </w:rPr>
        <w:t>alternate arrangements.</w:t>
      </w:r>
    </w:p>
    <w:p w14:paraId="2B5FEC8D" w14:textId="77777777" w:rsidR="00953D0C" w:rsidRDefault="00953D0C" w:rsidP="005A257B">
      <w:pPr>
        <w:rPr>
          <w:rFonts w:cstheme="minorHAnsi"/>
          <w:color w:val="222222"/>
        </w:rPr>
      </w:pPr>
    </w:p>
    <w:p w14:paraId="1A02A2E9" w14:textId="77777777" w:rsidR="001F6D03" w:rsidRPr="00051D89" w:rsidRDefault="001F6D03" w:rsidP="00B17427">
      <w:pPr>
        <w:pStyle w:val="NormalWeb"/>
        <w:spacing w:before="0" w:beforeAutospacing="0" w:after="0" w:afterAutospacing="0"/>
        <w:rPr>
          <w:rFonts w:ascii="Avenir LT Std 55 Roman" w:hAnsi="Avenir LT Std 55 Roman" w:cs="Arial"/>
          <w:color w:val="222222"/>
        </w:rPr>
      </w:pPr>
    </w:p>
    <w:p w14:paraId="72307545" w14:textId="77777777" w:rsidR="00B17427" w:rsidRPr="00F14D29" w:rsidRDefault="00B17427" w:rsidP="005A257B">
      <w:pPr>
        <w:pStyle w:val="Heading2"/>
        <w:shd w:val="clear" w:color="auto" w:fill="7030A0"/>
        <w:rPr>
          <w:b/>
          <w:color w:val="FFFFFF" w:themeColor="background1"/>
        </w:rPr>
      </w:pPr>
      <w:proofErr w:type="gramStart"/>
      <w:r w:rsidRPr="00F14D29">
        <w:rPr>
          <w:b/>
          <w:color w:val="FFFFFF" w:themeColor="background1"/>
        </w:rPr>
        <w:t>Registration Transfer</w:t>
      </w:r>
      <w:proofErr w:type="gramEnd"/>
      <w:r w:rsidRPr="00F14D29">
        <w:rPr>
          <w:b/>
          <w:color w:val="FFFFFF" w:themeColor="background1"/>
        </w:rPr>
        <w:t xml:space="preserve"> Policy</w:t>
      </w:r>
    </w:p>
    <w:p w14:paraId="480FD3D9" w14:textId="77777777" w:rsidR="00B17427" w:rsidRPr="00051D89" w:rsidRDefault="00B17427" w:rsidP="0099405A">
      <w:pPr>
        <w:rPr>
          <w:shd w:val="clear" w:color="auto" w:fill="FFFFFF"/>
        </w:rPr>
      </w:pPr>
      <w:r w:rsidRPr="00051D89">
        <w:rPr>
          <w:shd w:val="clear" w:color="auto" w:fill="FFFFFF"/>
        </w:rPr>
        <w:t>The registration reservation is a purchase that can</w:t>
      </w:r>
      <w:r w:rsidR="002956D9">
        <w:rPr>
          <w:shd w:val="clear" w:color="auto" w:fill="FFFFFF"/>
        </w:rPr>
        <w:t>not</w:t>
      </w:r>
      <w:r w:rsidRPr="00051D89">
        <w:rPr>
          <w:shd w:val="clear" w:color="auto" w:fill="FFFFFF"/>
        </w:rPr>
        <w:t xml:space="preserve"> be transferred from one person to another person after the reservation is made. In the event you need to cancel (due to change of plans, injury, etc.) the registration cannot be passed to teammate, family member, etc. </w:t>
      </w:r>
    </w:p>
    <w:p w14:paraId="223F085F" w14:textId="77777777" w:rsidR="00B17427" w:rsidRPr="00385EA7" w:rsidRDefault="00B17427" w:rsidP="00B17427">
      <w:pPr>
        <w:pStyle w:val="Default"/>
        <w:rPr>
          <w:rFonts w:ascii="Avenir LT Std 55 Roman" w:hAnsi="Avenir LT Std 55 Roman"/>
          <w:sz w:val="10"/>
          <w:szCs w:val="10"/>
        </w:rPr>
      </w:pPr>
    </w:p>
    <w:p w14:paraId="6730E480" w14:textId="77777777" w:rsidR="00B17427" w:rsidRPr="00F14D29" w:rsidRDefault="00B17427" w:rsidP="005A257B">
      <w:pPr>
        <w:pStyle w:val="Heading2"/>
        <w:shd w:val="clear" w:color="auto" w:fill="7030A0"/>
        <w:rPr>
          <w:b/>
          <w:color w:val="FFFFFF" w:themeColor="background1"/>
        </w:rPr>
      </w:pPr>
      <w:r w:rsidRPr="00F14D29">
        <w:rPr>
          <w:b/>
          <w:color w:val="FFFFFF" w:themeColor="background1"/>
        </w:rPr>
        <w:lastRenderedPageBreak/>
        <w:t xml:space="preserve">Camper Safety </w:t>
      </w:r>
    </w:p>
    <w:p w14:paraId="59BAE0FC" w14:textId="77777777" w:rsidR="00B17427" w:rsidRPr="00262009" w:rsidRDefault="00B17427" w:rsidP="00B17427">
      <w:pPr>
        <w:pStyle w:val="Default"/>
        <w:rPr>
          <w:rFonts w:ascii="Avenir LT Std 55 Roman" w:hAnsi="Avenir LT Std 55 Roman"/>
          <w:b/>
          <w:sz w:val="10"/>
          <w:szCs w:val="10"/>
        </w:rPr>
      </w:pPr>
    </w:p>
    <w:p w14:paraId="7155FF42" w14:textId="77777777" w:rsidR="00B17427" w:rsidRPr="00911E0F" w:rsidRDefault="00B17427" w:rsidP="005A257B">
      <w:pPr>
        <w:pStyle w:val="Heading3"/>
        <w:rPr>
          <w:b/>
          <w:bCs/>
          <w:i/>
          <w:iCs/>
        </w:rPr>
      </w:pPr>
      <w:r w:rsidRPr="00911E0F">
        <w:rPr>
          <w:b/>
          <w:bCs/>
          <w:i/>
          <w:iCs/>
        </w:rPr>
        <w:t xml:space="preserve">Health Service: </w:t>
      </w:r>
    </w:p>
    <w:p w14:paraId="0B2E6D68" w14:textId="77777777" w:rsidR="00B17427" w:rsidRPr="007E0F78" w:rsidRDefault="00B17427" w:rsidP="0099405A">
      <w:pPr>
        <w:rPr>
          <w:rFonts w:cs="Arial"/>
          <w:color w:val="222222"/>
          <w:szCs w:val="26"/>
        </w:rPr>
      </w:pPr>
      <w:r w:rsidRPr="007E0F78">
        <w:rPr>
          <w:rFonts w:cs="Arial"/>
          <w:color w:val="222222"/>
          <w:szCs w:val="26"/>
        </w:rPr>
        <w:t>Parents</w:t>
      </w:r>
      <w:r w:rsidR="006C539D">
        <w:rPr>
          <w:rFonts w:cs="Arial"/>
          <w:color w:val="222222"/>
          <w:szCs w:val="26"/>
        </w:rPr>
        <w:t>/Emergency Contact</w:t>
      </w:r>
      <w:r w:rsidRPr="007E0F78">
        <w:rPr>
          <w:rFonts w:cs="Arial"/>
          <w:color w:val="222222"/>
          <w:szCs w:val="26"/>
        </w:rPr>
        <w:t xml:space="preserve"> will be called for advice and recommendations if the problem does not require immediate medical attention. Should you require medical attention, the camp health supervisor will assess appropriate measures to take. UW-Whitewater camps have the full cooperation of Fort Memorial Hospital and emergency room personnel. For participants taking medication, please complete the health form prior to arrival. When possible, the Athletic Trainers and health staff will contact parent(s)/guardian(s) before seeking treatment.</w:t>
      </w:r>
    </w:p>
    <w:p w14:paraId="0F27EDF3" w14:textId="77777777" w:rsidR="008B6227" w:rsidRDefault="00B17427" w:rsidP="0099405A">
      <w:pPr>
        <w:rPr>
          <w:rFonts w:eastAsia="Times New Roman" w:cs="Arial"/>
          <w:color w:val="222222"/>
          <w:sz w:val="24"/>
          <w:szCs w:val="26"/>
        </w:rPr>
      </w:pPr>
      <w:r w:rsidRPr="007E0F78">
        <w:rPr>
          <w:rFonts w:cs="Arial"/>
          <w:color w:val="222222"/>
          <w:szCs w:val="26"/>
        </w:rPr>
        <w:t>You will be required to provide health information in the registration. Athletic Trainers and health staff will refer to the registration whenever medical treatment is necessary; this is the only guide a health care provider will have in case of an emergency</w:t>
      </w:r>
      <w:r w:rsidR="00953D0C">
        <w:rPr>
          <w:rFonts w:cs="Arial"/>
          <w:color w:val="222222"/>
          <w:szCs w:val="26"/>
        </w:rPr>
        <w:t>.</w:t>
      </w:r>
    </w:p>
    <w:p w14:paraId="09E03B7A" w14:textId="77777777" w:rsidR="00B17427" w:rsidRPr="00911E0F" w:rsidRDefault="00B17427" w:rsidP="00911E0F">
      <w:pPr>
        <w:pStyle w:val="Heading3"/>
        <w:rPr>
          <w:b/>
          <w:bCs/>
          <w:i/>
          <w:iCs/>
        </w:rPr>
      </w:pPr>
      <w:r w:rsidRPr="00911E0F">
        <w:rPr>
          <w:b/>
          <w:bCs/>
          <w:i/>
          <w:iCs/>
        </w:rPr>
        <w:t xml:space="preserve">Injuries during Camp: </w:t>
      </w:r>
    </w:p>
    <w:p w14:paraId="7A5673A2" w14:textId="4F8CA532" w:rsidR="00B17427" w:rsidRPr="00911E0F" w:rsidRDefault="00B17427" w:rsidP="0099405A">
      <w:pPr>
        <w:rPr>
          <w:rFonts w:cstheme="minorHAnsi"/>
          <w:color w:val="222222"/>
        </w:rPr>
      </w:pPr>
      <w:r w:rsidRPr="00911E0F">
        <w:rPr>
          <w:rFonts w:cstheme="minorHAnsi"/>
          <w:color w:val="222222"/>
        </w:rPr>
        <w:t>Should an injury occur the event director will call 911 in a medical emergency.</w:t>
      </w:r>
    </w:p>
    <w:p w14:paraId="619F1685" w14:textId="77777777" w:rsidR="00B17427" w:rsidRPr="00911E0F" w:rsidRDefault="00B17427" w:rsidP="0099405A">
      <w:pPr>
        <w:rPr>
          <w:rFonts w:cstheme="minorHAnsi"/>
          <w:color w:val="222222"/>
        </w:rPr>
      </w:pPr>
      <w:r w:rsidRPr="00911E0F">
        <w:rPr>
          <w:rFonts w:cstheme="minorHAnsi"/>
          <w:color w:val="222222"/>
        </w:rPr>
        <w:t>After the registrant is being cared for</w:t>
      </w:r>
      <w:r w:rsidR="00911E0F">
        <w:rPr>
          <w:rFonts w:cstheme="minorHAnsi"/>
          <w:color w:val="222222"/>
        </w:rPr>
        <w:t>,</w:t>
      </w:r>
      <w:r w:rsidRPr="00911E0F">
        <w:rPr>
          <w:rFonts w:cstheme="minorHAnsi"/>
          <w:color w:val="222222"/>
        </w:rPr>
        <w:t xml:space="preserve"> the event director will report to the Youth Compliance Coordinator </w:t>
      </w:r>
      <w:r w:rsidR="00305621" w:rsidRPr="00911E0F">
        <w:rPr>
          <w:rFonts w:cstheme="minorHAnsi"/>
          <w:color w:val="222222"/>
        </w:rPr>
        <w:t xml:space="preserve">with </w:t>
      </w:r>
      <w:r w:rsidRPr="00911E0F">
        <w:rPr>
          <w:rFonts w:cstheme="minorHAnsi"/>
          <w:color w:val="222222"/>
        </w:rPr>
        <w:t>details on the injury.  The event director will distribute the </w:t>
      </w:r>
      <w:hyperlink r:id="rId11" w:tgtFrame="_blank" w:tooltip="Injury Form" w:history="1">
        <w:r w:rsidRPr="00911E0F">
          <w:rPr>
            <w:rStyle w:val="Hyperlink"/>
            <w:rFonts w:cstheme="minorHAnsi"/>
            <w:b/>
            <w:bCs/>
            <w:color w:val="4F2683"/>
            <w:spacing w:val="-7"/>
          </w:rPr>
          <w:t>Injury Claim Form</w:t>
        </w:r>
      </w:hyperlink>
      <w:r w:rsidRPr="00911E0F">
        <w:rPr>
          <w:rFonts w:cstheme="minorHAnsi"/>
          <w:color w:val="222222"/>
        </w:rPr>
        <w:t> to the injured participant and their family. </w:t>
      </w:r>
      <w:r w:rsidR="00FF42A2">
        <w:rPr>
          <w:rFonts w:cstheme="minorHAnsi"/>
          <w:color w:val="222222"/>
        </w:rPr>
        <w:t>Forms and information can be found under Camps and Clinics Forms</w:t>
      </w:r>
      <w:r w:rsidR="00356423">
        <w:rPr>
          <w:rFonts w:cstheme="minorHAnsi"/>
          <w:color w:val="222222"/>
        </w:rPr>
        <w:t xml:space="preserve"> by clicking the link above</w:t>
      </w:r>
      <w:r w:rsidRPr="00911E0F">
        <w:rPr>
          <w:rFonts w:cstheme="minorHAnsi"/>
          <w:color w:val="222222"/>
        </w:rPr>
        <w:t>.</w:t>
      </w:r>
    </w:p>
    <w:p w14:paraId="2F2FD225" w14:textId="77777777" w:rsidR="00B17427" w:rsidRPr="00911E0F" w:rsidRDefault="00B17427" w:rsidP="0099405A">
      <w:pPr>
        <w:rPr>
          <w:rFonts w:cstheme="minorHAnsi"/>
          <w:color w:val="222222"/>
        </w:rPr>
      </w:pPr>
      <w:r w:rsidRPr="00911E0F">
        <w:rPr>
          <w:rFonts w:cstheme="minorHAnsi"/>
          <w:color w:val="222222"/>
        </w:rPr>
        <w:t>The Youth Compliance Coordinator will notify UW-Whitewater Risk Management of the incident/injury.</w:t>
      </w:r>
    </w:p>
    <w:p w14:paraId="589DA983" w14:textId="77777777" w:rsidR="00B17427" w:rsidRPr="00911E0F" w:rsidRDefault="00911E0F" w:rsidP="0099405A">
      <w:pPr>
        <w:rPr>
          <w:rFonts w:cstheme="minorHAnsi"/>
          <w:color w:val="222222"/>
        </w:rPr>
      </w:pPr>
      <w:r w:rsidRPr="00911E0F">
        <w:rPr>
          <w:rFonts w:cstheme="minorHAnsi"/>
          <w:color w:val="222222"/>
        </w:rPr>
        <w:t>The injury</w:t>
      </w:r>
      <w:r w:rsidR="00B17427" w:rsidRPr="00911E0F">
        <w:rPr>
          <w:rFonts w:cstheme="minorHAnsi"/>
          <w:color w:val="222222"/>
        </w:rPr>
        <w:t xml:space="preserve"> claim form is submitted to Gallagher by the parent; Gallagher then submits </w:t>
      </w:r>
      <w:r w:rsidRPr="00911E0F">
        <w:rPr>
          <w:rFonts w:cstheme="minorHAnsi"/>
          <w:color w:val="222222"/>
        </w:rPr>
        <w:t>the injury</w:t>
      </w:r>
      <w:r w:rsidR="00B17427" w:rsidRPr="00911E0F">
        <w:rPr>
          <w:rFonts w:cstheme="minorHAnsi"/>
          <w:color w:val="222222"/>
        </w:rPr>
        <w:t xml:space="preserve"> claim form to HSR (Claims Company for accident policy).</w:t>
      </w:r>
    </w:p>
    <w:p w14:paraId="337CD8CA" w14:textId="77777777" w:rsidR="00B17427" w:rsidRPr="00911E0F" w:rsidRDefault="00B17427" w:rsidP="0099405A">
      <w:pPr>
        <w:rPr>
          <w:rFonts w:cstheme="minorHAnsi"/>
          <w:color w:val="222222"/>
        </w:rPr>
      </w:pPr>
      <w:r w:rsidRPr="00911E0F">
        <w:rPr>
          <w:rFonts w:cstheme="minorHAnsi"/>
          <w:color w:val="222222"/>
        </w:rPr>
        <w:t>H</w:t>
      </w:r>
      <w:r w:rsidR="00BE31CA" w:rsidRPr="00911E0F">
        <w:rPr>
          <w:rFonts w:cstheme="minorHAnsi"/>
          <w:color w:val="222222"/>
        </w:rPr>
        <w:t>SR</w:t>
      </w:r>
      <w:r w:rsidRPr="00911E0F">
        <w:rPr>
          <w:rFonts w:cstheme="minorHAnsi"/>
          <w:color w:val="222222"/>
        </w:rPr>
        <w:t xml:space="preserve"> will contact UW-Whitewater Risk Manager to authorize the incident via phone or email.</w:t>
      </w:r>
    </w:p>
    <w:p w14:paraId="57957AD3" w14:textId="77777777" w:rsidR="00B17427" w:rsidRPr="00911E0F" w:rsidRDefault="00B17427" w:rsidP="0099405A">
      <w:pPr>
        <w:rPr>
          <w:rFonts w:cstheme="minorHAnsi"/>
          <w:color w:val="222222"/>
        </w:rPr>
      </w:pPr>
      <w:r w:rsidRPr="00911E0F">
        <w:rPr>
          <w:rFonts w:cstheme="minorHAnsi"/>
          <w:color w:val="222222"/>
        </w:rPr>
        <w:t xml:space="preserve">Upon confirmation of </w:t>
      </w:r>
      <w:r w:rsidR="00911E0F" w:rsidRPr="00911E0F">
        <w:rPr>
          <w:rFonts w:cstheme="minorHAnsi"/>
          <w:color w:val="222222"/>
        </w:rPr>
        <w:t>the covered</w:t>
      </w:r>
      <w:r w:rsidRPr="00911E0F">
        <w:rPr>
          <w:rFonts w:cstheme="minorHAnsi"/>
          <w:color w:val="222222"/>
        </w:rPr>
        <w:t xml:space="preserve"> claim, HSR will add the injury to their claims system so that corresponding medical bills will be eligible for coverage.</w:t>
      </w:r>
    </w:p>
    <w:p w14:paraId="583DFADD" w14:textId="77777777" w:rsidR="00B17427" w:rsidRPr="00F14D29" w:rsidRDefault="00B17427" w:rsidP="00911E0F">
      <w:pPr>
        <w:pStyle w:val="Heading3"/>
        <w:rPr>
          <w:b/>
          <w:bCs/>
          <w:i/>
          <w:iCs/>
          <w:color w:val="auto"/>
        </w:rPr>
      </w:pPr>
      <w:r w:rsidRPr="00F14D29">
        <w:rPr>
          <w:b/>
          <w:bCs/>
          <w:i/>
          <w:iCs/>
          <w:color w:val="auto"/>
        </w:rPr>
        <w:t xml:space="preserve">Inclement Weather: </w:t>
      </w:r>
    </w:p>
    <w:p w14:paraId="603FC33B" w14:textId="61AA5584" w:rsidR="00953D0C" w:rsidRDefault="00B17427" w:rsidP="0099405A">
      <w:r w:rsidRPr="00385EA7">
        <w:t>In the event of inclement weather, Camp Directors will move campers to identified safe spaces on campus. Campus police and Continuing Education support each camp in communicating potential storms and developing a plan to ensure</w:t>
      </w:r>
      <w:r>
        <w:t xml:space="preserve"> participant</w:t>
      </w:r>
      <w:r w:rsidRPr="00385EA7">
        <w:t xml:space="preserve"> safety.</w:t>
      </w:r>
    </w:p>
    <w:p w14:paraId="0931A247" w14:textId="77777777" w:rsidR="00953D0C" w:rsidRPr="00953D0C" w:rsidRDefault="00953D0C" w:rsidP="0099405A">
      <w:pPr>
        <w:rPr>
          <w:sz w:val="12"/>
          <w:szCs w:val="12"/>
        </w:rPr>
      </w:pPr>
    </w:p>
    <w:p w14:paraId="502B2A3A" w14:textId="0A2C2798" w:rsidR="00953D0C" w:rsidRPr="00953D0C" w:rsidRDefault="00953D0C" w:rsidP="00953D0C">
      <w:pPr>
        <w:pStyle w:val="Heading2"/>
        <w:shd w:val="clear" w:color="auto" w:fill="7030A0"/>
        <w:rPr>
          <w:b/>
          <w:color w:val="FFFFFF" w:themeColor="background1"/>
        </w:rPr>
      </w:pPr>
      <w:r w:rsidRPr="00F14D29">
        <w:rPr>
          <w:b/>
          <w:color w:val="FFFFFF" w:themeColor="background1"/>
        </w:rPr>
        <w:t xml:space="preserve">Safety </w:t>
      </w:r>
      <w:r>
        <w:rPr>
          <w:b/>
          <w:color w:val="FFFFFF" w:themeColor="background1"/>
        </w:rPr>
        <w:t>(continued)</w:t>
      </w:r>
    </w:p>
    <w:p w14:paraId="22FFC1E6" w14:textId="77777777" w:rsidR="00B17427" w:rsidRPr="00F14D29" w:rsidRDefault="00B17427" w:rsidP="00911E0F">
      <w:pPr>
        <w:pStyle w:val="Heading3"/>
        <w:rPr>
          <w:b/>
          <w:bCs/>
          <w:i/>
          <w:iCs/>
          <w:color w:val="auto"/>
        </w:rPr>
      </w:pPr>
      <w:r w:rsidRPr="00F14D29">
        <w:rPr>
          <w:b/>
          <w:bCs/>
          <w:i/>
          <w:iCs/>
          <w:color w:val="auto"/>
        </w:rPr>
        <w:t xml:space="preserve">Excessive Heat: </w:t>
      </w:r>
    </w:p>
    <w:p w14:paraId="48BE4B54" w14:textId="77777777" w:rsidR="00B17427" w:rsidRDefault="00B17427" w:rsidP="0099405A">
      <w:pPr>
        <w:rPr>
          <w:rFonts w:cs="Arial"/>
          <w:color w:val="222222"/>
          <w:shd w:val="clear" w:color="auto" w:fill="FFFFFF"/>
        </w:rPr>
      </w:pPr>
      <w:r w:rsidRPr="00051D89">
        <w:rPr>
          <w:rFonts w:cs="Arial"/>
          <w:color w:val="222222"/>
          <w:shd w:val="clear" w:color="auto" w:fill="FFFFFF"/>
        </w:rPr>
        <w:t xml:space="preserve">Participants are advised to bring fans. </w:t>
      </w:r>
      <w:r w:rsidRPr="004F3CD6">
        <w:rPr>
          <w:rFonts w:cs="Arial"/>
          <w:b/>
          <w:bCs/>
          <w:color w:val="222222"/>
          <w:shd w:val="clear" w:color="auto" w:fill="FFFFFF"/>
        </w:rPr>
        <w:t>Note:</w:t>
      </w:r>
      <w:r w:rsidRPr="00051D89">
        <w:rPr>
          <w:rFonts w:cs="Arial"/>
          <w:color w:val="222222"/>
          <w:shd w:val="clear" w:color="auto" w:fill="FFFFFF"/>
        </w:rPr>
        <w:t xml:space="preserve"> The gymnasiums are also not air-conditioned.  Greenhill Center of the Arts, Moraine Bookstore, Upham Hall, University Center and dining halls are air-conditioned.  During periods of heat, directors will provide a cool area for participants and will take all the necessary precautions to avoid heat fatigue.  This may include cancelling awards ceremonies in the gymnasium. Participants are advised to bring fans, as many of the residence halls are not air conditioned.</w:t>
      </w:r>
    </w:p>
    <w:p w14:paraId="475CA6E3" w14:textId="77777777" w:rsidR="00B85AA3" w:rsidRDefault="00B85AA3" w:rsidP="0099405A">
      <w:pPr>
        <w:rPr>
          <w:color w:val="202020"/>
        </w:rPr>
      </w:pPr>
    </w:p>
    <w:p w14:paraId="6C5CAFA6" w14:textId="77777777" w:rsidR="00106613" w:rsidRDefault="00106613" w:rsidP="0099405A">
      <w:pPr>
        <w:rPr>
          <w:color w:val="202020"/>
        </w:rPr>
      </w:pPr>
    </w:p>
    <w:p w14:paraId="283549E8" w14:textId="77777777" w:rsidR="00106613" w:rsidRPr="00051D89" w:rsidRDefault="00106613" w:rsidP="0099405A">
      <w:pPr>
        <w:rPr>
          <w:color w:val="202020"/>
        </w:rPr>
      </w:pPr>
    </w:p>
    <w:p w14:paraId="487B3658" w14:textId="77777777" w:rsidR="00953D0C" w:rsidRPr="00F14D29" w:rsidRDefault="00953D0C" w:rsidP="00953D0C">
      <w:pPr>
        <w:pStyle w:val="Heading2"/>
        <w:shd w:val="clear" w:color="auto" w:fill="7030A0"/>
        <w:rPr>
          <w:b/>
          <w:color w:val="FFFFFF" w:themeColor="background1"/>
        </w:rPr>
      </w:pPr>
      <w:r w:rsidRPr="00F14D29">
        <w:rPr>
          <w:b/>
          <w:color w:val="FFFFFF" w:themeColor="background1"/>
        </w:rPr>
        <w:lastRenderedPageBreak/>
        <w:t xml:space="preserve">Camp Packing List: </w:t>
      </w:r>
    </w:p>
    <w:p w14:paraId="39E0ACAE" w14:textId="77777777" w:rsidR="00953D0C" w:rsidRDefault="00953D0C" w:rsidP="00953D0C">
      <w:pPr>
        <w:spacing w:after="5"/>
        <w:ind w:left="382"/>
      </w:pPr>
    </w:p>
    <w:p w14:paraId="616E044B" w14:textId="77777777" w:rsidR="00953D0C" w:rsidRDefault="00953D0C" w:rsidP="00953D0C">
      <w:pPr>
        <w:numPr>
          <w:ilvl w:val="0"/>
          <w:numId w:val="21"/>
        </w:numPr>
        <w:spacing w:after="6" w:line="262" w:lineRule="auto"/>
        <w:ind w:hanging="360"/>
      </w:pPr>
      <w:proofErr w:type="gramStart"/>
      <w:r>
        <w:t>Footballs</w:t>
      </w:r>
      <w:proofErr w:type="gramEnd"/>
      <w:r>
        <w:t xml:space="preserve"> </w:t>
      </w:r>
    </w:p>
    <w:p w14:paraId="54A797F9" w14:textId="77777777" w:rsidR="00953D0C" w:rsidRDefault="00953D0C" w:rsidP="00953D0C">
      <w:pPr>
        <w:numPr>
          <w:ilvl w:val="0"/>
          <w:numId w:val="21"/>
        </w:numPr>
        <w:spacing w:after="6" w:line="262" w:lineRule="auto"/>
        <w:ind w:hanging="360"/>
      </w:pPr>
      <w:r>
        <w:t xml:space="preserve">Helmets </w:t>
      </w:r>
    </w:p>
    <w:p w14:paraId="3C7E066C" w14:textId="77777777" w:rsidR="00953D0C" w:rsidRDefault="00953D0C" w:rsidP="00953D0C">
      <w:pPr>
        <w:numPr>
          <w:ilvl w:val="0"/>
          <w:numId w:val="21"/>
        </w:numPr>
        <w:spacing w:after="6" w:line="262" w:lineRule="auto"/>
        <w:ind w:hanging="360"/>
      </w:pPr>
      <w:r>
        <w:t xml:space="preserve">Shoulder Pads </w:t>
      </w:r>
    </w:p>
    <w:p w14:paraId="49C92457" w14:textId="77777777" w:rsidR="00953D0C" w:rsidRDefault="00953D0C" w:rsidP="00953D0C">
      <w:pPr>
        <w:numPr>
          <w:ilvl w:val="0"/>
          <w:numId w:val="21"/>
        </w:numPr>
        <w:spacing w:after="6" w:line="262" w:lineRule="auto"/>
        <w:ind w:hanging="360"/>
      </w:pPr>
      <w:r>
        <w:t xml:space="preserve">Cleats </w:t>
      </w:r>
    </w:p>
    <w:p w14:paraId="448405E8" w14:textId="77777777" w:rsidR="00953D0C" w:rsidRDefault="00953D0C" w:rsidP="00953D0C">
      <w:pPr>
        <w:numPr>
          <w:ilvl w:val="0"/>
          <w:numId w:val="21"/>
        </w:numPr>
        <w:spacing w:after="6" w:line="262" w:lineRule="auto"/>
        <w:ind w:hanging="360"/>
      </w:pPr>
      <w:r>
        <w:t xml:space="preserve">Mouthguard </w:t>
      </w:r>
    </w:p>
    <w:p w14:paraId="17E36921" w14:textId="77777777" w:rsidR="00953D0C" w:rsidRDefault="00953D0C" w:rsidP="00953D0C">
      <w:pPr>
        <w:numPr>
          <w:ilvl w:val="0"/>
          <w:numId w:val="21"/>
        </w:numPr>
        <w:spacing w:after="6" w:line="262" w:lineRule="auto"/>
        <w:ind w:hanging="360"/>
      </w:pPr>
      <w:r>
        <w:t xml:space="preserve">Water </w:t>
      </w:r>
    </w:p>
    <w:p w14:paraId="0A44D449" w14:textId="77777777" w:rsidR="00953D0C" w:rsidRDefault="00953D0C" w:rsidP="00953D0C">
      <w:pPr>
        <w:numPr>
          <w:ilvl w:val="0"/>
          <w:numId w:val="21"/>
        </w:numPr>
        <w:spacing w:after="6" w:line="262" w:lineRule="auto"/>
        <w:ind w:hanging="360"/>
      </w:pPr>
      <w:r>
        <w:t xml:space="preserve">Lunch/Snacks </w:t>
      </w:r>
    </w:p>
    <w:p w14:paraId="7F228EFB" w14:textId="063AB9DE" w:rsidR="00B85AA3" w:rsidRDefault="00953D0C" w:rsidP="00561C9C">
      <w:pPr>
        <w:numPr>
          <w:ilvl w:val="0"/>
          <w:numId w:val="21"/>
        </w:numPr>
        <w:spacing w:after="199" w:line="262" w:lineRule="auto"/>
        <w:ind w:hanging="360"/>
      </w:pPr>
      <w:r>
        <w:t xml:space="preserve">Jerseys </w:t>
      </w:r>
    </w:p>
    <w:p w14:paraId="6BD4327C" w14:textId="77777777" w:rsidR="00953D0C" w:rsidRDefault="00953D0C" w:rsidP="00953D0C">
      <w:pPr>
        <w:shd w:val="clear" w:color="auto" w:fill="7030A0"/>
        <w:spacing w:after="79"/>
        <w:ind w:left="16"/>
      </w:pPr>
      <w:r>
        <w:rPr>
          <w:rFonts w:ascii="Calibri" w:eastAsia="Calibri" w:hAnsi="Calibri" w:cs="Calibri"/>
          <w:color w:val="FFFFFF"/>
          <w:sz w:val="28"/>
        </w:rPr>
        <w:t xml:space="preserve">Camp Schedule:  </w:t>
      </w:r>
    </w:p>
    <w:p w14:paraId="46A1B043" w14:textId="51F1F8EB" w:rsidR="00953D0C" w:rsidRDefault="00953D0C" w:rsidP="00953D0C">
      <w:pPr>
        <w:spacing w:after="0"/>
        <w:ind w:left="21"/>
      </w:pPr>
      <w:r>
        <w:rPr>
          <w:rFonts w:ascii="Calibri" w:eastAsia="Calibri" w:hAnsi="Calibri" w:cs="Calibri"/>
          <w:color w:val="7030A0"/>
          <w:sz w:val="32"/>
        </w:rPr>
        <w:t>Saturday, July 1</w:t>
      </w:r>
      <w:r w:rsidR="00632F09">
        <w:rPr>
          <w:rFonts w:ascii="Calibri" w:eastAsia="Calibri" w:hAnsi="Calibri" w:cs="Calibri"/>
          <w:color w:val="7030A0"/>
          <w:sz w:val="32"/>
        </w:rPr>
        <w:t>8</w:t>
      </w:r>
      <w:r>
        <w:rPr>
          <w:rFonts w:ascii="Calibri" w:eastAsia="Calibri" w:hAnsi="Calibri" w:cs="Calibri"/>
          <w:color w:val="7030A0"/>
          <w:sz w:val="32"/>
        </w:rPr>
        <w:t>, 202</w:t>
      </w:r>
      <w:r w:rsidR="00561C9C">
        <w:rPr>
          <w:rFonts w:ascii="Calibri" w:eastAsia="Calibri" w:hAnsi="Calibri" w:cs="Calibri"/>
          <w:color w:val="7030A0"/>
          <w:sz w:val="32"/>
        </w:rPr>
        <w:t>6</w:t>
      </w:r>
    </w:p>
    <w:p w14:paraId="43F3E5DD" w14:textId="77777777" w:rsidR="00953D0C" w:rsidRDefault="00953D0C" w:rsidP="00953D0C">
      <w:pPr>
        <w:tabs>
          <w:tab w:val="center" w:pos="2609"/>
        </w:tabs>
        <w:spacing w:after="2" w:line="260" w:lineRule="auto"/>
      </w:pPr>
      <w:r>
        <w:rPr>
          <w:rFonts w:ascii="Calibri" w:eastAsia="Calibri" w:hAnsi="Calibri" w:cs="Calibri"/>
          <w:b/>
        </w:rPr>
        <w:t xml:space="preserve">TIME </w:t>
      </w:r>
      <w:r>
        <w:rPr>
          <w:rFonts w:ascii="Calibri" w:eastAsia="Calibri" w:hAnsi="Calibri" w:cs="Calibri"/>
          <w:b/>
        </w:rPr>
        <w:tab/>
        <w:t xml:space="preserve">ACTIVITY </w:t>
      </w:r>
    </w:p>
    <w:tbl>
      <w:tblPr>
        <w:tblStyle w:val="TableGrid0"/>
        <w:tblW w:w="10790" w:type="dxa"/>
        <w:tblInd w:w="21" w:type="dxa"/>
        <w:tblCellMar>
          <w:top w:w="44" w:type="dxa"/>
          <w:left w:w="108" w:type="dxa"/>
          <w:right w:w="115" w:type="dxa"/>
        </w:tblCellMar>
        <w:tblLook w:val="04A0" w:firstRow="1" w:lastRow="0" w:firstColumn="1" w:lastColumn="0" w:noHBand="0" w:noVBand="1"/>
      </w:tblPr>
      <w:tblGrid>
        <w:gridCol w:w="2064"/>
        <w:gridCol w:w="8726"/>
      </w:tblGrid>
      <w:tr w:rsidR="00953D0C" w14:paraId="3BF8406D" w14:textId="77777777" w:rsidTr="00D971B0">
        <w:trPr>
          <w:trHeight w:val="273"/>
        </w:trPr>
        <w:tc>
          <w:tcPr>
            <w:tcW w:w="2064" w:type="dxa"/>
            <w:tcBorders>
              <w:top w:val="single" w:sz="4" w:space="0" w:color="7F7F7F"/>
              <w:left w:val="nil"/>
              <w:bottom w:val="nil"/>
              <w:right w:val="single" w:sz="4" w:space="0" w:color="7F7F7F"/>
            </w:tcBorders>
            <w:shd w:val="clear" w:color="auto" w:fill="F2F2F2"/>
          </w:tcPr>
          <w:p w14:paraId="7EC61BDC" w14:textId="77777777" w:rsidR="00953D0C" w:rsidRDefault="00953D0C" w:rsidP="00D971B0">
            <w:pPr>
              <w:spacing w:line="259" w:lineRule="auto"/>
            </w:pPr>
            <w:r>
              <w:rPr>
                <w:rFonts w:ascii="Calibri" w:eastAsia="Calibri" w:hAnsi="Calibri" w:cs="Calibri"/>
                <w:b/>
              </w:rPr>
              <w:t>8:15 - 8:45AM</w:t>
            </w:r>
            <w:r>
              <w:t xml:space="preserve"> </w:t>
            </w:r>
          </w:p>
        </w:tc>
        <w:tc>
          <w:tcPr>
            <w:tcW w:w="8726" w:type="dxa"/>
            <w:tcBorders>
              <w:top w:val="single" w:sz="4" w:space="0" w:color="7F7F7F"/>
              <w:left w:val="single" w:sz="4" w:space="0" w:color="7F7F7F"/>
              <w:bottom w:val="nil"/>
              <w:right w:val="nil"/>
            </w:tcBorders>
            <w:shd w:val="clear" w:color="auto" w:fill="F2F2F2"/>
          </w:tcPr>
          <w:p w14:paraId="1127B931" w14:textId="77777777" w:rsidR="00953D0C" w:rsidRDefault="00953D0C" w:rsidP="00D971B0">
            <w:pPr>
              <w:spacing w:line="259" w:lineRule="auto"/>
              <w:ind w:left="1"/>
            </w:pPr>
            <w:r>
              <w:t xml:space="preserve">Check In at Student Athletic Complex </w:t>
            </w:r>
          </w:p>
        </w:tc>
      </w:tr>
      <w:tr w:rsidR="00953D0C" w14:paraId="495B9564" w14:textId="77777777" w:rsidTr="00D971B0">
        <w:trPr>
          <w:trHeight w:val="268"/>
        </w:trPr>
        <w:tc>
          <w:tcPr>
            <w:tcW w:w="2064" w:type="dxa"/>
            <w:tcBorders>
              <w:top w:val="nil"/>
              <w:left w:val="nil"/>
              <w:bottom w:val="nil"/>
              <w:right w:val="single" w:sz="4" w:space="0" w:color="7F7F7F"/>
            </w:tcBorders>
          </w:tcPr>
          <w:p w14:paraId="3DCC7535" w14:textId="77777777" w:rsidR="00953D0C" w:rsidRDefault="00953D0C" w:rsidP="00D971B0">
            <w:pPr>
              <w:spacing w:line="259" w:lineRule="auto"/>
            </w:pPr>
            <w:r>
              <w:rPr>
                <w:rFonts w:ascii="Calibri" w:eastAsia="Calibri" w:hAnsi="Calibri" w:cs="Calibri"/>
                <w:b/>
              </w:rPr>
              <w:t>8:45 - 9:00AM</w:t>
            </w:r>
            <w:r>
              <w:t xml:space="preserve"> </w:t>
            </w:r>
          </w:p>
        </w:tc>
        <w:tc>
          <w:tcPr>
            <w:tcW w:w="8726" w:type="dxa"/>
            <w:tcBorders>
              <w:top w:val="nil"/>
              <w:left w:val="single" w:sz="4" w:space="0" w:color="7F7F7F"/>
              <w:bottom w:val="nil"/>
              <w:right w:val="nil"/>
            </w:tcBorders>
          </w:tcPr>
          <w:p w14:paraId="67B94366" w14:textId="77777777" w:rsidR="00953D0C" w:rsidRDefault="00953D0C" w:rsidP="00D971B0">
            <w:pPr>
              <w:spacing w:line="259" w:lineRule="auto"/>
              <w:ind w:left="1"/>
            </w:pPr>
            <w:r>
              <w:t xml:space="preserve">Coaches Meeting </w:t>
            </w:r>
          </w:p>
        </w:tc>
      </w:tr>
      <w:tr w:rsidR="00953D0C" w14:paraId="2A577F7D" w14:textId="77777777" w:rsidTr="00D971B0">
        <w:trPr>
          <w:trHeight w:val="269"/>
        </w:trPr>
        <w:tc>
          <w:tcPr>
            <w:tcW w:w="2064" w:type="dxa"/>
            <w:tcBorders>
              <w:top w:val="nil"/>
              <w:left w:val="nil"/>
              <w:bottom w:val="nil"/>
              <w:right w:val="single" w:sz="4" w:space="0" w:color="7F7F7F"/>
            </w:tcBorders>
            <w:shd w:val="clear" w:color="auto" w:fill="F2F2F2"/>
          </w:tcPr>
          <w:p w14:paraId="597F0866" w14:textId="77777777" w:rsidR="00953D0C" w:rsidRDefault="00953D0C" w:rsidP="00D971B0">
            <w:pPr>
              <w:spacing w:line="259" w:lineRule="auto"/>
            </w:pPr>
            <w:r>
              <w:rPr>
                <w:rFonts w:ascii="Calibri" w:eastAsia="Calibri" w:hAnsi="Calibri" w:cs="Calibri"/>
                <w:b/>
              </w:rPr>
              <w:t>9:00 - 9:45AM</w:t>
            </w:r>
            <w:r>
              <w:t xml:space="preserve"> </w:t>
            </w:r>
          </w:p>
        </w:tc>
        <w:tc>
          <w:tcPr>
            <w:tcW w:w="8726" w:type="dxa"/>
            <w:tcBorders>
              <w:top w:val="nil"/>
              <w:left w:val="single" w:sz="4" w:space="0" w:color="7F7F7F"/>
              <w:bottom w:val="nil"/>
              <w:right w:val="nil"/>
            </w:tcBorders>
            <w:shd w:val="clear" w:color="auto" w:fill="F2F2F2"/>
          </w:tcPr>
          <w:p w14:paraId="7972208B" w14:textId="77777777" w:rsidR="00953D0C" w:rsidRDefault="00953D0C" w:rsidP="00D971B0">
            <w:pPr>
              <w:spacing w:line="259" w:lineRule="auto"/>
              <w:ind w:left="1"/>
            </w:pPr>
            <w:r>
              <w:t xml:space="preserve">Session One </w:t>
            </w:r>
          </w:p>
        </w:tc>
      </w:tr>
      <w:tr w:rsidR="00953D0C" w14:paraId="59CAE255" w14:textId="77777777" w:rsidTr="00D971B0">
        <w:trPr>
          <w:trHeight w:val="269"/>
        </w:trPr>
        <w:tc>
          <w:tcPr>
            <w:tcW w:w="2064" w:type="dxa"/>
            <w:tcBorders>
              <w:top w:val="nil"/>
              <w:left w:val="nil"/>
              <w:bottom w:val="nil"/>
              <w:right w:val="single" w:sz="4" w:space="0" w:color="7F7F7F"/>
            </w:tcBorders>
          </w:tcPr>
          <w:p w14:paraId="79C2B626" w14:textId="77777777" w:rsidR="00953D0C" w:rsidRDefault="00953D0C" w:rsidP="00D971B0">
            <w:pPr>
              <w:spacing w:line="259" w:lineRule="auto"/>
            </w:pPr>
            <w:r>
              <w:rPr>
                <w:rFonts w:ascii="Calibri" w:eastAsia="Calibri" w:hAnsi="Calibri" w:cs="Calibri"/>
                <w:b/>
              </w:rPr>
              <w:t>9:45 – 10:00AM</w:t>
            </w:r>
            <w:r>
              <w:t xml:space="preserve"> </w:t>
            </w:r>
          </w:p>
        </w:tc>
        <w:tc>
          <w:tcPr>
            <w:tcW w:w="8726" w:type="dxa"/>
            <w:tcBorders>
              <w:top w:val="nil"/>
              <w:left w:val="single" w:sz="4" w:space="0" w:color="7F7F7F"/>
              <w:bottom w:val="nil"/>
              <w:right w:val="nil"/>
            </w:tcBorders>
          </w:tcPr>
          <w:p w14:paraId="3DD2C48B" w14:textId="77777777" w:rsidR="00953D0C" w:rsidRDefault="00953D0C" w:rsidP="00D971B0">
            <w:pPr>
              <w:spacing w:line="259" w:lineRule="auto"/>
              <w:ind w:left="1"/>
            </w:pPr>
            <w:r>
              <w:t xml:space="preserve">Break </w:t>
            </w:r>
          </w:p>
        </w:tc>
      </w:tr>
      <w:tr w:rsidR="00953D0C" w14:paraId="2CD8D748" w14:textId="77777777" w:rsidTr="00D971B0">
        <w:trPr>
          <w:trHeight w:val="269"/>
        </w:trPr>
        <w:tc>
          <w:tcPr>
            <w:tcW w:w="2064" w:type="dxa"/>
            <w:tcBorders>
              <w:top w:val="nil"/>
              <w:left w:val="nil"/>
              <w:bottom w:val="nil"/>
              <w:right w:val="single" w:sz="4" w:space="0" w:color="7F7F7F"/>
            </w:tcBorders>
            <w:shd w:val="clear" w:color="auto" w:fill="F2F2F2"/>
          </w:tcPr>
          <w:p w14:paraId="5759CEEA" w14:textId="77777777" w:rsidR="00953D0C" w:rsidRDefault="00953D0C" w:rsidP="00D971B0">
            <w:pPr>
              <w:spacing w:line="259" w:lineRule="auto"/>
            </w:pPr>
            <w:r>
              <w:rPr>
                <w:rFonts w:ascii="Calibri" w:eastAsia="Calibri" w:hAnsi="Calibri" w:cs="Calibri"/>
                <w:b/>
              </w:rPr>
              <w:t>10:00 – 10:45AM</w:t>
            </w:r>
            <w:r>
              <w:t xml:space="preserve"> </w:t>
            </w:r>
          </w:p>
        </w:tc>
        <w:tc>
          <w:tcPr>
            <w:tcW w:w="8726" w:type="dxa"/>
            <w:tcBorders>
              <w:top w:val="nil"/>
              <w:left w:val="single" w:sz="4" w:space="0" w:color="7F7F7F"/>
              <w:bottom w:val="nil"/>
              <w:right w:val="nil"/>
            </w:tcBorders>
            <w:shd w:val="clear" w:color="auto" w:fill="F2F2F2"/>
          </w:tcPr>
          <w:p w14:paraId="2B63C066" w14:textId="77777777" w:rsidR="00953D0C" w:rsidRDefault="00953D0C" w:rsidP="00D971B0">
            <w:pPr>
              <w:spacing w:line="259" w:lineRule="auto"/>
              <w:ind w:left="1"/>
            </w:pPr>
            <w:r>
              <w:t xml:space="preserve">Session Two </w:t>
            </w:r>
          </w:p>
        </w:tc>
      </w:tr>
      <w:tr w:rsidR="00953D0C" w14:paraId="673702A4" w14:textId="77777777" w:rsidTr="00D971B0">
        <w:trPr>
          <w:trHeight w:val="269"/>
        </w:trPr>
        <w:tc>
          <w:tcPr>
            <w:tcW w:w="2064" w:type="dxa"/>
            <w:tcBorders>
              <w:top w:val="nil"/>
              <w:left w:val="nil"/>
              <w:bottom w:val="nil"/>
              <w:right w:val="single" w:sz="4" w:space="0" w:color="7F7F7F"/>
            </w:tcBorders>
          </w:tcPr>
          <w:p w14:paraId="15C7B0E9" w14:textId="77777777" w:rsidR="00953D0C" w:rsidRDefault="00953D0C" w:rsidP="00D971B0">
            <w:pPr>
              <w:spacing w:line="259" w:lineRule="auto"/>
            </w:pPr>
            <w:r>
              <w:rPr>
                <w:rFonts w:ascii="Calibri" w:eastAsia="Calibri" w:hAnsi="Calibri" w:cs="Calibri"/>
                <w:b/>
              </w:rPr>
              <w:t>10:45 – 11:00AM</w:t>
            </w:r>
            <w:r>
              <w:t xml:space="preserve"> </w:t>
            </w:r>
          </w:p>
        </w:tc>
        <w:tc>
          <w:tcPr>
            <w:tcW w:w="8726" w:type="dxa"/>
            <w:tcBorders>
              <w:top w:val="nil"/>
              <w:left w:val="single" w:sz="4" w:space="0" w:color="7F7F7F"/>
              <w:bottom w:val="nil"/>
              <w:right w:val="nil"/>
            </w:tcBorders>
          </w:tcPr>
          <w:p w14:paraId="28DAA6A0" w14:textId="77777777" w:rsidR="00953D0C" w:rsidRDefault="00953D0C" w:rsidP="00D971B0">
            <w:pPr>
              <w:spacing w:line="259" w:lineRule="auto"/>
              <w:ind w:left="1"/>
            </w:pPr>
            <w:r>
              <w:t xml:space="preserve">Break </w:t>
            </w:r>
          </w:p>
        </w:tc>
      </w:tr>
      <w:tr w:rsidR="00953D0C" w14:paraId="1CC3E8AC" w14:textId="77777777" w:rsidTr="00D971B0">
        <w:trPr>
          <w:trHeight w:val="268"/>
        </w:trPr>
        <w:tc>
          <w:tcPr>
            <w:tcW w:w="2064" w:type="dxa"/>
            <w:tcBorders>
              <w:top w:val="nil"/>
              <w:left w:val="nil"/>
              <w:bottom w:val="nil"/>
              <w:right w:val="single" w:sz="4" w:space="0" w:color="7F7F7F"/>
            </w:tcBorders>
            <w:shd w:val="clear" w:color="auto" w:fill="F2F2F2"/>
          </w:tcPr>
          <w:p w14:paraId="446D4876" w14:textId="77777777" w:rsidR="00953D0C" w:rsidRDefault="00953D0C" w:rsidP="00D971B0">
            <w:pPr>
              <w:spacing w:line="259" w:lineRule="auto"/>
            </w:pPr>
            <w:r>
              <w:rPr>
                <w:rFonts w:ascii="Calibri" w:eastAsia="Calibri" w:hAnsi="Calibri" w:cs="Calibri"/>
                <w:b/>
              </w:rPr>
              <w:t>11:00 – 12:00PM</w:t>
            </w:r>
            <w:r>
              <w:t xml:space="preserve"> </w:t>
            </w:r>
          </w:p>
        </w:tc>
        <w:tc>
          <w:tcPr>
            <w:tcW w:w="8726" w:type="dxa"/>
            <w:tcBorders>
              <w:top w:val="nil"/>
              <w:left w:val="single" w:sz="4" w:space="0" w:color="7F7F7F"/>
              <w:bottom w:val="nil"/>
              <w:right w:val="nil"/>
            </w:tcBorders>
            <w:shd w:val="clear" w:color="auto" w:fill="F2F2F2"/>
          </w:tcPr>
          <w:p w14:paraId="2F81AC83" w14:textId="77777777" w:rsidR="00953D0C" w:rsidRDefault="00953D0C" w:rsidP="00D971B0">
            <w:pPr>
              <w:spacing w:line="259" w:lineRule="auto"/>
              <w:ind w:left="1"/>
            </w:pPr>
            <w:r>
              <w:t xml:space="preserve">Session Three </w:t>
            </w:r>
          </w:p>
        </w:tc>
      </w:tr>
      <w:tr w:rsidR="00953D0C" w14:paraId="0D3F48CF" w14:textId="77777777" w:rsidTr="00D971B0">
        <w:trPr>
          <w:trHeight w:val="269"/>
        </w:trPr>
        <w:tc>
          <w:tcPr>
            <w:tcW w:w="2064" w:type="dxa"/>
            <w:tcBorders>
              <w:top w:val="nil"/>
              <w:left w:val="nil"/>
              <w:bottom w:val="nil"/>
              <w:right w:val="single" w:sz="4" w:space="0" w:color="7F7F7F"/>
            </w:tcBorders>
          </w:tcPr>
          <w:p w14:paraId="22C1C21D" w14:textId="77777777" w:rsidR="00953D0C" w:rsidRDefault="00953D0C" w:rsidP="00D971B0">
            <w:pPr>
              <w:spacing w:line="259" w:lineRule="auto"/>
            </w:pPr>
            <w:r>
              <w:rPr>
                <w:rFonts w:ascii="Calibri" w:eastAsia="Calibri" w:hAnsi="Calibri" w:cs="Calibri"/>
                <w:b/>
              </w:rPr>
              <w:t xml:space="preserve">12:00PM </w:t>
            </w:r>
          </w:p>
        </w:tc>
        <w:tc>
          <w:tcPr>
            <w:tcW w:w="8726" w:type="dxa"/>
            <w:tcBorders>
              <w:top w:val="nil"/>
              <w:left w:val="single" w:sz="4" w:space="0" w:color="7F7F7F"/>
              <w:bottom w:val="nil"/>
              <w:right w:val="nil"/>
            </w:tcBorders>
          </w:tcPr>
          <w:p w14:paraId="7E408BC7" w14:textId="77777777" w:rsidR="00953D0C" w:rsidRDefault="00953D0C" w:rsidP="00D971B0">
            <w:pPr>
              <w:spacing w:line="259" w:lineRule="auto"/>
              <w:ind w:left="1"/>
            </w:pPr>
            <w:r>
              <w:t xml:space="preserve">Check Out  </w:t>
            </w:r>
          </w:p>
        </w:tc>
      </w:tr>
    </w:tbl>
    <w:p w14:paraId="4FD8D5E2" w14:textId="77777777" w:rsidR="00953D0C" w:rsidRPr="00953D0C" w:rsidRDefault="00953D0C" w:rsidP="00953D0C">
      <w:pPr>
        <w:tabs>
          <w:tab w:val="left" w:pos="720"/>
          <w:tab w:val="left" w:pos="1455"/>
        </w:tabs>
        <w:spacing w:after="0"/>
        <w:rPr>
          <w:color w:val="FFFFFF" w:themeColor="background1"/>
        </w:rPr>
      </w:pPr>
    </w:p>
    <w:p w14:paraId="4C923124" w14:textId="77777777" w:rsidR="00B85AA3" w:rsidRDefault="00B85AA3">
      <w:pPr>
        <w:rPr>
          <w:color w:val="FFFFFF" w:themeColor="background1"/>
          <w:sz w:val="28"/>
        </w:rPr>
      </w:pPr>
      <w:r>
        <w:rPr>
          <w:color w:val="FFFFFF" w:themeColor="background1"/>
          <w:sz w:val="28"/>
        </w:rPr>
        <w:br w:type="page"/>
      </w:r>
    </w:p>
    <w:p w14:paraId="1F741D74" w14:textId="77777777" w:rsidR="00B85AA3" w:rsidRDefault="00B85AA3">
      <w:pPr>
        <w:rPr>
          <w:color w:val="FFFFFF" w:themeColor="background1"/>
          <w:sz w:val="28"/>
        </w:rPr>
      </w:pPr>
    </w:p>
    <w:p w14:paraId="449AA9C8" w14:textId="77777777" w:rsidR="00953D0C" w:rsidRPr="00953D0C" w:rsidRDefault="00953D0C" w:rsidP="00953D0C">
      <w:pPr>
        <w:shd w:val="clear" w:color="auto" w:fill="7030A0"/>
        <w:spacing w:after="79"/>
        <w:ind w:left="16"/>
        <w:rPr>
          <w:color w:val="FFFFFF" w:themeColor="background1"/>
        </w:rPr>
      </w:pPr>
      <w:r w:rsidRPr="00953D0C">
        <w:rPr>
          <w:color w:val="FFFFFF" w:themeColor="background1"/>
          <w:sz w:val="28"/>
        </w:rPr>
        <w:t>Passing Jamboree Rules</w:t>
      </w:r>
    </w:p>
    <w:p w14:paraId="7C7031CC" w14:textId="77777777" w:rsidR="00953D0C" w:rsidRPr="00953D0C" w:rsidRDefault="00953D0C" w:rsidP="00953D0C">
      <w:pPr>
        <w:pStyle w:val="Heading2"/>
        <w:ind w:left="16"/>
        <w:rPr>
          <w:b/>
          <w:bCs/>
          <w:i/>
          <w:iCs/>
        </w:rPr>
      </w:pPr>
      <w:r w:rsidRPr="00953D0C">
        <w:rPr>
          <w:b/>
          <w:bCs/>
          <w:i/>
          <w:iCs/>
        </w:rPr>
        <w:t xml:space="preserve">The Game </w:t>
      </w:r>
    </w:p>
    <w:p w14:paraId="77335EA2" w14:textId="77777777" w:rsidR="00953D0C" w:rsidRDefault="00953D0C" w:rsidP="00953D0C">
      <w:pPr>
        <w:numPr>
          <w:ilvl w:val="0"/>
          <w:numId w:val="22"/>
        </w:numPr>
        <w:spacing w:after="6" w:line="262" w:lineRule="auto"/>
        <w:ind w:hanging="360"/>
      </w:pPr>
      <w:r>
        <w:t xml:space="preserve">Each game will consist of two 20-minute halves with a continuous running clock and a 5-minute half time. </w:t>
      </w:r>
    </w:p>
    <w:p w14:paraId="08C2730D" w14:textId="77777777" w:rsidR="00B17427" w:rsidRDefault="00953D0C" w:rsidP="00B17427">
      <w:pPr>
        <w:numPr>
          <w:ilvl w:val="0"/>
          <w:numId w:val="22"/>
        </w:numPr>
        <w:spacing w:after="6" w:line="262" w:lineRule="auto"/>
        <w:ind w:hanging="360"/>
      </w:pPr>
      <w:r>
        <w:t>Once the ball is spotted by the referee, the offense has 20 seconds to initiate a new play</w:t>
      </w:r>
      <w:r w:rsidR="00B85AA3">
        <w:t>.</w:t>
      </w:r>
    </w:p>
    <w:p w14:paraId="26C4797D" w14:textId="77777777" w:rsidR="00B85AA3" w:rsidRDefault="00B85AA3" w:rsidP="00B85AA3">
      <w:pPr>
        <w:numPr>
          <w:ilvl w:val="0"/>
          <w:numId w:val="22"/>
        </w:numPr>
        <w:spacing w:after="6" w:line="262" w:lineRule="auto"/>
        <w:ind w:hanging="360"/>
      </w:pPr>
      <w:r>
        <w:t>One 30-second time out per half is allowed. Unused time outs do not carry over into the 2</w:t>
      </w:r>
      <w:r>
        <w:rPr>
          <w:vertAlign w:val="superscript"/>
        </w:rPr>
        <w:t>nd</w:t>
      </w:r>
      <w:r>
        <w:t xml:space="preserve"> half. </w:t>
      </w:r>
    </w:p>
    <w:p w14:paraId="5A7579FD" w14:textId="77777777" w:rsidR="00B85AA3" w:rsidRDefault="00B85AA3" w:rsidP="00B85AA3">
      <w:pPr>
        <w:numPr>
          <w:ilvl w:val="0"/>
          <w:numId w:val="22"/>
        </w:numPr>
        <w:spacing w:after="6" w:line="262" w:lineRule="auto"/>
        <w:ind w:hanging="360"/>
      </w:pPr>
      <w:r>
        <w:t xml:space="preserve">No kicking, punting or extra point/field goal kicking attempts are allowed. </w:t>
      </w:r>
    </w:p>
    <w:p w14:paraId="67D5C6FC" w14:textId="77777777" w:rsidR="00B85AA3" w:rsidRDefault="00B85AA3" w:rsidP="00B85AA3">
      <w:pPr>
        <w:numPr>
          <w:ilvl w:val="0"/>
          <w:numId w:val="22"/>
        </w:numPr>
        <w:spacing w:after="6" w:line="262" w:lineRule="auto"/>
        <w:ind w:hanging="360"/>
      </w:pPr>
      <w:r>
        <w:t>Scoring</w:t>
      </w:r>
      <w:proofErr w:type="gramStart"/>
      <w:r>
        <w:t xml:space="preserve">:  </w:t>
      </w:r>
      <w:r>
        <w:rPr>
          <w:rFonts w:ascii="Courier New" w:eastAsia="Courier New" w:hAnsi="Courier New" w:cs="Courier New"/>
        </w:rPr>
        <w:t>o</w:t>
      </w:r>
      <w:proofErr w:type="gramEnd"/>
      <w:r>
        <w:rPr>
          <w:rFonts w:ascii="Arial" w:eastAsia="Arial" w:hAnsi="Arial" w:cs="Arial"/>
        </w:rPr>
        <w:t xml:space="preserve"> </w:t>
      </w:r>
      <w:r>
        <w:t xml:space="preserve">A touchdown is worth 6 points. </w:t>
      </w:r>
      <w:proofErr w:type="gramStart"/>
      <w:r>
        <w:rPr>
          <w:rFonts w:ascii="Courier New" w:eastAsia="Courier New" w:hAnsi="Courier New" w:cs="Courier New"/>
        </w:rPr>
        <w:t>o</w:t>
      </w:r>
      <w:r>
        <w:rPr>
          <w:rFonts w:ascii="Arial" w:eastAsia="Arial" w:hAnsi="Arial" w:cs="Arial"/>
        </w:rPr>
        <w:t xml:space="preserve"> </w:t>
      </w:r>
      <w:r>
        <w:t>A</w:t>
      </w:r>
      <w:proofErr w:type="gramEnd"/>
      <w:r>
        <w:t xml:space="preserve"> successful extra point attempt for the 3-yard line is worth 1 point. </w:t>
      </w:r>
      <w:proofErr w:type="gramStart"/>
      <w:r>
        <w:rPr>
          <w:rFonts w:ascii="Courier New" w:eastAsia="Courier New" w:hAnsi="Courier New" w:cs="Courier New"/>
        </w:rPr>
        <w:t>o</w:t>
      </w:r>
      <w:r>
        <w:rPr>
          <w:rFonts w:ascii="Arial" w:eastAsia="Arial" w:hAnsi="Arial" w:cs="Arial"/>
        </w:rPr>
        <w:t xml:space="preserve"> </w:t>
      </w:r>
      <w:r>
        <w:t>A</w:t>
      </w:r>
      <w:proofErr w:type="gramEnd"/>
      <w:r>
        <w:t xml:space="preserve"> successful extra point attempt for the 10-yard line is worth 2 points. </w:t>
      </w:r>
    </w:p>
    <w:p w14:paraId="0F3F96DA" w14:textId="77777777" w:rsidR="00B85AA3" w:rsidRDefault="00B85AA3" w:rsidP="00B85AA3">
      <w:pPr>
        <w:ind w:left="1111"/>
      </w:pPr>
      <w:r>
        <w:rPr>
          <w:rFonts w:ascii="Courier New" w:eastAsia="Courier New" w:hAnsi="Courier New" w:cs="Courier New"/>
        </w:rPr>
        <w:t>o</w:t>
      </w:r>
      <w:r>
        <w:rPr>
          <w:rFonts w:ascii="Arial" w:eastAsia="Arial" w:hAnsi="Arial" w:cs="Arial"/>
        </w:rPr>
        <w:t xml:space="preserve"> </w:t>
      </w:r>
      <w:proofErr w:type="gramStart"/>
      <w:r>
        <w:t>An</w:t>
      </w:r>
      <w:proofErr w:type="gramEnd"/>
      <w:r>
        <w:t xml:space="preserve"> interception is worth 1 point for the defense and a change of possession. </w:t>
      </w:r>
    </w:p>
    <w:p w14:paraId="158AF2DA" w14:textId="77777777" w:rsidR="00B85AA3" w:rsidRDefault="00B85AA3" w:rsidP="00B85AA3">
      <w:pPr>
        <w:numPr>
          <w:ilvl w:val="0"/>
          <w:numId w:val="22"/>
        </w:numPr>
        <w:spacing w:after="6" w:line="262" w:lineRule="auto"/>
        <w:ind w:hanging="360"/>
      </w:pPr>
      <w:r>
        <w:t xml:space="preserve">Following an offensive score, interception, change of possession on downs, or to start a half, the ball is always placed at the +45-yard line. </w:t>
      </w:r>
    </w:p>
    <w:p w14:paraId="0E935DE1" w14:textId="77777777" w:rsidR="00B85AA3" w:rsidRDefault="00B85AA3" w:rsidP="00B85AA3">
      <w:pPr>
        <w:numPr>
          <w:ilvl w:val="0"/>
          <w:numId w:val="22"/>
        </w:numPr>
        <w:spacing w:after="177" w:line="262" w:lineRule="auto"/>
        <w:ind w:hanging="360"/>
      </w:pPr>
      <w:r>
        <w:t xml:space="preserve">The offensive team will have 3 downs when in Zone’s 1 and 2 to advance into the next field zone and receive a new set of downs. Once inside Zone 3 the offense will have 4 downs to score a touchdown. (For “Zones” explanation, see below under “Playing Field”). </w:t>
      </w:r>
    </w:p>
    <w:p w14:paraId="46853B8F" w14:textId="77777777" w:rsidR="00B85AA3" w:rsidRPr="00B85AA3" w:rsidRDefault="00B85AA3" w:rsidP="00B85AA3">
      <w:pPr>
        <w:pStyle w:val="Heading2"/>
        <w:ind w:left="16"/>
        <w:rPr>
          <w:b/>
          <w:bCs/>
          <w:i/>
          <w:iCs/>
        </w:rPr>
      </w:pPr>
      <w:r w:rsidRPr="00B85AA3">
        <w:rPr>
          <w:b/>
          <w:bCs/>
          <w:i/>
          <w:iCs/>
        </w:rPr>
        <w:t xml:space="preserve">The Playing Field </w:t>
      </w:r>
    </w:p>
    <w:p w14:paraId="004AA6FC" w14:textId="77777777" w:rsidR="00B85AA3" w:rsidRDefault="00B85AA3" w:rsidP="00B85AA3">
      <w:pPr>
        <w:numPr>
          <w:ilvl w:val="0"/>
          <w:numId w:val="23"/>
        </w:numPr>
        <w:spacing w:after="6" w:line="262" w:lineRule="auto"/>
        <w:ind w:right="3034" w:hanging="360"/>
      </w:pPr>
      <w:r>
        <w:t xml:space="preserve">The playing field is 45 yards long with a 10-yard end zone. The offensive team always advances the ball in the same direction initiating the drive from the +45-yard line.  </w:t>
      </w:r>
    </w:p>
    <w:p w14:paraId="4AF4B058" w14:textId="77777777" w:rsidR="00B85AA3" w:rsidRDefault="00B85AA3" w:rsidP="00B85AA3">
      <w:pPr>
        <w:numPr>
          <w:ilvl w:val="0"/>
          <w:numId w:val="23"/>
        </w:numPr>
        <w:spacing w:after="182" w:line="262" w:lineRule="auto"/>
        <w:ind w:right="3034" w:hanging="360"/>
      </w:pPr>
      <w:r>
        <w:t xml:space="preserve">The playing field will be divided into 3 Zones. </w:t>
      </w:r>
      <w:r>
        <w:rPr>
          <w:rFonts w:ascii="Courier New" w:eastAsia="Courier New" w:hAnsi="Courier New" w:cs="Courier New"/>
        </w:rPr>
        <w:t>o</w:t>
      </w:r>
      <w:r>
        <w:rPr>
          <w:rFonts w:ascii="Arial" w:eastAsia="Arial" w:hAnsi="Arial" w:cs="Arial"/>
        </w:rPr>
        <w:t xml:space="preserve"> </w:t>
      </w:r>
      <w:r>
        <w:t xml:space="preserve">Zone 1: 45 - 35-yard line </w:t>
      </w:r>
      <w:r>
        <w:rPr>
          <w:rFonts w:ascii="Courier New" w:eastAsia="Courier New" w:hAnsi="Courier New" w:cs="Courier New"/>
        </w:rPr>
        <w:t>o</w:t>
      </w:r>
      <w:r>
        <w:rPr>
          <w:rFonts w:ascii="Arial" w:eastAsia="Arial" w:hAnsi="Arial" w:cs="Arial"/>
        </w:rPr>
        <w:t xml:space="preserve"> </w:t>
      </w:r>
      <w:r>
        <w:t xml:space="preserve">Zone 2: 35 – 25-yard line </w:t>
      </w:r>
      <w:r>
        <w:rPr>
          <w:rFonts w:ascii="Courier New" w:eastAsia="Courier New" w:hAnsi="Courier New" w:cs="Courier New"/>
        </w:rPr>
        <w:t>o</w:t>
      </w:r>
      <w:r>
        <w:rPr>
          <w:rFonts w:ascii="Arial" w:eastAsia="Arial" w:hAnsi="Arial" w:cs="Arial"/>
        </w:rPr>
        <w:t xml:space="preserve"> </w:t>
      </w:r>
      <w:r>
        <w:t xml:space="preserve">Zone 3: 20 – Goal line </w:t>
      </w:r>
    </w:p>
    <w:p w14:paraId="281DEC8C" w14:textId="77777777" w:rsidR="00B85AA3" w:rsidRPr="00B85AA3" w:rsidRDefault="00B85AA3" w:rsidP="00B85AA3">
      <w:pPr>
        <w:pStyle w:val="Heading2"/>
        <w:ind w:left="16"/>
        <w:rPr>
          <w:b/>
          <w:bCs/>
          <w:i/>
          <w:iCs/>
        </w:rPr>
      </w:pPr>
      <w:r w:rsidRPr="00B85AA3">
        <w:rPr>
          <w:b/>
          <w:bCs/>
          <w:i/>
          <w:iCs/>
        </w:rPr>
        <w:t xml:space="preserve">Defense </w:t>
      </w:r>
    </w:p>
    <w:p w14:paraId="1F089126" w14:textId="77777777" w:rsidR="00B85AA3" w:rsidRDefault="00B85AA3" w:rsidP="00B85AA3">
      <w:pPr>
        <w:numPr>
          <w:ilvl w:val="0"/>
          <w:numId w:val="24"/>
        </w:numPr>
        <w:spacing w:after="6" w:line="262" w:lineRule="auto"/>
        <w:ind w:hanging="360"/>
      </w:pPr>
      <w:r>
        <w:t xml:space="preserve">An offensive player in possession of the ball is ruled down with a 1 hand touch below the neck (referee’s decision – </w:t>
      </w:r>
      <w:r>
        <w:rPr>
          <w:u w:val="single" w:color="000000"/>
        </w:rPr>
        <w:t>play until the referee’s whistle ends the play</w:t>
      </w:r>
      <w:r>
        <w:t xml:space="preserve">).  </w:t>
      </w:r>
    </w:p>
    <w:p w14:paraId="26B533ED" w14:textId="77777777" w:rsidR="00B85AA3" w:rsidRDefault="00B85AA3" w:rsidP="00B85AA3">
      <w:pPr>
        <w:numPr>
          <w:ilvl w:val="0"/>
          <w:numId w:val="24"/>
        </w:numPr>
        <w:spacing w:after="6" w:line="262" w:lineRule="auto"/>
        <w:ind w:hanging="360"/>
      </w:pPr>
      <w:r>
        <w:t xml:space="preserve">All usual defensive infraction rules apply in pass coverage (holding, interference, etc.) </w:t>
      </w:r>
      <w:r>
        <w:rPr>
          <w:rFonts w:ascii="Wingdings" w:eastAsia="Wingdings" w:hAnsi="Wingdings" w:cs="Wingdings"/>
        </w:rPr>
        <w:t></w:t>
      </w:r>
      <w:r>
        <w:rPr>
          <w:rFonts w:ascii="Arial" w:eastAsia="Arial" w:hAnsi="Arial" w:cs="Arial"/>
        </w:rPr>
        <w:t xml:space="preserve"> </w:t>
      </w:r>
      <w:r>
        <w:t xml:space="preserve">A maximum of 7 defensive players may be involved in pass coverage on any play. </w:t>
      </w:r>
    </w:p>
    <w:p w14:paraId="1095CBC4" w14:textId="77777777" w:rsidR="00B85AA3" w:rsidRDefault="00B85AA3" w:rsidP="00B85AA3">
      <w:pPr>
        <w:numPr>
          <w:ilvl w:val="0"/>
          <w:numId w:val="24"/>
        </w:numPr>
        <w:spacing w:after="6" w:line="262" w:lineRule="auto"/>
        <w:ind w:hanging="360"/>
      </w:pPr>
      <w:r>
        <w:t xml:space="preserve">NO RUSHING THE PASSER OR BLITZING IS ALLOWED AT ANY TIME! </w:t>
      </w:r>
    </w:p>
    <w:p w14:paraId="5DB6C850" w14:textId="77777777" w:rsidR="00B85AA3" w:rsidRDefault="00B85AA3" w:rsidP="00B85AA3">
      <w:pPr>
        <w:numPr>
          <w:ilvl w:val="0"/>
          <w:numId w:val="24"/>
        </w:numPr>
        <w:spacing w:after="6" w:line="262" w:lineRule="auto"/>
        <w:ind w:hanging="360"/>
      </w:pPr>
      <w:r>
        <w:t xml:space="preserve">Unnecessary roughness (obvious avoidable contact) is an automatic first down at the start of the next zone or at the </w:t>
      </w:r>
      <w:proofErr w:type="gramStart"/>
      <w:r>
        <w:t>4 yard</w:t>
      </w:r>
      <w:proofErr w:type="gramEnd"/>
      <w:r>
        <w:t xml:space="preserve"> line if inside the 20, and the player may be removed from play for the day. </w:t>
      </w:r>
      <w:r>
        <w:rPr>
          <w:rFonts w:ascii="Calibri" w:eastAsia="Calibri" w:hAnsi="Calibri" w:cs="Calibri"/>
          <w:b/>
        </w:rPr>
        <w:t>IT IS THE DEFENSIVE PLAYER’S RESPONSIBILITY TO AVOID MAJOR CONTACT HITS WITH AN OFFENSIVE PLAYER – PLEASE ADHERE TO THIS!!</w:t>
      </w:r>
      <w:r>
        <w:t xml:space="preserve"> </w:t>
      </w:r>
    </w:p>
    <w:p w14:paraId="482F820C" w14:textId="77777777" w:rsidR="00B85AA3" w:rsidRDefault="00B85AA3" w:rsidP="00B85AA3">
      <w:pPr>
        <w:numPr>
          <w:ilvl w:val="0"/>
          <w:numId w:val="24"/>
        </w:numPr>
        <w:spacing w:after="158" w:line="262" w:lineRule="auto"/>
        <w:ind w:hanging="360"/>
      </w:pPr>
      <w:r>
        <w:t xml:space="preserve">An interception is worth 1 point for the defense and your offensive team takes possession of the ball at the </w:t>
      </w:r>
      <w:proofErr w:type="gramStart"/>
      <w:r>
        <w:t>45 yard</w:t>
      </w:r>
      <w:proofErr w:type="gramEnd"/>
      <w:r>
        <w:t xml:space="preserve"> line – there is no advancing the ball on an interception as the play is dead immediately.  </w:t>
      </w:r>
    </w:p>
    <w:p w14:paraId="619CF028" w14:textId="77777777" w:rsidR="00B85AA3" w:rsidRDefault="00B85AA3" w:rsidP="00B85AA3">
      <w:pPr>
        <w:spacing w:after="158" w:line="262" w:lineRule="auto"/>
        <w:ind w:left="728"/>
      </w:pPr>
    </w:p>
    <w:p w14:paraId="5CB61AA7" w14:textId="77777777" w:rsidR="00B85AA3" w:rsidRDefault="00B85AA3" w:rsidP="00B85AA3">
      <w:pPr>
        <w:spacing w:after="158" w:line="262" w:lineRule="auto"/>
        <w:ind w:left="728"/>
      </w:pPr>
    </w:p>
    <w:p w14:paraId="512956A1" w14:textId="77777777" w:rsidR="00B85AA3" w:rsidRDefault="00B85AA3" w:rsidP="00B85AA3">
      <w:pPr>
        <w:spacing w:after="158" w:line="262" w:lineRule="auto"/>
        <w:ind w:left="728"/>
      </w:pPr>
    </w:p>
    <w:p w14:paraId="39ED2FC9" w14:textId="77777777" w:rsidR="00B85AA3" w:rsidRDefault="00B85AA3" w:rsidP="00B85AA3">
      <w:pPr>
        <w:spacing w:after="158" w:line="262" w:lineRule="auto"/>
        <w:ind w:left="728"/>
      </w:pPr>
    </w:p>
    <w:p w14:paraId="5B4F0EEE" w14:textId="77777777" w:rsidR="00B85AA3" w:rsidRPr="00953D0C" w:rsidRDefault="00B85AA3" w:rsidP="00B85AA3">
      <w:pPr>
        <w:spacing w:after="6" w:line="262" w:lineRule="auto"/>
        <w:ind w:left="728"/>
        <w:sectPr w:rsidR="00B85AA3" w:rsidRPr="00953D0C" w:rsidSect="009C0231">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0" w:footer="144" w:gutter="0"/>
          <w:cols w:space="720"/>
          <w:docGrid w:linePitch="360"/>
        </w:sectPr>
      </w:pPr>
    </w:p>
    <w:p w14:paraId="02FCA34C" w14:textId="77777777" w:rsidR="00F14D29" w:rsidRDefault="00B85AA3" w:rsidP="00B85AA3">
      <w:pPr>
        <w:shd w:val="clear" w:color="auto" w:fill="7030A0"/>
        <w:spacing w:after="79"/>
        <w:ind w:left="16"/>
        <w:rPr>
          <w:color w:val="FFFFFF" w:themeColor="background1"/>
        </w:rPr>
      </w:pPr>
      <w:r w:rsidRPr="00953D0C">
        <w:rPr>
          <w:color w:val="FFFFFF" w:themeColor="background1"/>
          <w:sz w:val="28"/>
        </w:rPr>
        <w:lastRenderedPageBreak/>
        <w:t>Passing Jamboree Rules</w:t>
      </w:r>
      <w:r>
        <w:rPr>
          <w:color w:val="FFFFFF" w:themeColor="background1"/>
          <w:sz w:val="28"/>
        </w:rPr>
        <w:t xml:space="preserve"> (continued)</w:t>
      </w:r>
    </w:p>
    <w:p w14:paraId="31113E20" w14:textId="77777777" w:rsidR="00B85AA3" w:rsidRPr="00B85AA3" w:rsidRDefault="00B85AA3" w:rsidP="00B85AA3">
      <w:pPr>
        <w:pStyle w:val="Heading2"/>
        <w:ind w:left="16"/>
        <w:rPr>
          <w:b/>
          <w:bCs/>
          <w:i/>
          <w:iCs/>
        </w:rPr>
      </w:pPr>
      <w:r w:rsidRPr="00B85AA3">
        <w:rPr>
          <w:b/>
          <w:bCs/>
          <w:i/>
          <w:iCs/>
        </w:rPr>
        <w:t xml:space="preserve">Offensive </w:t>
      </w:r>
    </w:p>
    <w:p w14:paraId="7D892F36" w14:textId="77777777" w:rsidR="00B85AA3" w:rsidRDefault="00B85AA3" w:rsidP="00B85AA3">
      <w:pPr>
        <w:numPr>
          <w:ilvl w:val="0"/>
          <w:numId w:val="25"/>
        </w:numPr>
        <w:spacing w:after="6" w:line="262" w:lineRule="auto"/>
        <w:ind w:hanging="360"/>
      </w:pPr>
      <w:r>
        <w:t>Once the play is initiated, the QB has 4 seconds to release the ball on a pass attempt (</w:t>
      </w:r>
      <w:r>
        <w:rPr>
          <w:rFonts w:ascii="Calibri" w:eastAsia="Calibri" w:hAnsi="Calibri" w:cs="Calibri"/>
          <w:i/>
        </w:rPr>
        <w:t xml:space="preserve">a 4 second count down timer will be used once the ball is snapped). </w:t>
      </w:r>
      <w:r>
        <w:t xml:space="preserve">If “sacked”, the offense loses the down. </w:t>
      </w:r>
    </w:p>
    <w:p w14:paraId="12E51671" w14:textId="77777777" w:rsidR="00B85AA3" w:rsidRDefault="00B85AA3" w:rsidP="00B85AA3">
      <w:pPr>
        <w:numPr>
          <w:ilvl w:val="0"/>
          <w:numId w:val="25"/>
        </w:numPr>
        <w:spacing w:after="6" w:line="262" w:lineRule="auto"/>
        <w:ind w:hanging="360"/>
      </w:pPr>
      <w:r>
        <w:t xml:space="preserve">The QB MAY NOT RUN with the ball beyond the line of scrimmage. This is an all passing game – there are no rushing attempt plays of any kind allowed.  </w:t>
      </w:r>
    </w:p>
    <w:p w14:paraId="799AAF36" w14:textId="77777777" w:rsidR="00B85AA3" w:rsidRDefault="00B85AA3" w:rsidP="00B85AA3">
      <w:pPr>
        <w:numPr>
          <w:ilvl w:val="0"/>
          <w:numId w:val="25"/>
        </w:numPr>
        <w:spacing w:after="6" w:line="262" w:lineRule="auto"/>
        <w:ind w:hanging="360"/>
      </w:pPr>
      <w:r>
        <w:t xml:space="preserve">There are NO FUMBLES – once the ball hits the ground for any reason it is immediately dead. The team that fumbles retains possession at the spot of the fumble. </w:t>
      </w:r>
    </w:p>
    <w:p w14:paraId="3E40935E" w14:textId="77777777" w:rsidR="00B85AA3" w:rsidRDefault="00B85AA3" w:rsidP="00B85AA3">
      <w:pPr>
        <w:numPr>
          <w:ilvl w:val="0"/>
          <w:numId w:val="25"/>
        </w:numPr>
        <w:spacing w:after="6" w:line="262" w:lineRule="auto"/>
        <w:ind w:hanging="360"/>
      </w:pPr>
      <w:r>
        <w:rPr>
          <w:rFonts w:ascii="Calibri" w:eastAsia="Calibri" w:hAnsi="Calibri" w:cs="Calibri"/>
          <w:b/>
        </w:rPr>
        <w:t>NO CONTACT BLOCKING</w:t>
      </w:r>
      <w:r>
        <w:t xml:space="preserve"> of any kind is allowed. An offensive player may remain in a stationary position as a “screener” but may not move to reach a screening position vs. a defensive player. </w:t>
      </w:r>
    </w:p>
    <w:p w14:paraId="4E625497" w14:textId="77777777" w:rsidR="00B85AA3" w:rsidRDefault="00B85AA3" w:rsidP="00B85AA3">
      <w:pPr>
        <w:numPr>
          <w:ilvl w:val="0"/>
          <w:numId w:val="25"/>
        </w:numPr>
        <w:spacing w:after="6" w:line="262" w:lineRule="auto"/>
        <w:ind w:hanging="360"/>
      </w:pPr>
      <w:r>
        <w:t xml:space="preserve">The QB and 5 eligible offensive pass receivers may be on the field at one time (use of a snapper is optional – he is not an eligible pass receiver).  </w:t>
      </w:r>
    </w:p>
    <w:p w14:paraId="2D53FDB9" w14:textId="77777777" w:rsidR="00B85AA3" w:rsidRDefault="00B85AA3" w:rsidP="00B85AA3">
      <w:pPr>
        <w:numPr>
          <w:ilvl w:val="0"/>
          <w:numId w:val="25"/>
        </w:numPr>
        <w:spacing w:after="177" w:line="262" w:lineRule="auto"/>
        <w:ind w:hanging="360"/>
      </w:pPr>
      <w:r>
        <w:t xml:space="preserve">The offensive team must be in a legal formation and must adhere to all the normal rule requirements prior to the snap (shifts, motions, etc.).  </w:t>
      </w:r>
    </w:p>
    <w:p w14:paraId="0A396605" w14:textId="77777777" w:rsidR="00B85AA3" w:rsidRPr="00B85AA3" w:rsidRDefault="00B85AA3" w:rsidP="00B85AA3">
      <w:pPr>
        <w:pStyle w:val="Heading2"/>
        <w:ind w:left="16"/>
        <w:rPr>
          <w:b/>
          <w:bCs/>
          <w:i/>
          <w:iCs/>
        </w:rPr>
      </w:pPr>
      <w:r w:rsidRPr="00B85AA3">
        <w:rPr>
          <w:b/>
          <w:bCs/>
          <w:i/>
          <w:iCs/>
        </w:rPr>
        <w:t xml:space="preserve">General Game Information </w:t>
      </w:r>
    </w:p>
    <w:p w14:paraId="570B900D" w14:textId="77777777" w:rsidR="00B85AA3" w:rsidRDefault="00B85AA3" w:rsidP="00B85AA3">
      <w:pPr>
        <w:numPr>
          <w:ilvl w:val="0"/>
          <w:numId w:val="26"/>
        </w:numPr>
        <w:spacing w:after="6" w:line="262" w:lineRule="auto"/>
        <w:ind w:right="85" w:hanging="360"/>
      </w:pPr>
      <w:r>
        <w:t xml:space="preserve">NO overtime is allowed. A tied game will end in a tie.  </w:t>
      </w:r>
    </w:p>
    <w:p w14:paraId="71A23270" w14:textId="77777777" w:rsidR="00B85AA3" w:rsidRDefault="00B85AA3" w:rsidP="00B85AA3">
      <w:pPr>
        <w:numPr>
          <w:ilvl w:val="0"/>
          <w:numId w:val="26"/>
        </w:numPr>
        <w:spacing w:after="32" w:line="262" w:lineRule="auto"/>
        <w:ind w:right="85" w:hanging="360"/>
      </w:pPr>
      <w:r>
        <w:t xml:space="preserve">Penalties will be called according to usual high school infractions as best as possible. Penalty Enforcement: </w:t>
      </w:r>
      <w:r>
        <w:rPr>
          <w:rFonts w:ascii="Courier New" w:eastAsia="Courier New" w:hAnsi="Courier New" w:cs="Courier New"/>
        </w:rPr>
        <w:t>o</w:t>
      </w:r>
      <w:r>
        <w:rPr>
          <w:rFonts w:ascii="Arial" w:eastAsia="Arial" w:hAnsi="Arial" w:cs="Arial"/>
        </w:rPr>
        <w:t xml:space="preserve"> </w:t>
      </w:r>
      <w:r>
        <w:t>Defensive Penalty: automatic 1</w:t>
      </w:r>
      <w:r>
        <w:rPr>
          <w:vertAlign w:val="superscript"/>
        </w:rPr>
        <w:t>st</w:t>
      </w:r>
      <w:r>
        <w:t xml:space="preserve"> down at next zone, or 1</w:t>
      </w:r>
      <w:r>
        <w:rPr>
          <w:vertAlign w:val="superscript"/>
        </w:rPr>
        <w:t>st</w:t>
      </w:r>
      <w:r>
        <w:t xml:space="preserve"> down at the 5-yard line if inside Zone 3.  </w:t>
      </w:r>
    </w:p>
    <w:p w14:paraId="7675EC38" w14:textId="77777777" w:rsidR="00B85AA3" w:rsidRDefault="00B85AA3" w:rsidP="00B85AA3">
      <w:pPr>
        <w:ind w:left="1111"/>
      </w:pPr>
      <w:r>
        <w:rPr>
          <w:rFonts w:ascii="Courier New" w:eastAsia="Courier New" w:hAnsi="Courier New" w:cs="Courier New"/>
        </w:rPr>
        <w:t>o</w:t>
      </w:r>
      <w:r>
        <w:rPr>
          <w:rFonts w:ascii="Arial" w:eastAsia="Arial" w:hAnsi="Arial" w:cs="Arial"/>
        </w:rPr>
        <w:t xml:space="preserve"> </w:t>
      </w:r>
      <w:r>
        <w:t xml:space="preserve">Offensive Penalty: loss of down, ball is spotted back at the beginning of the current Zone. </w:t>
      </w:r>
    </w:p>
    <w:p w14:paraId="24F41229" w14:textId="77777777" w:rsidR="00B85AA3" w:rsidRDefault="00B85AA3" w:rsidP="00B85AA3">
      <w:pPr>
        <w:numPr>
          <w:ilvl w:val="0"/>
          <w:numId w:val="26"/>
        </w:numPr>
        <w:spacing w:after="2" w:line="260" w:lineRule="auto"/>
        <w:ind w:right="85" w:hanging="360"/>
      </w:pPr>
      <w:r>
        <w:t xml:space="preserve">All referee’s decisions are final. </w:t>
      </w:r>
      <w:r>
        <w:rPr>
          <w:rFonts w:ascii="Calibri" w:eastAsia="Calibri" w:hAnsi="Calibri" w:cs="Calibri"/>
          <w:b/>
        </w:rPr>
        <w:t>Unnecessary complaints and demonstrations will result in player expulsion for the rest of the day. PLAYERS PLAY…</w:t>
      </w:r>
      <w:proofErr w:type="gramStart"/>
      <w:r>
        <w:rPr>
          <w:rFonts w:ascii="Calibri" w:eastAsia="Calibri" w:hAnsi="Calibri" w:cs="Calibri"/>
          <w:b/>
        </w:rPr>
        <w:t>REFEREE’S</w:t>
      </w:r>
      <w:proofErr w:type="gramEnd"/>
      <w:r>
        <w:rPr>
          <w:rFonts w:ascii="Calibri" w:eastAsia="Calibri" w:hAnsi="Calibri" w:cs="Calibri"/>
          <w:b/>
        </w:rPr>
        <w:t xml:space="preserve"> OFFICIATE.</w:t>
      </w:r>
      <w:r>
        <w:t xml:space="preserve"> </w:t>
      </w:r>
    </w:p>
    <w:p w14:paraId="42698570" w14:textId="77777777" w:rsidR="00B85AA3" w:rsidRPr="00B85AA3" w:rsidRDefault="00B85AA3" w:rsidP="00B85AA3">
      <w:pPr>
        <w:numPr>
          <w:ilvl w:val="0"/>
          <w:numId w:val="26"/>
        </w:numPr>
        <w:spacing w:after="0" w:line="260" w:lineRule="auto"/>
        <w:ind w:right="85" w:hanging="360"/>
      </w:pPr>
      <w:r>
        <w:rPr>
          <w:rFonts w:ascii="Calibri" w:eastAsia="Calibri" w:hAnsi="Calibri" w:cs="Calibri"/>
          <w:b/>
        </w:rPr>
        <w:t>Avoid all unnecessary physical contact – essentially there is NO INTENTIONAL CONTACT ALLOWED.</w:t>
      </w:r>
      <w:r>
        <w:t xml:space="preserve"> Obvious intentional contact outside of Passing Jamboree rules will result in a penalty and possible expulsion for the rest of the day.</w:t>
      </w:r>
    </w:p>
    <w:p w14:paraId="6530EBA8" w14:textId="77777777" w:rsidR="00B85AA3" w:rsidRPr="00B85AA3" w:rsidRDefault="00B85AA3" w:rsidP="00B85AA3"/>
    <w:p w14:paraId="20CD814C" w14:textId="77777777" w:rsidR="00B85AA3" w:rsidRPr="00B85AA3" w:rsidRDefault="00B85AA3" w:rsidP="00B85AA3"/>
    <w:p w14:paraId="06E5FE5B" w14:textId="77777777" w:rsidR="00B85AA3" w:rsidRPr="00B85AA3" w:rsidRDefault="00B85AA3" w:rsidP="00B85AA3"/>
    <w:p w14:paraId="405B8FF2" w14:textId="77777777" w:rsidR="00B85AA3" w:rsidRPr="00B85AA3" w:rsidRDefault="00B85AA3" w:rsidP="00B85AA3"/>
    <w:p w14:paraId="13AE1B2C" w14:textId="77777777" w:rsidR="00B85AA3" w:rsidRPr="00B85AA3" w:rsidRDefault="00B85AA3" w:rsidP="00B85AA3"/>
    <w:p w14:paraId="19551BD0" w14:textId="77777777" w:rsidR="00B85AA3" w:rsidRPr="00B85AA3" w:rsidRDefault="00B85AA3" w:rsidP="00B85AA3"/>
    <w:p w14:paraId="7118B035" w14:textId="77777777" w:rsidR="00B85AA3" w:rsidRDefault="00B85AA3" w:rsidP="00B85AA3"/>
    <w:p w14:paraId="55CD7A32" w14:textId="77777777" w:rsidR="00BB3955" w:rsidRDefault="00BB3955" w:rsidP="00B85AA3"/>
    <w:p w14:paraId="0E8E728A" w14:textId="77777777" w:rsidR="00BB3955" w:rsidRDefault="00BB3955" w:rsidP="00B85AA3"/>
    <w:p w14:paraId="0F478162" w14:textId="77777777" w:rsidR="00BB3955" w:rsidRDefault="00BB3955" w:rsidP="00B85AA3"/>
    <w:p w14:paraId="0EDC3C82" w14:textId="77777777" w:rsidR="00BB3955" w:rsidRDefault="00BB3955" w:rsidP="00B85AA3"/>
    <w:p w14:paraId="00409755" w14:textId="77777777" w:rsidR="00BB3955" w:rsidRDefault="00BB3955" w:rsidP="00BB3955">
      <w:pPr>
        <w:jc w:val="center"/>
      </w:pPr>
      <w:r>
        <w:rPr>
          <w:b/>
          <w:bCs/>
          <w:sz w:val="32"/>
          <w:szCs w:val="32"/>
        </w:rPr>
        <w:lastRenderedPageBreak/>
        <w:t>P</w:t>
      </w:r>
      <w:r w:rsidRPr="00317963">
        <w:rPr>
          <w:b/>
          <w:bCs/>
          <w:sz w:val="32"/>
          <w:szCs w:val="32"/>
        </w:rPr>
        <w:t>articipant Code of Conduct</w:t>
      </w:r>
      <w:r w:rsidRPr="00317963">
        <w:br/>
      </w:r>
    </w:p>
    <w:p w14:paraId="48FA42BD" w14:textId="77777777" w:rsidR="00BB3955" w:rsidRDefault="00BB3955" w:rsidP="00BB3955">
      <w:pPr>
        <w:rPr>
          <w:b/>
          <w:bCs/>
        </w:rPr>
      </w:pPr>
      <w:r w:rsidRPr="00317963">
        <w:rPr>
          <w:b/>
          <w:bCs/>
        </w:rPr>
        <w:t xml:space="preserve">As a participant, I agree </w:t>
      </w:r>
      <w:proofErr w:type="gramStart"/>
      <w:r w:rsidRPr="00317963">
        <w:rPr>
          <w:b/>
          <w:bCs/>
        </w:rPr>
        <w:t>to</w:t>
      </w:r>
      <w:proofErr w:type="gramEnd"/>
      <w:r w:rsidRPr="00317963">
        <w:rPr>
          <w:b/>
          <w:bCs/>
        </w:rPr>
        <w:t xml:space="preserve"> the following statements. I will…</w:t>
      </w:r>
    </w:p>
    <w:p w14:paraId="43DF229B" w14:textId="77777777" w:rsidR="00BB3955" w:rsidRDefault="00BB3955" w:rsidP="00BB3955">
      <w:pPr>
        <w:ind w:left="720"/>
        <w:rPr>
          <w:b/>
          <w:bCs/>
        </w:rPr>
      </w:pPr>
      <w:r w:rsidRPr="00317963">
        <w:t>• Respect differences of all participants and will not discriminate against anyone else on</w:t>
      </w:r>
      <w:r w:rsidRPr="00317963">
        <w:br/>
        <w:t>the grounds of gender, race, sexual orientation, ability, or other identity</w:t>
      </w:r>
      <w:r w:rsidRPr="00317963">
        <w:br/>
        <w:t>• Report any incidents of bullying to adults immediately</w:t>
      </w:r>
      <w:r w:rsidRPr="00317963">
        <w:br/>
        <w:t>• Support and encourage all other program participants</w:t>
      </w:r>
      <w:r w:rsidRPr="00317963">
        <w:br/>
        <w:t>• Respect all staff, directors, and volunteers</w:t>
      </w:r>
      <w:r w:rsidRPr="00317963">
        <w:br/>
        <w:t>• Follow online safety and internet use policies</w:t>
      </w:r>
      <w:r w:rsidRPr="00317963">
        <w:br/>
      </w:r>
    </w:p>
    <w:p w14:paraId="623F6348" w14:textId="77777777" w:rsidR="00BB3955" w:rsidRDefault="00BB3955" w:rsidP="00BB3955">
      <w:pPr>
        <w:rPr>
          <w:b/>
          <w:bCs/>
        </w:rPr>
      </w:pPr>
      <w:r w:rsidRPr="00317963">
        <w:rPr>
          <w:b/>
          <w:bCs/>
        </w:rPr>
        <w:t>Prohibited Conduct:</w:t>
      </w:r>
    </w:p>
    <w:p w14:paraId="34D0AC3B" w14:textId="77777777" w:rsidR="00BB3955" w:rsidRPr="00317963" w:rsidRDefault="00BB3955" w:rsidP="00BB3955">
      <w:pPr>
        <w:ind w:left="720"/>
      </w:pPr>
      <w:r w:rsidRPr="00317963">
        <w:t>• Abusive language towards a staff member, volunteer, or another participant</w:t>
      </w:r>
      <w:r w:rsidRPr="00317963">
        <w:br/>
        <w:t>• Bringing dangerous or unauthorized materials such as explosives, firearms, or weapons</w:t>
      </w:r>
      <w:r w:rsidRPr="00317963">
        <w:br/>
        <w:t>onto to campus property</w:t>
      </w:r>
      <w:r w:rsidRPr="00317963">
        <w:br/>
        <w:t>• Inappropriate or rude treatment of a peer, staff member, or volunteer</w:t>
      </w:r>
      <w:r w:rsidRPr="00317963">
        <w:br/>
        <w:t>• One-on-one interactions with any program staff member before, during, or after any</w:t>
      </w:r>
      <w:r w:rsidRPr="00317963">
        <w:br/>
        <w:t>program</w:t>
      </w:r>
      <w:r w:rsidRPr="00317963">
        <w:br/>
        <w:t>• Verbal, physical, or visual harassment of another participant, staff member, or volunteer</w:t>
      </w:r>
      <w:r w:rsidRPr="00317963">
        <w:br/>
        <w:t>• Actual or threatened violence toward any individual or group</w:t>
      </w:r>
      <w:r w:rsidRPr="00317963">
        <w:br/>
        <w:t>• Conduct endangering the life, safety, health, or well-being of self and others</w:t>
      </w:r>
      <w:r w:rsidRPr="00317963">
        <w:br/>
        <w:t>• Failure to follow any UW System or campus policy, including but not limited to sexual</w:t>
      </w:r>
      <w:r w:rsidRPr="00317963">
        <w:br/>
        <w:t>assault/violence/harassment policies, dishonest academic behavior policies, or</w:t>
      </w:r>
      <w:r w:rsidRPr="00317963">
        <w:br/>
        <w:t>emergency procedures</w:t>
      </w:r>
      <w:r w:rsidRPr="00317963">
        <w:br/>
        <w:t>• Bullying or taking unfair advantage of any participant</w:t>
      </w:r>
      <w:r w:rsidRPr="00317963">
        <w:br/>
        <w:t>• Failure to follow directions of supervisors/youth programming staff/event leaders</w:t>
      </w:r>
      <w:r w:rsidRPr="00317963">
        <w:br/>
        <w:t>• Possession or use of alcoholic beverages or illegal drugs on campus property or</w:t>
      </w:r>
      <w:r w:rsidRPr="00317963">
        <w:br/>
        <w:t>reporting to the program while under the influence of drugs or alcohol</w:t>
      </w:r>
    </w:p>
    <w:p w14:paraId="446C1C90" w14:textId="77777777" w:rsidR="00BB3955" w:rsidRDefault="00BB3955" w:rsidP="00BB3955"/>
    <w:p w14:paraId="43FA9C07" w14:textId="77777777" w:rsidR="00BB3955" w:rsidRPr="00B85AA3" w:rsidRDefault="00BB3955" w:rsidP="00B85AA3"/>
    <w:p w14:paraId="5B2CE38E" w14:textId="77777777" w:rsidR="00B85AA3" w:rsidRPr="00B85AA3" w:rsidRDefault="00B85AA3" w:rsidP="00B85AA3"/>
    <w:p w14:paraId="642293A1" w14:textId="77777777" w:rsidR="00B85AA3" w:rsidRPr="00B85AA3" w:rsidRDefault="00B85AA3" w:rsidP="00B85AA3"/>
    <w:p w14:paraId="1D86678C" w14:textId="77777777" w:rsidR="00B85AA3" w:rsidRDefault="00B85AA3" w:rsidP="00B85AA3">
      <w:pPr>
        <w:rPr>
          <w:rFonts w:asciiTheme="majorHAnsi" w:eastAsiaTheme="majorEastAsia" w:hAnsiTheme="majorHAnsi" w:cstheme="majorBidi"/>
          <w:color w:val="FFFFFF" w:themeColor="background1"/>
          <w:sz w:val="26"/>
          <w:szCs w:val="26"/>
        </w:rPr>
      </w:pPr>
    </w:p>
    <w:p w14:paraId="483F3A74" w14:textId="77777777" w:rsidR="00B85AA3" w:rsidRPr="00B85AA3" w:rsidRDefault="00B85AA3" w:rsidP="00B85AA3">
      <w:pPr>
        <w:tabs>
          <w:tab w:val="left" w:pos="1305"/>
        </w:tabs>
      </w:pPr>
      <w:r>
        <w:tab/>
      </w:r>
    </w:p>
    <w:sectPr w:rsidR="00B85AA3" w:rsidRPr="00B85AA3" w:rsidSect="00953D0C">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01AF1" w14:textId="77777777" w:rsidR="00A36DE1" w:rsidRDefault="00A36DE1" w:rsidP="00B17427">
      <w:pPr>
        <w:spacing w:after="0" w:line="240" w:lineRule="auto"/>
      </w:pPr>
      <w:r>
        <w:separator/>
      </w:r>
    </w:p>
  </w:endnote>
  <w:endnote w:type="continuationSeparator" w:id="0">
    <w:p w14:paraId="757E8835" w14:textId="77777777" w:rsidR="00A36DE1" w:rsidRDefault="00A36DE1" w:rsidP="00B17427">
      <w:pPr>
        <w:spacing w:after="0" w:line="240" w:lineRule="auto"/>
      </w:pPr>
      <w:r>
        <w:continuationSeparator/>
      </w:r>
    </w:p>
  </w:endnote>
  <w:endnote w:type="continuationNotice" w:id="1">
    <w:p w14:paraId="2E01C91E" w14:textId="77777777" w:rsidR="00A36DE1" w:rsidRDefault="00A36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LT Std 65 Medium">
    <w:altName w:val="Calibri"/>
    <w:panose1 w:val="00000000000000000000"/>
    <w:charset w:val="00"/>
    <w:family w:val="swiss"/>
    <w:notTrueType/>
    <w:pitch w:val="variable"/>
    <w:sig w:usb0="00000003" w:usb1="00000000" w:usb2="00000000" w:usb3="00000000" w:csb0="00000001" w:csb1="00000000"/>
  </w:font>
  <w:font w:name="Avenir LT Std 55 Roman">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6645" w14:textId="77777777" w:rsidR="00AA0F3A" w:rsidRDefault="00AA0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E5D30" w14:textId="77777777" w:rsidR="009C0231" w:rsidRDefault="009C0231" w:rsidP="009C0231">
    <w:pPr>
      <w:pStyle w:val="Footer"/>
      <w:jc w:val="center"/>
    </w:pPr>
    <w:r>
      <w:rPr>
        <w:noProof/>
      </w:rPr>
      <w:drawing>
        <wp:inline distT="0" distB="0" distL="0" distR="0" wp14:anchorId="426DFC49" wp14:editId="6E0630F3">
          <wp:extent cx="3962400" cy="418253"/>
          <wp:effectExtent l="0" t="0" r="0" b="1270"/>
          <wp:docPr id="1599938657" name="Picture 1599938657" descr="Black text &quot;University of Wisconsin Whitewater Camps and Conferences&quot; with a purple &quot;W&quot; logo representing the depart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38657" name="Picture 1599938657" descr="Black text &quot;University of Wisconsin Whitewater Camps and Conferences&quot; with a purple &quot;W&quot; logo representing the department.">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6689" cy="44192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920EC" w14:textId="77777777" w:rsidR="00AA0F3A" w:rsidRDefault="00AA0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7821" w14:textId="77777777" w:rsidR="00A36DE1" w:rsidRDefault="00A36DE1" w:rsidP="00B17427">
      <w:pPr>
        <w:spacing w:after="0" w:line="240" w:lineRule="auto"/>
      </w:pPr>
      <w:r>
        <w:separator/>
      </w:r>
    </w:p>
  </w:footnote>
  <w:footnote w:type="continuationSeparator" w:id="0">
    <w:p w14:paraId="0E4658B3" w14:textId="77777777" w:rsidR="00A36DE1" w:rsidRDefault="00A36DE1" w:rsidP="00B17427">
      <w:pPr>
        <w:spacing w:after="0" w:line="240" w:lineRule="auto"/>
      </w:pPr>
      <w:r>
        <w:continuationSeparator/>
      </w:r>
    </w:p>
  </w:footnote>
  <w:footnote w:type="continuationNotice" w:id="1">
    <w:p w14:paraId="2447D8E1" w14:textId="77777777" w:rsidR="00A36DE1" w:rsidRDefault="00A36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4C97" w14:textId="77777777" w:rsidR="00AA0F3A" w:rsidRDefault="00AA0F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7FA0" w14:textId="77777777" w:rsidR="00280658" w:rsidRDefault="00280658" w:rsidP="00226140">
    <w:pPr>
      <w:pStyle w:val="Header"/>
    </w:pPr>
    <w:r>
      <w:rPr>
        <w:noProof/>
      </w:rPr>
      <w:drawing>
        <wp:inline distT="0" distB="0" distL="0" distR="0" wp14:anchorId="4B3905CA" wp14:editId="22B5D2B9">
          <wp:extent cx="6877050" cy="1403572"/>
          <wp:effectExtent l="0" t="0" r="0" b="6350"/>
          <wp:docPr id="393525442" name="Picture 393525442" descr="Purple rectangle across the top of the page with white text &quot;University of Wisconsin-Whitewater&quot; as the first line. Next line includes text in green, pink and blue &quot;Camps &amp; Conferences&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25442" name="Picture 393525442" descr="Purple rectangle across the top of the page with white text &quot;University of Wisconsin-Whitewater&quot; as the first line. Next line includes text in green, pink and blue &quot;Camps &amp; Conferences&quot;.">
                    <a:extLst>
                      <a:ext uri="{C183D7F6-B498-43B3-948B-1728B52AA6E4}">
                        <adec:decorative xmlns:adec="http://schemas.microsoft.com/office/drawing/2017/decorative" val="0"/>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5682" b="10796"/>
                  <a:stretch/>
                </pic:blipFill>
                <pic:spPr bwMode="auto">
                  <a:xfrm>
                    <a:off x="0" y="0"/>
                    <a:ext cx="6961328" cy="142077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11F8" w14:textId="77777777" w:rsidR="00B17427" w:rsidRDefault="00B17427">
    <w:pPr>
      <w:pStyle w:val="Header"/>
    </w:pPr>
    <w:r>
      <w:rPr>
        <w:noProof/>
      </w:rPr>
      <mc:AlternateContent>
        <mc:Choice Requires="wps">
          <w:drawing>
            <wp:inline distT="0" distB="0" distL="0" distR="0" wp14:anchorId="5B49EBC6" wp14:editId="3DE6E1D9">
              <wp:extent cx="6825343" cy="565694"/>
              <wp:effectExtent l="0" t="0" r="0" b="6350"/>
              <wp:docPr id="5" name="Text Box 5"/>
              <wp:cNvGraphicFramePr/>
              <a:graphic xmlns:a="http://schemas.openxmlformats.org/drawingml/2006/main">
                <a:graphicData uri="http://schemas.microsoft.com/office/word/2010/wordprocessingShape">
                  <wps:wsp>
                    <wps:cNvSpPr txBox="1"/>
                    <wps:spPr>
                      <a:xfrm>
                        <a:off x="0" y="0"/>
                        <a:ext cx="6825343" cy="565694"/>
                      </a:xfrm>
                      <a:prstGeom prst="rect">
                        <a:avLst/>
                      </a:prstGeom>
                      <a:noFill/>
                      <a:ln w="6350">
                        <a:noFill/>
                      </a:ln>
                    </wps:spPr>
                    <wps:txbx>
                      <w:txbxContent>
                        <w:p w14:paraId="1F9F2518" w14:textId="77777777" w:rsidR="00B17427" w:rsidRPr="00FA1443" w:rsidRDefault="00B17427" w:rsidP="00FA1443">
                          <w:pPr>
                            <w:jc w:val="center"/>
                            <w:rPr>
                              <w:rFonts w:ascii="Avenir LT Std 65 Medium" w:hAnsi="Avenir LT Std 65 Medium"/>
                              <w:b/>
                              <w:color w:val="FFFFFF" w:themeColor="background1"/>
                              <w:sz w:val="56"/>
                            </w:rPr>
                          </w:pPr>
                          <w:r w:rsidRPr="00226140">
                            <w:rPr>
                              <w:rFonts w:ascii="Avenir LT Std 65 Medium" w:hAnsi="Avenir LT Std 65 Medium"/>
                              <w:b/>
                              <w:sz w:val="56"/>
                            </w:rPr>
                            <w:t>Pre-Camp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B49EBC6" id="_x0000_t202" coordsize="21600,21600" o:spt="202" path="m,l,21600r21600,l21600,xe">
              <v:stroke joinstyle="miter"/>
              <v:path gradientshapeok="t" o:connecttype="rect"/>
            </v:shapetype>
            <v:shape id="Text Box 5" o:spid="_x0000_s1026" type="#_x0000_t202" style="width:537.45pt;height:4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GiQFgIAACwEAAAOAAAAZHJzL2Uyb0RvYy54bWysU8lu2zAQvRfoPxC81/LeRLAcuAlcFAiS&#10;AE6QM02RlgCSw5K0JffrO6TkBWlPRS/UDGc0y3uPi7tWK3IQztdgCjoaDCkRhkNZm11B317XX24o&#10;8YGZkikwoqBH4end8vOnRWNzMYYKVCkcwSLG540taBWCzbPM80po5gdghcGgBKdZQNftstKxBqtr&#10;lY2Hw3nWgCutAy68x9uHLkiXqb6UgodnKb0IRBUUZwvpdOncxjNbLli+c8xWNe/HYP8whWa1wabn&#10;Ug8sMLJ39R+ldM0deJBhwEFnIGXNRdoBtxkNP2yzqZgVaRcEx9szTP7/leVPh419cSS036BFAiMg&#10;jfW5x8u4Tyudjl+clGAcITyeYRNtIBwv5zfj2WQ6oYRjbDafzW+nsUx2+ds6H74L0CQaBXVIS0KL&#10;HR596FJPKbGZgXWtVKJGGdJgh8lsmH44R7C4MtjjMmu0Qrtt+wW2UB5xLwcd5d7ydY3NH5kPL8wh&#10;x7gK6jY84yEVYBPoLUoqcL/+dh/zEXqMUtKgZgrqf+6ZE5SoHwZJuR1Np1FkyZnOvo7RcdeR7XXE&#10;7PU9oCxH+EIsT2bMD+pkSgf6HeW9il0xxAzH3gUNJ/M+dErG58HFapWSUFaWhUezsTyWjnBGaF/b&#10;d+Zsj39A5p7gpC6Wf6Chy+2IWO0DyDpxFAHuUO1xR0kmlvvnEzV/7aesyyNf/gYAAP//AwBQSwME&#10;FAAGAAgAAAAhAGkQcWveAAAABQEAAA8AAABkcnMvZG93bnJldi54bWxMj81OwzAQhO9IvIO1lbhR&#10;pxU/aYhTVZEqJASHll64beJtEtVeh9htA0+PywUuK41mNPNtvhytEScafOdYwWyagCCune64UbB7&#10;X9+mIHxA1mgck4Iv8rAsrq9yzLQ784ZO29CIWMI+QwVtCH0mpa9bsuinrieO3t4NFkOUQyP1gOdY&#10;bo2cJ8mDtNhxXGixp7Kl+rA9WgUv5foNN9Xcpt+mfH7dr/rP3ce9UjeTcfUEItAY/sJwwY/oUESm&#10;yh1Ze2EUxEfC7714yePdAkSlIF3MQBa5/E9f/AAAAP//AwBQSwECLQAUAAYACAAAACEAtoM4kv4A&#10;AADhAQAAEwAAAAAAAAAAAAAAAAAAAAAAW0NvbnRlbnRfVHlwZXNdLnhtbFBLAQItABQABgAIAAAA&#10;IQA4/SH/1gAAAJQBAAALAAAAAAAAAAAAAAAAAC8BAABfcmVscy8ucmVsc1BLAQItABQABgAIAAAA&#10;IQD0pGiQFgIAACwEAAAOAAAAAAAAAAAAAAAAAC4CAABkcnMvZTJvRG9jLnhtbFBLAQItABQABgAI&#10;AAAAIQBpEHFr3gAAAAUBAAAPAAAAAAAAAAAAAAAAAHAEAABkcnMvZG93bnJldi54bWxQSwUGAAAA&#10;AAQABADzAAAAewUAAAAA&#10;" filled="f" stroked="f" strokeweight=".5pt">
              <v:textbox>
                <w:txbxContent>
                  <w:p w14:paraId="1F9F2518" w14:textId="77777777" w:rsidR="00B17427" w:rsidRPr="00FA1443" w:rsidRDefault="00B17427" w:rsidP="00FA1443">
                    <w:pPr>
                      <w:jc w:val="center"/>
                      <w:rPr>
                        <w:rFonts w:ascii="Avenir LT Std 65 Medium" w:hAnsi="Avenir LT Std 65 Medium"/>
                        <w:b/>
                        <w:color w:val="FFFFFF" w:themeColor="background1"/>
                        <w:sz w:val="56"/>
                      </w:rPr>
                    </w:pPr>
                    <w:r w:rsidRPr="00226140">
                      <w:rPr>
                        <w:rFonts w:ascii="Avenir LT Std 65 Medium" w:hAnsi="Avenir LT Std 65 Medium"/>
                        <w:b/>
                        <w:sz w:val="56"/>
                      </w:rPr>
                      <w:t>Pre-Camp Communication</w:t>
                    </w:r>
                  </w:p>
                </w:txbxContent>
              </v:textbox>
              <w10:anchorlock/>
            </v:shape>
          </w:pict>
        </mc:Fallback>
      </mc:AlternateContent>
    </w:r>
    <w:r>
      <w:rPr>
        <w:noProof/>
      </w:rPr>
      <mc:AlternateContent>
        <mc:Choice Requires="wps">
          <w:drawing>
            <wp:inline distT="0" distB="0" distL="0" distR="0" wp14:anchorId="5D731048" wp14:editId="22447AD1">
              <wp:extent cx="7183755" cy="67437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755" cy="674370"/>
                      </a:xfrm>
                      <a:prstGeom prst="rect">
                        <a:avLst/>
                      </a:prstGeom>
                      <a:noFill/>
                      <a:ln w="9525">
                        <a:noFill/>
                        <a:miter lim="800000"/>
                        <a:headEnd/>
                        <a:tailEnd/>
                      </a:ln>
                    </wps:spPr>
                    <wps:txbx>
                      <w:txbxContent>
                        <w:p w14:paraId="49F7288A" w14:textId="77777777" w:rsidR="00B17427" w:rsidRPr="00DD3825" w:rsidRDefault="00B17427" w:rsidP="00FA1443">
                          <w:pPr>
                            <w:jc w:val="center"/>
                            <w:rPr>
                              <w:rFonts w:ascii="Avenir LT Std 65 Medium" w:hAnsi="Avenir LT Std 65 Medium"/>
                              <w:b/>
                              <w:color w:val="FFFFFF" w:themeColor="background1"/>
                              <w:sz w:val="180"/>
                            </w:rPr>
                          </w:pPr>
                          <w:r w:rsidRPr="00FA1443">
                            <w:rPr>
                              <w:b/>
                              <w:noProof/>
                              <w:color w:val="FFFFFF" w:themeColor="background1"/>
                              <w:sz w:val="72"/>
                            </w:rPr>
                            <w:drawing>
                              <wp:inline distT="0" distB="0" distL="0" distR="0" wp14:anchorId="634C806C" wp14:editId="280EEC82">
                                <wp:extent cx="7005318" cy="587828"/>
                                <wp:effectExtent l="0" t="0" r="0" b="3175"/>
                                <wp:docPr id="198255581" name="Picture 198255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55123" cy="5920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w14:anchorId="5D731048" id="Text Box 2" o:spid="_x0000_s1027" type="#_x0000_t202" style="width:565.6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1zU/AEAANQDAAAOAAAAZHJzL2Uyb0RvYy54bWysU8tu2zAQvBfoPxC817IdO3YEy0GaNEWB&#10;9AGk/QCaoiyiJJdd0pbSr8+SUhyjvRXVgVhytcOd2eHmureGHRUGDa7is8mUM+Uk1NrtK/7j+/27&#10;NWchClcLA05V/EkFfr19+2bT+VLNoQVTK2QE4kLZ+Yq3MfqyKIJslRVhAl45SjaAVkTa4r6oUXSE&#10;bk0xn04viw6w9ghShUCnd0OSbzN+0ygZvzZNUJGZilNvMa+Y111ai+1GlHsUvtVybEP8QxdWaEeX&#10;nqDuRBTsgPovKKslQoAmTiTYAppGS5U5EJvZ9A82j63wKnMhcYI/yRT+H6z8cnz035DF/j30NMBM&#10;IvgHkD8Dc3DbCrdXN4jQtUrUdPEsSVZ0PpRjaZI6lCGB7LrPUNOQxSFCBuobtEkV4skInQbwdBJd&#10;9ZFJOlzN1her5ZIzSbnL1eJiladSiPKl2mOIHxVYloKKIw01o4vjQ4ipG1G+/JIuc3CvjcmDNY51&#10;Fb9azpe54CxjdSTfGW0rvp6mb3BCIvnB1bk4Cm2GmC4wbmSdiA6UY7/rma5HSZIIO6ifSAaEwWb0&#10;LChoAX9z1pHFKh5+HQQqzswnR1JezRaL5Mm8WSxXc9rgeWZ3nhFOElTFI2dDeBuzjwfKNyR5o7Ma&#10;r52MLZN1skijzZM3z/f5r9fHuH0GAAD//wMAUEsDBBQABgAIAAAAIQArGQYS2gAAAAYBAAAPAAAA&#10;ZHJzL2Rvd25yZXYueG1sTI9BT8MwDIXvSPyHyEjcmNMNJihNJwTiCmLApN28xmsrGqdqsrX8ezIu&#10;cLGe9az3PheryXXqyENovRjIZhoUS+VtK7WBj/fnq1tQIZJY6rywgW8OsCrPzwrKrR/ljY/rWKsU&#10;IiEnA02MfY4YqoYdhZnvWZK394OjmNahRjvQmMJdh3Otl+ioldTQUM+PDVdf64Mz8Pmy326u9Wv9&#10;5G760U8axd2hMZcX08M9qMhT/DuGE35ChzIx7fxBbFCdgfRI/J0nL1tkC1C7pPRyDlgW+B+//AEA&#10;AP//AwBQSwECLQAUAAYACAAAACEAtoM4kv4AAADhAQAAEwAAAAAAAAAAAAAAAAAAAAAAW0NvbnRl&#10;bnRfVHlwZXNdLnhtbFBLAQItABQABgAIAAAAIQA4/SH/1gAAAJQBAAALAAAAAAAAAAAAAAAAAC8B&#10;AABfcmVscy8ucmVsc1BLAQItABQABgAIAAAAIQBGj1zU/AEAANQDAAAOAAAAAAAAAAAAAAAAAC4C&#10;AABkcnMvZTJvRG9jLnhtbFBLAQItABQABgAIAAAAIQArGQYS2gAAAAYBAAAPAAAAAAAAAAAAAAAA&#10;AFYEAABkcnMvZG93bnJldi54bWxQSwUGAAAAAAQABADzAAAAXQUAAAAA&#10;" filled="f" stroked="f">
              <v:textbox>
                <w:txbxContent>
                  <w:p w14:paraId="49F7288A" w14:textId="77777777" w:rsidR="00B17427" w:rsidRPr="00DD3825" w:rsidRDefault="00B17427" w:rsidP="00FA1443">
                    <w:pPr>
                      <w:jc w:val="center"/>
                      <w:rPr>
                        <w:rFonts w:ascii="Avenir LT Std 65 Medium" w:hAnsi="Avenir LT Std 65 Medium"/>
                        <w:b/>
                        <w:color w:val="FFFFFF" w:themeColor="background1"/>
                        <w:sz w:val="180"/>
                      </w:rPr>
                    </w:pPr>
                    <w:r w:rsidRPr="00FA1443">
                      <w:rPr>
                        <w:b/>
                        <w:noProof/>
                        <w:color w:val="FFFFFF" w:themeColor="background1"/>
                        <w:sz w:val="72"/>
                      </w:rPr>
                      <w:drawing>
                        <wp:inline distT="0" distB="0" distL="0" distR="0" wp14:anchorId="634C806C" wp14:editId="280EEC82">
                          <wp:extent cx="7005318" cy="587828"/>
                          <wp:effectExtent l="0" t="0" r="0" b="3175"/>
                          <wp:docPr id="198255581" name="Picture 198255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55123" cy="592007"/>
                                  </a:xfrm>
                                  <a:prstGeom prst="rect">
                                    <a:avLst/>
                                  </a:prstGeom>
                                  <a:noFill/>
                                  <a:ln>
                                    <a:noFill/>
                                  </a:ln>
                                </pic:spPr>
                              </pic:pic>
                            </a:graphicData>
                          </a:graphic>
                        </wp:inline>
                      </w:drawing>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B8B"/>
    <w:multiLevelType w:val="hybridMultilevel"/>
    <w:tmpl w:val="E6FABD64"/>
    <w:lvl w:ilvl="0" w:tplc="43C8A3F8">
      <w:start w:val="1"/>
      <w:numFmt w:val="bullet"/>
      <w:lvlText w:val=""/>
      <w:lvlJc w:val="left"/>
      <w:pPr>
        <w:ind w:left="7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F28EA0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B5018E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400E46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C26AE6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98CDF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C72D44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4C472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FEE0EA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FF0077"/>
    <w:multiLevelType w:val="hybridMultilevel"/>
    <w:tmpl w:val="F96C2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665FC"/>
    <w:multiLevelType w:val="hybridMultilevel"/>
    <w:tmpl w:val="7E96C0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D4650"/>
    <w:multiLevelType w:val="hybridMultilevel"/>
    <w:tmpl w:val="69C080D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713E9"/>
    <w:multiLevelType w:val="hybridMultilevel"/>
    <w:tmpl w:val="EC865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E7AE6"/>
    <w:multiLevelType w:val="hybridMultilevel"/>
    <w:tmpl w:val="15B64006"/>
    <w:lvl w:ilvl="0" w:tplc="8CEA9316">
      <w:start w:val="1"/>
      <w:numFmt w:val="bullet"/>
      <w:lvlText w:val=""/>
      <w:lvlJc w:val="left"/>
      <w:pPr>
        <w:ind w:left="7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CEC49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B9AE65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8148EA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C7AAB6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CA873F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FC86E4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F0272B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DBA6C3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373680"/>
    <w:multiLevelType w:val="hybridMultilevel"/>
    <w:tmpl w:val="102E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775A2"/>
    <w:multiLevelType w:val="hybridMultilevel"/>
    <w:tmpl w:val="22849D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C1F66"/>
    <w:multiLevelType w:val="hybridMultilevel"/>
    <w:tmpl w:val="7ED89D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40759"/>
    <w:multiLevelType w:val="hybridMultilevel"/>
    <w:tmpl w:val="215E9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06075"/>
    <w:multiLevelType w:val="hybridMultilevel"/>
    <w:tmpl w:val="80106BB8"/>
    <w:lvl w:ilvl="0" w:tplc="04A0BFE6">
      <w:start w:val="1"/>
      <w:numFmt w:val="bullet"/>
      <w:lvlText w:val=""/>
      <w:lvlJc w:val="left"/>
      <w:pPr>
        <w:ind w:left="7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5419A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DD8B9E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04661B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18D84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B8AFCF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5C576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33081A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412603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6901109"/>
    <w:multiLevelType w:val="hybridMultilevel"/>
    <w:tmpl w:val="63A29A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51F33"/>
    <w:multiLevelType w:val="hybridMultilevel"/>
    <w:tmpl w:val="60E8F7A4"/>
    <w:lvl w:ilvl="0" w:tplc="D0ACF060">
      <w:start w:val="1"/>
      <w:numFmt w:val="bullet"/>
      <w:lvlText w:val=""/>
      <w:lvlJc w:val="left"/>
      <w:pPr>
        <w:ind w:left="7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B04844E">
      <w:start w:val="1"/>
      <w:numFmt w:val="bullet"/>
      <w:lvlText w:val="o"/>
      <w:lvlJc w:val="left"/>
      <w:pPr>
        <w:ind w:left="1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F5E87F2">
      <w:start w:val="1"/>
      <w:numFmt w:val="bullet"/>
      <w:lvlText w:val="▪"/>
      <w:lvlJc w:val="left"/>
      <w:pPr>
        <w:ind w:left="21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BCE324">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5B07246">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56F622">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1CCBAB4">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D2ECAA">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2C2825E">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FF80986"/>
    <w:multiLevelType w:val="hybridMultilevel"/>
    <w:tmpl w:val="2AFA35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40837"/>
    <w:multiLevelType w:val="hybridMultilevel"/>
    <w:tmpl w:val="B8AAE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1D0ED5"/>
    <w:multiLevelType w:val="hybridMultilevel"/>
    <w:tmpl w:val="4CACB3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831EF"/>
    <w:multiLevelType w:val="hybridMultilevel"/>
    <w:tmpl w:val="D37A9E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9D4175"/>
    <w:multiLevelType w:val="hybridMultilevel"/>
    <w:tmpl w:val="C4B61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2A6BAD"/>
    <w:multiLevelType w:val="hybridMultilevel"/>
    <w:tmpl w:val="25E057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807848"/>
    <w:multiLevelType w:val="hybridMultilevel"/>
    <w:tmpl w:val="853606B6"/>
    <w:lvl w:ilvl="0" w:tplc="CFE083F4">
      <w:start w:val="1"/>
      <w:numFmt w:val="bullet"/>
      <w:lvlText w:val=""/>
      <w:lvlJc w:val="left"/>
      <w:pPr>
        <w:ind w:left="3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B9A01F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AEE588">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C88FBAE">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016B420">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588A890">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B26C672">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2C04838">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C9A45F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1F06F14"/>
    <w:multiLevelType w:val="hybridMultilevel"/>
    <w:tmpl w:val="1D384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2832B6"/>
    <w:multiLevelType w:val="multilevel"/>
    <w:tmpl w:val="6BF63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F34826"/>
    <w:multiLevelType w:val="hybridMultilevel"/>
    <w:tmpl w:val="2420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823BCA"/>
    <w:multiLevelType w:val="hybridMultilevel"/>
    <w:tmpl w:val="011E5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E73E04"/>
    <w:multiLevelType w:val="hybridMultilevel"/>
    <w:tmpl w:val="D07A6B84"/>
    <w:lvl w:ilvl="0" w:tplc="2ECA7984">
      <w:start w:val="1"/>
      <w:numFmt w:val="bullet"/>
      <w:lvlText w:val=""/>
      <w:lvlJc w:val="left"/>
      <w:pPr>
        <w:ind w:left="7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86FF4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2CA74F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AA2D92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67A6FB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4246F3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F2256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7A037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CA2BD7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F6347FD"/>
    <w:multiLevelType w:val="hybridMultilevel"/>
    <w:tmpl w:val="082A9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785042">
    <w:abstractNumId w:val="21"/>
  </w:num>
  <w:num w:numId="2" w16cid:durableId="1213805746">
    <w:abstractNumId w:val="22"/>
  </w:num>
  <w:num w:numId="3" w16cid:durableId="1204097968">
    <w:abstractNumId w:val="6"/>
  </w:num>
  <w:num w:numId="4" w16cid:durableId="1892498130">
    <w:abstractNumId w:val="18"/>
  </w:num>
  <w:num w:numId="5" w16cid:durableId="296496527">
    <w:abstractNumId w:val="25"/>
  </w:num>
  <w:num w:numId="6" w16cid:durableId="841435501">
    <w:abstractNumId w:val="4"/>
  </w:num>
  <w:num w:numId="7" w16cid:durableId="1485464300">
    <w:abstractNumId w:val="11"/>
  </w:num>
  <w:num w:numId="8" w16cid:durableId="1432774428">
    <w:abstractNumId w:val="2"/>
  </w:num>
  <w:num w:numId="9" w16cid:durableId="2137719936">
    <w:abstractNumId w:val="7"/>
  </w:num>
  <w:num w:numId="10" w16cid:durableId="694506579">
    <w:abstractNumId w:val="17"/>
  </w:num>
  <w:num w:numId="11" w16cid:durableId="1327786630">
    <w:abstractNumId w:val="9"/>
  </w:num>
  <w:num w:numId="12" w16cid:durableId="150754142">
    <w:abstractNumId w:val="3"/>
  </w:num>
  <w:num w:numId="13" w16cid:durableId="2021394519">
    <w:abstractNumId w:val="23"/>
  </w:num>
  <w:num w:numId="14" w16cid:durableId="1851484773">
    <w:abstractNumId w:val="14"/>
  </w:num>
  <w:num w:numId="15" w16cid:durableId="301465713">
    <w:abstractNumId w:val="15"/>
  </w:num>
  <w:num w:numId="16" w16cid:durableId="1305622279">
    <w:abstractNumId w:val="8"/>
  </w:num>
  <w:num w:numId="17" w16cid:durableId="251670268">
    <w:abstractNumId w:val="16"/>
  </w:num>
  <w:num w:numId="18" w16cid:durableId="2123839382">
    <w:abstractNumId w:val="1"/>
  </w:num>
  <w:num w:numId="19" w16cid:durableId="125895370">
    <w:abstractNumId w:val="13"/>
  </w:num>
  <w:num w:numId="20" w16cid:durableId="106896651">
    <w:abstractNumId w:val="20"/>
  </w:num>
  <w:num w:numId="21" w16cid:durableId="1260413342">
    <w:abstractNumId w:val="19"/>
  </w:num>
  <w:num w:numId="22" w16cid:durableId="332219429">
    <w:abstractNumId w:val="5"/>
  </w:num>
  <w:num w:numId="23" w16cid:durableId="500779124">
    <w:abstractNumId w:val="24"/>
  </w:num>
  <w:num w:numId="24" w16cid:durableId="93131411">
    <w:abstractNumId w:val="0"/>
  </w:num>
  <w:num w:numId="25" w16cid:durableId="581766447">
    <w:abstractNumId w:val="12"/>
  </w:num>
  <w:num w:numId="26" w16cid:durableId="19441448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27"/>
    <w:rsid w:val="000263C0"/>
    <w:rsid w:val="000330AE"/>
    <w:rsid w:val="00046104"/>
    <w:rsid w:val="00061693"/>
    <w:rsid w:val="00074A50"/>
    <w:rsid w:val="000A68F4"/>
    <w:rsid w:val="000B7F3B"/>
    <w:rsid w:val="000D1114"/>
    <w:rsid w:val="000F7FA3"/>
    <w:rsid w:val="0010573F"/>
    <w:rsid w:val="00106613"/>
    <w:rsid w:val="00110584"/>
    <w:rsid w:val="00116CBE"/>
    <w:rsid w:val="00170AE6"/>
    <w:rsid w:val="00184AA1"/>
    <w:rsid w:val="0018738A"/>
    <w:rsid w:val="001A1FAB"/>
    <w:rsid w:val="001A6114"/>
    <w:rsid w:val="001B5366"/>
    <w:rsid w:val="001B56C9"/>
    <w:rsid w:val="001C539A"/>
    <w:rsid w:val="001C5C2A"/>
    <w:rsid w:val="001D3DDD"/>
    <w:rsid w:val="001E2BA4"/>
    <w:rsid w:val="001F6D03"/>
    <w:rsid w:val="00200033"/>
    <w:rsid w:val="0021539D"/>
    <w:rsid w:val="00226140"/>
    <w:rsid w:val="002318EF"/>
    <w:rsid w:val="0023435C"/>
    <w:rsid w:val="00241025"/>
    <w:rsid w:val="00243EBE"/>
    <w:rsid w:val="002519A8"/>
    <w:rsid w:val="00280658"/>
    <w:rsid w:val="00292B92"/>
    <w:rsid w:val="002956D9"/>
    <w:rsid w:val="002A5079"/>
    <w:rsid w:val="002B632E"/>
    <w:rsid w:val="002C3086"/>
    <w:rsid w:val="002C7868"/>
    <w:rsid w:val="002D47CE"/>
    <w:rsid w:val="002E25D1"/>
    <w:rsid w:val="00305621"/>
    <w:rsid w:val="00312231"/>
    <w:rsid w:val="003167FF"/>
    <w:rsid w:val="003309FE"/>
    <w:rsid w:val="00356423"/>
    <w:rsid w:val="00366575"/>
    <w:rsid w:val="00376BC5"/>
    <w:rsid w:val="00381443"/>
    <w:rsid w:val="003A3431"/>
    <w:rsid w:val="003B605D"/>
    <w:rsid w:val="003B6700"/>
    <w:rsid w:val="003D1232"/>
    <w:rsid w:val="003F0AE2"/>
    <w:rsid w:val="003F303E"/>
    <w:rsid w:val="00456589"/>
    <w:rsid w:val="00476906"/>
    <w:rsid w:val="00483575"/>
    <w:rsid w:val="0048645A"/>
    <w:rsid w:val="004A0791"/>
    <w:rsid w:val="004B4EE5"/>
    <w:rsid w:val="004C0905"/>
    <w:rsid w:val="004C7DF0"/>
    <w:rsid w:val="004D0841"/>
    <w:rsid w:val="004D433E"/>
    <w:rsid w:val="004D6E93"/>
    <w:rsid w:val="004E583F"/>
    <w:rsid w:val="004F3CD6"/>
    <w:rsid w:val="00506F76"/>
    <w:rsid w:val="005224F2"/>
    <w:rsid w:val="00524D7E"/>
    <w:rsid w:val="005402D5"/>
    <w:rsid w:val="00554EB4"/>
    <w:rsid w:val="00561C9C"/>
    <w:rsid w:val="00575FD7"/>
    <w:rsid w:val="00583BBC"/>
    <w:rsid w:val="00584546"/>
    <w:rsid w:val="0059167E"/>
    <w:rsid w:val="005A257B"/>
    <w:rsid w:val="005A3EBD"/>
    <w:rsid w:val="005B4774"/>
    <w:rsid w:val="005D3AB4"/>
    <w:rsid w:val="005D6A9E"/>
    <w:rsid w:val="005E4F4E"/>
    <w:rsid w:val="005E64C2"/>
    <w:rsid w:val="00630ABC"/>
    <w:rsid w:val="006311F1"/>
    <w:rsid w:val="0063201B"/>
    <w:rsid w:val="00632AEC"/>
    <w:rsid w:val="00632F09"/>
    <w:rsid w:val="006332FE"/>
    <w:rsid w:val="00633E3B"/>
    <w:rsid w:val="006370DC"/>
    <w:rsid w:val="0065738D"/>
    <w:rsid w:val="00673680"/>
    <w:rsid w:val="0067586E"/>
    <w:rsid w:val="006877F5"/>
    <w:rsid w:val="00692D4A"/>
    <w:rsid w:val="006A4F83"/>
    <w:rsid w:val="006B0BDF"/>
    <w:rsid w:val="006B113D"/>
    <w:rsid w:val="006C539D"/>
    <w:rsid w:val="00732FEA"/>
    <w:rsid w:val="0077061B"/>
    <w:rsid w:val="00783BEB"/>
    <w:rsid w:val="007A0187"/>
    <w:rsid w:val="007B74BA"/>
    <w:rsid w:val="007C122D"/>
    <w:rsid w:val="007C2CE9"/>
    <w:rsid w:val="007D3CA7"/>
    <w:rsid w:val="007E69A8"/>
    <w:rsid w:val="007F12B4"/>
    <w:rsid w:val="007F1382"/>
    <w:rsid w:val="00813576"/>
    <w:rsid w:val="0081410E"/>
    <w:rsid w:val="00824795"/>
    <w:rsid w:val="00825F50"/>
    <w:rsid w:val="0084326A"/>
    <w:rsid w:val="008435A4"/>
    <w:rsid w:val="00846866"/>
    <w:rsid w:val="00852218"/>
    <w:rsid w:val="00880AB6"/>
    <w:rsid w:val="008B6227"/>
    <w:rsid w:val="00901312"/>
    <w:rsid w:val="00903B5A"/>
    <w:rsid w:val="00904E46"/>
    <w:rsid w:val="009054A9"/>
    <w:rsid w:val="009119E9"/>
    <w:rsid w:val="00911E0F"/>
    <w:rsid w:val="0092489E"/>
    <w:rsid w:val="00933495"/>
    <w:rsid w:val="009369D2"/>
    <w:rsid w:val="00936E21"/>
    <w:rsid w:val="0094706D"/>
    <w:rsid w:val="0095108A"/>
    <w:rsid w:val="00953D0C"/>
    <w:rsid w:val="00955FEC"/>
    <w:rsid w:val="009565EA"/>
    <w:rsid w:val="009721EB"/>
    <w:rsid w:val="009823F6"/>
    <w:rsid w:val="00992277"/>
    <w:rsid w:val="0099405A"/>
    <w:rsid w:val="009946AC"/>
    <w:rsid w:val="009966FA"/>
    <w:rsid w:val="00996FDF"/>
    <w:rsid w:val="009C0231"/>
    <w:rsid w:val="009C3449"/>
    <w:rsid w:val="009D090C"/>
    <w:rsid w:val="009F6EE5"/>
    <w:rsid w:val="00A174BC"/>
    <w:rsid w:val="00A36DE1"/>
    <w:rsid w:val="00A43053"/>
    <w:rsid w:val="00A76115"/>
    <w:rsid w:val="00A865E4"/>
    <w:rsid w:val="00AA0F3A"/>
    <w:rsid w:val="00AB42DD"/>
    <w:rsid w:val="00AF5A54"/>
    <w:rsid w:val="00AF6888"/>
    <w:rsid w:val="00B14247"/>
    <w:rsid w:val="00B17427"/>
    <w:rsid w:val="00B85AA3"/>
    <w:rsid w:val="00BB3955"/>
    <w:rsid w:val="00BC39DE"/>
    <w:rsid w:val="00BC7D11"/>
    <w:rsid w:val="00BE276E"/>
    <w:rsid w:val="00BE31CA"/>
    <w:rsid w:val="00BF3F8B"/>
    <w:rsid w:val="00C33D51"/>
    <w:rsid w:val="00C446DA"/>
    <w:rsid w:val="00C57083"/>
    <w:rsid w:val="00C72EBF"/>
    <w:rsid w:val="00CB1ED6"/>
    <w:rsid w:val="00CE59F9"/>
    <w:rsid w:val="00CF43B0"/>
    <w:rsid w:val="00D05DA6"/>
    <w:rsid w:val="00D20FE9"/>
    <w:rsid w:val="00D22689"/>
    <w:rsid w:val="00D41043"/>
    <w:rsid w:val="00D5212B"/>
    <w:rsid w:val="00D64B75"/>
    <w:rsid w:val="00D97150"/>
    <w:rsid w:val="00DA14A4"/>
    <w:rsid w:val="00DB6FCC"/>
    <w:rsid w:val="00DB71F8"/>
    <w:rsid w:val="00DC6BD2"/>
    <w:rsid w:val="00DE319C"/>
    <w:rsid w:val="00DE3BFA"/>
    <w:rsid w:val="00E12D55"/>
    <w:rsid w:val="00E649A9"/>
    <w:rsid w:val="00E67AF3"/>
    <w:rsid w:val="00E86457"/>
    <w:rsid w:val="00E94249"/>
    <w:rsid w:val="00EB36CF"/>
    <w:rsid w:val="00ED25CA"/>
    <w:rsid w:val="00ED52B7"/>
    <w:rsid w:val="00ED75DD"/>
    <w:rsid w:val="00F01E36"/>
    <w:rsid w:val="00F03142"/>
    <w:rsid w:val="00F0687E"/>
    <w:rsid w:val="00F06E22"/>
    <w:rsid w:val="00F14D29"/>
    <w:rsid w:val="00F17896"/>
    <w:rsid w:val="00F30C87"/>
    <w:rsid w:val="00FB4B05"/>
    <w:rsid w:val="00FB5A1C"/>
    <w:rsid w:val="00FC7007"/>
    <w:rsid w:val="00FF4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2C282"/>
  <w15:chartTrackingRefBased/>
  <w15:docId w15:val="{BE5135AD-C5BA-4366-A3C9-82D36D29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427"/>
  </w:style>
  <w:style w:type="paragraph" w:styleId="Heading1">
    <w:name w:val="heading 1"/>
    <w:basedOn w:val="Normal"/>
    <w:next w:val="Normal"/>
    <w:link w:val="Heading1Char"/>
    <w:uiPriority w:val="9"/>
    <w:qFormat/>
    <w:rsid w:val="00B142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40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A25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427"/>
  </w:style>
  <w:style w:type="paragraph" w:styleId="Footer">
    <w:name w:val="footer"/>
    <w:basedOn w:val="Normal"/>
    <w:link w:val="FooterChar"/>
    <w:uiPriority w:val="99"/>
    <w:unhideWhenUsed/>
    <w:rsid w:val="00B17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427"/>
  </w:style>
  <w:style w:type="table" w:styleId="TableGrid">
    <w:name w:val="Table Grid"/>
    <w:basedOn w:val="TableNormal"/>
    <w:uiPriority w:val="39"/>
    <w:rsid w:val="00B1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742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17427"/>
    <w:rPr>
      <w:color w:val="0563C1" w:themeColor="hyperlink"/>
      <w:u w:val="single"/>
    </w:rPr>
  </w:style>
  <w:style w:type="character" w:styleId="PlaceholderText">
    <w:name w:val="Placeholder Text"/>
    <w:basedOn w:val="DefaultParagraphFont"/>
    <w:uiPriority w:val="99"/>
    <w:semiHidden/>
    <w:rsid w:val="00B17427"/>
    <w:rPr>
      <w:color w:val="808080"/>
    </w:rPr>
  </w:style>
  <w:style w:type="paragraph" w:styleId="NormalWeb">
    <w:name w:val="Normal (Web)"/>
    <w:basedOn w:val="Normal"/>
    <w:uiPriority w:val="99"/>
    <w:semiHidden/>
    <w:unhideWhenUsed/>
    <w:rsid w:val="00B174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1"/>
    <w:basedOn w:val="DefaultParagraphFont"/>
    <w:uiPriority w:val="1"/>
    <w:rsid w:val="00B17427"/>
    <w:rPr>
      <w:rFonts w:ascii="Avenir LT Std 65 Medium" w:hAnsi="Avenir LT Std 65 Medium"/>
      <w:sz w:val="24"/>
    </w:rPr>
  </w:style>
  <w:style w:type="character" w:styleId="UnresolvedMention">
    <w:name w:val="Unresolved Mention"/>
    <w:basedOn w:val="DefaultParagraphFont"/>
    <w:uiPriority w:val="99"/>
    <w:semiHidden/>
    <w:unhideWhenUsed/>
    <w:rsid w:val="002956D9"/>
    <w:rPr>
      <w:color w:val="605E5C"/>
      <w:shd w:val="clear" w:color="auto" w:fill="E1DFDD"/>
    </w:rPr>
  </w:style>
  <w:style w:type="paragraph" w:styleId="ListParagraph">
    <w:name w:val="List Paragraph"/>
    <w:basedOn w:val="Normal"/>
    <w:uiPriority w:val="34"/>
    <w:qFormat/>
    <w:rsid w:val="0077061B"/>
    <w:pPr>
      <w:ind w:left="720"/>
      <w:contextualSpacing/>
    </w:pPr>
  </w:style>
  <w:style w:type="character" w:customStyle="1" w:styleId="Heading1Char">
    <w:name w:val="Heading 1 Char"/>
    <w:basedOn w:val="DefaultParagraphFont"/>
    <w:link w:val="Heading1"/>
    <w:uiPriority w:val="9"/>
    <w:rsid w:val="00B14247"/>
    <w:rPr>
      <w:rFonts w:asciiTheme="majorHAnsi" w:eastAsiaTheme="majorEastAsia" w:hAnsiTheme="majorHAnsi" w:cstheme="majorBidi"/>
      <w:color w:val="2F5496" w:themeColor="accent1" w:themeShade="BF"/>
      <w:sz w:val="32"/>
      <w:szCs w:val="32"/>
    </w:rPr>
  </w:style>
  <w:style w:type="table" w:styleId="GridTable1Light-Accent3">
    <w:name w:val="Grid Table 1 Light Accent 3"/>
    <w:basedOn w:val="TableNormal"/>
    <w:uiPriority w:val="46"/>
    <w:rsid w:val="0099405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99405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99405A"/>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5A257B"/>
    <w:pPr>
      <w:spacing w:after="0" w:line="240" w:lineRule="auto"/>
    </w:pPr>
  </w:style>
  <w:style w:type="character" w:customStyle="1" w:styleId="Heading3Char">
    <w:name w:val="Heading 3 Char"/>
    <w:basedOn w:val="DefaultParagraphFont"/>
    <w:link w:val="Heading3"/>
    <w:uiPriority w:val="9"/>
    <w:rsid w:val="005A257B"/>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D1114"/>
    <w:rPr>
      <w:color w:val="954F72" w:themeColor="followedHyperlink"/>
      <w:u w:val="single"/>
    </w:rPr>
  </w:style>
  <w:style w:type="table" w:customStyle="1" w:styleId="TableGrid0">
    <w:name w:val="TableGrid"/>
    <w:rsid w:val="00953D0C"/>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08">
      <w:bodyDiv w:val="1"/>
      <w:marLeft w:val="0"/>
      <w:marRight w:val="0"/>
      <w:marTop w:val="0"/>
      <w:marBottom w:val="0"/>
      <w:divBdr>
        <w:top w:val="none" w:sz="0" w:space="0" w:color="auto"/>
        <w:left w:val="none" w:sz="0" w:space="0" w:color="auto"/>
        <w:bottom w:val="none" w:sz="0" w:space="0" w:color="auto"/>
        <w:right w:val="none" w:sz="0" w:space="0" w:color="auto"/>
      </w:divBdr>
    </w:div>
    <w:div w:id="43456555">
      <w:bodyDiv w:val="1"/>
      <w:marLeft w:val="0"/>
      <w:marRight w:val="0"/>
      <w:marTop w:val="0"/>
      <w:marBottom w:val="0"/>
      <w:divBdr>
        <w:top w:val="none" w:sz="0" w:space="0" w:color="auto"/>
        <w:left w:val="none" w:sz="0" w:space="0" w:color="auto"/>
        <w:bottom w:val="none" w:sz="0" w:space="0" w:color="auto"/>
        <w:right w:val="none" w:sz="0" w:space="0" w:color="auto"/>
      </w:divBdr>
    </w:div>
    <w:div w:id="69280455">
      <w:bodyDiv w:val="1"/>
      <w:marLeft w:val="0"/>
      <w:marRight w:val="0"/>
      <w:marTop w:val="0"/>
      <w:marBottom w:val="0"/>
      <w:divBdr>
        <w:top w:val="none" w:sz="0" w:space="0" w:color="auto"/>
        <w:left w:val="none" w:sz="0" w:space="0" w:color="auto"/>
        <w:bottom w:val="none" w:sz="0" w:space="0" w:color="auto"/>
        <w:right w:val="none" w:sz="0" w:space="0" w:color="auto"/>
      </w:divBdr>
    </w:div>
    <w:div w:id="125586719">
      <w:bodyDiv w:val="1"/>
      <w:marLeft w:val="0"/>
      <w:marRight w:val="0"/>
      <w:marTop w:val="0"/>
      <w:marBottom w:val="0"/>
      <w:divBdr>
        <w:top w:val="none" w:sz="0" w:space="0" w:color="auto"/>
        <w:left w:val="none" w:sz="0" w:space="0" w:color="auto"/>
        <w:bottom w:val="none" w:sz="0" w:space="0" w:color="auto"/>
        <w:right w:val="none" w:sz="0" w:space="0" w:color="auto"/>
      </w:divBdr>
    </w:div>
    <w:div w:id="133526380">
      <w:bodyDiv w:val="1"/>
      <w:marLeft w:val="0"/>
      <w:marRight w:val="0"/>
      <w:marTop w:val="0"/>
      <w:marBottom w:val="0"/>
      <w:divBdr>
        <w:top w:val="none" w:sz="0" w:space="0" w:color="auto"/>
        <w:left w:val="none" w:sz="0" w:space="0" w:color="auto"/>
        <w:bottom w:val="none" w:sz="0" w:space="0" w:color="auto"/>
        <w:right w:val="none" w:sz="0" w:space="0" w:color="auto"/>
      </w:divBdr>
    </w:div>
    <w:div w:id="136801228">
      <w:bodyDiv w:val="1"/>
      <w:marLeft w:val="0"/>
      <w:marRight w:val="0"/>
      <w:marTop w:val="0"/>
      <w:marBottom w:val="0"/>
      <w:divBdr>
        <w:top w:val="none" w:sz="0" w:space="0" w:color="auto"/>
        <w:left w:val="none" w:sz="0" w:space="0" w:color="auto"/>
        <w:bottom w:val="none" w:sz="0" w:space="0" w:color="auto"/>
        <w:right w:val="none" w:sz="0" w:space="0" w:color="auto"/>
      </w:divBdr>
    </w:div>
    <w:div w:id="194196319">
      <w:bodyDiv w:val="1"/>
      <w:marLeft w:val="0"/>
      <w:marRight w:val="0"/>
      <w:marTop w:val="0"/>
      <w:marBottom w:val="0"/>
      <w:divBdr>
        <w:top w:val="none" w:sz="0" w:space="0" w:color="auto"/>
        <w:left w:val="none" w:sz="0" w:space="0" w:color="auto"/>
        <w:bottom w:val="none" w:sz="0" w:space="0" w:color="auto"/>
        <w:right w:val="none" w:sz="0" w:space="0" w:color="auto"/>
      </w:divBdr>
    </w:div>
    <w:div w:id="229581327">
      <w:bodyDiv w:val="1"/>
      <w:marLeft w:val="0"/>
      <w:marRight w:val="0"/>
      <w:marTop w:val="0"/>
      <w:marBottom w:val="0"/>
      <w:divBdr>
        <w:top w:val="none" w:sz="0" w:space="0" w:color="auto"/>
        <w:left w:val="none" w:sz="0" w:space="0" w:color="auto"/>
        <w:bottom w:val="none" w:sz="0" w:space="0" w:color="auto"/>
        <w:right w:val="none" w:sz="0" w:space="0" w:color="auto"/>
      </w:divBdr>
    </w:div>
    <w:div w:id="231818472">
      <w:bodyDiv w:val="1"/>
      <w:marLeft w:val="0"/>
      <w:marRight w:val="0"/>
      <w:marTop w:val="0"/>
      <w:marBottom w:val="0"/>
      <w:divBdr>
        <w:top w:val="none" w:sz="0" w:space="0" w:color="auto"/>
        <w:left w:val="none" w:sz="0" w:space="0" w:color="auto"/>
        <w:bottom w:val="none" w:sz="0" w:space="0" w:color="auto"/>
        <w:right w:val="none" w:sz="0" w:space="0" w:color="auto"/>
      </w:divBdr>
    </w:div>
    <w:div w:id="258759302">
      <w:bodyDiv w:val="1"/>
      <w:marLeft w:val="0"/>
      <w:marRight w:val="0"/>
      <w:marTop w:val="0"/>
      <w:marBottom w:val="0"/>
      <w:divBdr>
        <w:top w:val="none" w:sz="0" w:space="0" w:color="auto"/>
        <w:left w:val="none" w:sz="0" w:space="0" w:color="auto"/>
        <w:bottom w:val="none" w:sz="0" w:space="0" w:color="auto"/>
        <w:right w:val="none" w:sz="0" w:space="0" w:color="auto"/>
      </w:divBdr>
    </w:div>
    <w:div w:id="405222039">
      <w:bodyDiv w:val="1"/>
      <w:marLeft w:val="0"/>
      <w:marRight w:val="0"/>
      <w:marTop w:val="0"/>
      <w:marBottom w:val="0"/>
      <w:divBdr>
        <w:top w:val="none" w:sz="0" w:space="0" w:color="auto"/>
        <w:left w:val="none" w:sz="0" w:space="0" w:color="auto"/>
        <w:bottom w:val="none" w:sz="0" w:space="0" w:color="auto"/>
        <w:right w:val="none" w:sz="0" w:space="0" w:color="auto"/>
      </w:divBdr>
    </w:div>
    <w:div w:id="412512914">
      <w:bodyDiv w:val="1"/>
      <w:marLeft w:val="0"/>
      <w:marRight w:val="0"/>
      <w:marTop w:val="0"/>
      <w:marBottom w:val="0"/>
      <w:divBdr>
        <w:top w:val="none" w:sz="0" w:space="0" w:color="auto"/>
        <w:left w:val="none" w:sz="0" w:space="0" w:color="auto"/>
        <w:bottom w:val="none" w:sz="0" w:space="0" w:color="auto"/>
        <w:right w:val="none" w:sz="0" w:space="0" w:color="auto"/>
      </w:divBdr>
    </w:div>
    <w:div w:id="428889919">
      <w:bodyDiv w:val="1"/>
      <w:marLeft w:val="0"/>
      <w:marRight w:val="0"/>
      <w:marTop w:val="0"/>
      <w:marBottom w:val="0"/>
      <w:divBdr>
        <w:top w:val="none" w:sz="0" w:space="0" w:color="auto"/>
        <w:left w:val="none" w:sz="0" w:space="0" w:color="auto"/>
        <w:bottom w:val="none" w:sz="0" w:space="0" w:color="auto"/>
        <w:right w:val="none" w:sz="0" w:space="0" w:color="auto"/>
      </w:divBdr>
    </w:div>
    <w:div w:id="486825293">
      <w:bodyDiv w:val="1"/>
      <w:marLeft w:val="0"/>
      <w:marRight w:val="0"/>
      <w:marTop w:val="0"/>
      <w:marBottom w:val="0"/>
      <w:divBdr>
        <w:top w:val="none" w:sz="0" w:space="0" w:color="auto"/>
        <w:left w:val="none" w:sz="0" w:space="0" w:color="auto"/>
        <w:bottom w:val="none" w:sz="0" w:space="0" w:color="auto"/>
        <w:right w:val="none" w:sz="0" w:space="0" w:color="auto"/>
      </w:divBdr>
    </w:div>
    <w:div w:id="561840323">
      <w:bodyDiv w:val="1"/>
      <w:marLeft w:val="0"/>
      <w:marRight w:val="0"/>
      <w:marTop w:val="0"/>
      <w:marBottom w:val="0"/>
      <w:divBdr>
        <w:top w:val="none" w:sz="0" w:space="0" w:color="auto"/>
        <w:left w:val="none" w:sz="0" w:space="0" w:color="auto"/>
        <w:bottom w:val="none" w:sz="0" w:space="0" w:color="auto"/>
        <w:right w:val="none" w:sz="0" w:space="0" w:color="auto"/>
      </w:divBdr>
    </w:div>
    <w:div w:id="601911506">
      <w:bodyDiv w:val="1"/>
      <w:marLeft w:val="0"/>
      <w:marRight w:val="0"/>
      <w:marTop w:val="0"/>
      <w:marBottom w:val="0"/>
      <w:divBdr>
        <w:top w:val="none" w:sz="0" w:space="0" w:color="auto"/>
        <w:left w:val="none" w:sz="0" w:space="0" w:color="auto"/>
        <w:bottom w:val="none" w:sz="0" w:space="0" w:color="auto"/>
        <w:right w:val="none" w:sz="0" w:space="0" w:color="auto"/>
      </w:divBdr>
    </w:div>
    <w:div w:id="606424892">
      <w:bodyDiv w:val="1"/>
      <w:marLeft w:val="0"/>
      <w:marRight w:val="0"/>
      <w:marTop w:val="0"/>
      <w:marBottom w:val="0"/>
      <w:divBdr>
        <w:top w:val="none" w:sz="0" w:space="0" w:color="auto"/>
        <w:left w:val="none" w:sz="0" w:space="0" w:color="auto"/>
        <w:bottom w:val="none" w:sz="0" w:space="0" w:color="auto"/>
        <w:right w:val="none" w:sz="0" w:space="0" w:color="auto"/>
      </w:divBdr>
    </w:div>
    <w:div w:id="613944309">
      <w:bodyDiv w:val="1"/>
      <w:marLeft w:val="0"/>
      <w:marRight w:val="0"/>
      <w:marTop w:val="0"/>
      <w:marBottom w:val="0"/>
      <w:divBdr>
        <w:top w:val="none" w:sz="0" w:space="0" w:color="auto"/>
        <w:left w:val="none" w:sz="0" w:space="0" w:color="auto"/>
        <w:bottom w:val="none" w:sz="0" w:space="0" w:color="auto"/>
        <w:right w:val="none" w:sz="0" w:space="0" w:color="auto"/>
      </w:divBdr>
    </w:div>
    <w:div w:id="742029118">
      <w:bodyDiv w:val="1"/>
      <w:marLeft w:val="0"/>
      <w:marRight w:val="0"/>
      <w:marTop w:val="0"/>
      <w:marBottom w:val="0"/>
      <w:divBdr>
        <w:top w:val="none" w:sz="0" w:space="0" w:color="auto"/>
        <w:left w:val="none" w:sz="0" w:space="0" w:color="auto"/>
        <w:bottom w:val="none" w:sz="0" w:space="0" w:color="auto"/>
        <w:right w:val="none" w:sz="0" w:space="0" w:color="auto"/>
      </w:divBdr>
    </w:div>
    <w:div w:id="798718455">
      <w:bodyDiv w:val="1"/>
      <w:marLeft w:val="0"/>
      <w:marRight w:val="0"/>
      <w:marTop w:val="0"/>
      <w:marBottom w:val="0"/>
      <w:divBdr>
        <w:top w:val="none" w:sz="0" w:space="0" w:color="auto"/>
        <w:left w:val="none" w:sz="0" w:space="0" w:color="auto"/>
        <w:bottom w:val="none" w:sz="0" w:space="0" w:color="auto"/>
        <w:right w:val="none" w:sz="0" w:space="0" w:color="auto"/>
      </w:divBdr>
    </w:div>
    <w:div w:id="849175446">
      <w:bodyDiv w:val="1"/>
      <w:marLeft w:val="0"/>
      <w:marRight w:val="0"/>
      <w:marTop w:val="0"/>
      <w:marBottom w:val="0"/>
      <w:divBdr>
        <w:top w:val="none" w:sz="0" w:space="0" w:color="auto"/>
        <w:left w:val="none" w:sz="0" w:space="0" w:color="auto"/>
        <w:bottom w:val="none" w:sz="0" w:space="0" w:color="auto"/>
        <w:right w:val="none" w:sz="0" w:space="0" w:color="auto"/>
      </w:divBdr>
    </w:div>
    <w:div w:id="932130760">
      <w:bodyDiv w:val="1"/>
      <w:marLeft w:val="0"/>
      <w:marRight w:val="0"/>
      <w:marTop w:val="0"/>
      <w:marBottom w:val="0"/>
      <w:divBdr>
        <w:top w:val="none" w:sz="0" w:space="0" w:color="auto"/>
        <w:left w:val="none" w:sz="0" w:space="0" w:color="auto"/>
        <w:bottom w:val="none" w:sz="0" w:space="0" w:color="auto"/>
        <w:right w:val="none" w:sz="0" w:space="0" w:color="auto"/>
      </w:divBdr>
    </w:div>
    <w:div w:id="934245757">
      <w:bodyDiv w:val="1"/>
      <w:marLeft w:val="0"/>
      <w:marRight w:val="0"/>
      <w:marTop w:val="0"/>
      <w:marBottom w:val="0"/>
      <w:divBdr>
        <w:top w:val="none" w:sz="0" w:space="0" w:color="auto"/>
        <w:left w:val="none" w:sz="0" w:space="0" w:color="auto"/>
        <w:bottom w:val="none" w:sz="0" w:space="0" w:color="auto"/>
        <w:right w:val="none" w:sz="0" w:space="0" w:color="auto"/>
      </w:divBdr>
    </w:div>
    <w:div w:id="1038896065">
      <w:bodyDiv w:val="1"/>
      <w:marLeft w:val="0"/>
      <w:marRight w:val="0"/>
      <w:marTop w:val="0"/>
      <w:marBottom w:val="0"/>
      <w:divBdr>
        <w:top w:val="none" w:sz="0" w:space="0" w:color="auto"/>
        <w:left w:val="none" w:sz="0" w:space="0" w:color="auto"/>
        <w:bottom w:val="none" w:sz="0" w:space="0" w:color="auto"/>
        <w:right w:val="none" w:sz="0" w:space="0" w:color="auto"/>
      </w:divBdr>
    </w:div>
    <w:div w:id="1080099854">
      <w:bodyDiv w:val="1"/>
      <w:marLeft w:val="0"/>
      <w:marRight w:val="0"/>
      <w:marTop w:val="0"/>
      <w:marBottom w:val="0"/>
      <w:divBdr>
        <w:top w:val="none" w:sz="0" w:space="0" w:color="auto"/>
        <w:left w:val="none" w:sz="0" w:space="0" w:color="auto"/>
        <w:bottom w:val="none" w:sz="0" w:space="0" w:color="auto"/>
        <w:right w:val="none" w:sz="0" w:space="0" w:color="auto"/>
      </w:divBdr>
    </w:div>
    <w:div w:id="1094789433">
      <w:bodyDiv w:val="1"/>
      <w:marLeft w:val="0"/>
      <w:marRight w:val="0"/>
      <w:marTop w:val="0"/>
      <w:marBottom w:val="0"/>
      <w:divBdr>
        <w:top w:val="none" w:sz="0" w:space="0" w:color="auto"/>
        <w:left w:val="none" w:sz="0" w:space="0" w:color="auto"/>
        <w:bottom w:val="none" w:sz="0" w:space="0" w:color="auto"/>
        <w:right w:val="none" w:sz="0" w:space="0" w:color="auto"/>
      </w:divBdr>
    </w:div>
    <w:div w:id="1115833776">
      <w:bodyDiv w:val="1"/>
      <w:marLeft w:val="0"/>
      <w:marRight w:val="0"/>
      <w:marTop w:val="0"/>
      <w:marBottom w:val="0"/>
      <w:divBdr>
        <w:top w:val="none" w:sz="0" w:space="0" w:color="auto"/>
        <w:left w:val="none" w:sz="0" w:space="0" w:color="auto"/>
        <w:bottom w:val="none" w:sz="0" w:space="0" w:color="auto"/>
        <w:right w:val="none" w:sz="0" w:space="0" w:color="auto"/>
      </w:divBdr>
    </w:div>
    <w:div w:id="1232154170">
      <w:bodyDiv w:val="1"/>
      <w:marLeft w:val="0"/>
      <w:marRight w:val="0"/>
      <w:marTop w:val="0"/>
      <w:marBottom w:val="0"/>
      <w:divBdr>
        <w:top w:val="none" w:sz="0" w:space="0" w:color="auto"/>
        <w:left w:val="none" w:sz="0" w:space="0" w:color="auto"/>
        <w:bottom w:val="none" w:sz="0" w:space="0" w:color="auto"/>
        <w:right w:val="none" w:sz="0" w:space="0" w:color="auto"/>
      </w:divBdr>
    </w:div>
    <w:div w:id="1387990283">
      <w:bodyDiv w:val="1"/>
      <w:marLeft w:val="0"/>
      <w:marRight w:val="0"/>
      <w:marTop w:val="0"/>
      <w:marBottom w:val="0"/>
      <w:divBdr>
        <w:top w:val="none" w:sz="0" w:space="0" w:color="auto"/>
        <w:left w:val="none" w:sz="0" w:space="0" w:color="auto"/>
        <w:bottom w:val="none" w:sz="0" w:space="0" w:color="auto"/>
        <w:right w:val="none" w:sz="0" w:space="0" w:color="auto"/>
      </w:divBdr>
    </w:div>
    <w:div w:id="1410498439">
      <w:bodyDiv w:val="1"/>
      <w:marLeft w:val="0"/>
      <w:marRight w:val="0"/>
      <w:marTop w:val="0"/>
      <w:marBottom w:val="0"/>
      <w:divBdr>
        <w:top w:val="none" w:sz="0" w:space="0" w:color="auto"/>
        <w:left w:val="none" w:sz="0" w:space="0" w:color="auto"/>
        <w:bottom w:val="none" w:sz="0" w:space="0" w:color="auto"/>
        <w:right w:val="none" w:sz="0" w:space="0" w:color="auto"/>
      </w:divBdr>
    </w:div>
    <w:div w:id="1436706068">
      <w:bodyDiv w:val="1"/>
      <w:marLeft w:val="0"/>
      <w:marRight w:val="0"/>
      <w:marTop w:val="0"/>
      <w:marBottom w:val="0"/>
      <w:divBdr>
        <w:top w:val="none" w:sz="0" w:space="0" w:color="auto"/>
        <w:left w:val="none" w:sz="0" w:space="0" w:color="auto"/>
        <w:bottom w:val="none" w:sz="0" w:space="0" w:color="auto"/>
        <w:right w:val="none" w:sz="0" w:space="0" w:color="auto"/>
      </w:divBdr>
    </w:div>
    <w:div w:id="1500733895">
      <w:bodyDiv w:val="1"/>
      <w:marLeft w:val="0"/>
      <w:marRight w:val="0"/>
      <w:marTop w:val="0"/>
      <w:marBottom w:val="0"/>
      <w:divBdr>
        <w:top w:val="none" w:sz="0" w:space="0" w:color="auto"/>
        <w:left w:val="none" w:sz="0" w:space="0" w:color="auto"/>
        <w:bottom w:val="none" w:sz="0" w:space="0" w:color="auto"/>
        <w:right w:val="none" w:sz="0" w:space="0" w:color="auto"/>
      </w:divBdr>
    </w:div>
    <w:div w:id="1511871091">
      <w:bodyDiv w:val="1"/>
      <w:marLeft w:val="0"/>
      <w:marRight w:val="0"/>
      <w:marTop w:val="0"/>
      <w:marBottom w:val="0"/>
      <w:divBdr>
        <w:top w:val="none" w:sz="0" w:space="0" w:color="auto"/>
        <w:left w:val="none" w:sz="0" w:space="0" w:color="auto"/>
        <w:bottom w:val="none" w:sz="0" w:space="0" w:color="auto"/>
        <w:right w:val="none" w:sz="0" w:space="0" w:color="auto"/>
      </w:divBdr>
    </w:div>
    <w:div w:id="1647128993">
      <w:bodyDiv w:val="1"/>
      <w:marLeft w:val="0"/>
      <w:marRight w:val="0"/>
      <w:marTop w:val="0"/>
      <w:marBottom w:val="0"/>
      <w:divBdr>
        <w:top w:val="none" w:sz="0" w:space="0" w:color="auto"/>
        <w:left w:val="none" w:sz="0" w:space="0" w:color="auto"/>
        <w:bottom w:val="none" w:sz="0" w:space="0" w:color="auto"/>
        <w:right w:val="none" w:sz="0" w:space="0" w:color="auto"/>
      </w:divBdr>
    </w:div>
    <w:div w:id="1794523262">
      <w:bodyDiv w:val="1"/>
      <w:marLeft w:val="0"/>
      <w:marRight w:val="0"/>
      <w:marTop w:val="0"/>
      <w:marBottom w:val="0"/>
      <w:divBdr>
        <w:top w:val="none" w:sz="0" w:space="0" w:color="auto"/>
        <w:left w:val="none" w:sz="0" w:space="0" w:color="auto"/>
        <w:bottom w:val="none" w:sz="0" w:space="0" w:color="auto"/>
        <w:right w:val="none" w:sz="0" w:space="0" w:color="auto"/>
      </w:divBdr>
    </w:div>
    <w:div w:id="1830562529">
      <w:bodyDiv w:val="1"/>
      <w:marLeft w:val="0"/>
      <w:marRight w:val="0"/>
      <w:marTop w:val="0"/>
      <w:marBottom w:val="0"/>
      <w:divBdr>
        <w:top w:val="none" w:sz="0" w:space="0" w:color="auto"/>
        <w:left w:val="none" w:sz="0" w:space="0" w:color="auto"/>
        <w:bottom w:val="none" w:sz="0" w:space="0" w:color="auto"/>
        <w:right w:val="none" w:sz="0" w:space="0" w:color="auto"/>
      </w:divBdr>
    </w:div>
    <w:div w:id="1850025721">
      <w:bodyDiv w:val="1"/>
      <w:marLeft w:val="0"/>
      <w:marRight w:val="0"/>
      <w:marTop w:val="0"/>
      <w:marBottom w:val="0"/>
      <w:divBdr>
        <w:top w:val="none" w:sz="0" w:space="0" w:color="auto"/>
        <w:left w:val="none" w:sz="0" w:space="0" w:color="auto"/>
        <w:bottom w:val="none" w:sz="0" w:space="0" w:color="auto"/>
        <w:right w:val="none" w:sz="0" w:space="0" w:color="auto"/>
      </w:divBdr>
    </w:div>
    <w:div w:id="1868175492">
      <w:bodyDiv w:val="1"/>
      <w:marLeft w:val="0"/>
      <w:marRight w:val="0"/>
      <w:marTop w:val="0"/>
      <w:marBottom w:val="0"/>
      <w:divBdr>
        <w:top w:val="none" w:sz="0" w:space="0" w:color="auto"/>
        <w:left w:val="none" w:sz="0" w:space="0" w:color="auto"/>
        <w:bottom w:val="none" w:sz="0" w:space="0" w:color="auto"/>
        <w:right w:val="none" w:sz="0" w:space="0" w:color="auto"/>
      </w:divBdr>
    </w:div>
    <w:div w:id="1894152273">
      <w:bodyDiv w:val="1"/>
      <w:marLeft w:val="0"/>
      <w:marRight w:val="0"/>
      <w:marTop w:val="0"/>
      <w:marBottom w:val="0"/>
      <w:divBdr>
        <w:top w:val="none" w:sz="0" w:space="0" w:color="auto"/>
        <w:left w:val="none" w:sz="0" w:space="0" w:color="auto"/>
        <w:bottom w:val="none" w:sz="0" w:space="0" w:color="auto"/>
        <w:right w:val="none" w:sz="0" w:space="0" w:color="auto"/>
      </w:divBdr>
    </w:div>
    <w:div w:id="1975063336">
      <w:bodyDiv w:val="1"/>
      <w:marLeft w:val="0"/>
      <w:marRight w:val="0"/>
      <w:marTop w:val="0"/>
      <w:marBottom w:val="0"/>
      <w:divBdr>
        <w:top w:val="none" w:sz="0" w:space="0" w:color="auto"/>
        <w:left w:val="none" w:sz="0" w:space="0" w:color="auto"/>
        <w:bottom w:val="none" w:sz="0" w:space="0" w:color="auto"/>
        <w:right w:val="none" w:sz="0" w:space="0" w:color="auto"/>
      </w:divBdr>
    </w:div>
    <w:div w:id="2014532510">
      <w:bodyDiv w:val="1"/>
      <w:marLeft w:val="0"/>
      <w:marRight w:val="0"/>
      <w:marTop w:val="0"/>
      <w:marBottom w:val="0"/>
      <w:divBdr>
        <w:top w:val="none" w:sz="0" w:space="0" w:color="auto"/>
        <w:left w:val="none" w:sz="0" w:space="0" w:color="auto"/>
        <w:bottom w:val="none" w:sz="0" w:space="0" w:color="auto"/>
        <w:right w:val="none" w:sz="0" w:space="0" w:color="auto"/>
      </w:divBdr>
    </w:div>
    <w:div w:id="204427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ww.edu/about-uw-whitewate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sconsin.edu/risk-management/download/risk_management_/camps_and_clinics/2022-UWS-Camps--Clinics-Claims-Instructions_Participants_Updated-7.22.22.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esevents@uww.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esevents@uww.ed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9A2C2-C18D-4D0B-9362-4F51D1BB3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1698</Words>
  <Characters>9684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Camp Information Packet for Summer 2025 Camp</vt:lpstr>
    </vt:vector>
  </TitlesOfParts>
  <Company>UW-Whitewater</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 Information Packet for Summer 2025 Camp</dc:title>
  <dc:subject/>
  <dc:creator>Hildebrandt, Katie</dc:creator>
  <cp:keywords/>
  <dc:description/>
  <cp:lastModifiedBy>Peterson, Lucas</cp:lastModifiedBy>
  <cp:revision>2</cp:revision>
  <cp:lastPrinted>2023-05-31T13:47:00Z</cp:lastPrinted>
  <dcterms:created xsi:type="dcterms:W3CDTF">2026-07-09T21:51:00Z</dcterms:created>
  <dcterms:modified xsi:type="dcterms:W3CDTF">2026-07-09T21:51:00Z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2f96994d431ae83b806140205db18d0b946c2261776d57c3f81196cb40cc536a</vt:lpwstr>
  </property>
</Properties>
</file>