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429" w:rsidRPr="00921CB1" w:rsidRDefault="00854429" w:rsidP="00921CB1">
      <w:pPr>
        <w:spacing w:after="0" w:line="240" w:lineRule="auto"/>
        <w:jc w:val="center"/>
        <w:rPr>
          <w:rFonts w:ascii="Times New Roman" w:hAnsi="Times New Roman" w:cs="Times New Roman"/>
          <w:b/>
        </w:rPr>
      </w:pPr>
      <w:bookmarkStart w:id="0" w:name="_GoBack"/>
      <w:bookmarkEnd w:id="0"/>
      <w:r w:rsidRPr="00921CB1">
        <w:rPr>
          <w:rFonts w:ascii="Times New Roman" w:hAnsi="Times New Roman" w:cs="Times New Roman"/>
          <w:b/>
        </w:rPr>
        <w:t xml:space="preserve">UNIVERSITY OF WISCONSIN-WHITEWATER </w:t>
      </w:r>
    </w:p>
    <w:p w:rsidR="00854429" w:rsidRPr="00921CB1" w:rsidRDefault="00854429" w:rsidP="00921CB1">
      <w:pPr>
        <w:spacing w:after="0" w:line="240" w:lineRule="auto"/>
        <w:jc w:val="center"/>
        <w:rPr>
          <w:rFonts w:ascii="Times New Roman" w:hAnsi="Times New Roman" w:cs="Times New Roman"/>
          <w:b/>
        </w:rPr>
      </w:pPr>
      <w:r w:rsidRPr="00921CB1">
        <w:rPr>
          <w:rFonts w:ascii="Times New Roman" w:hAnsi="Times New Roman" w:cs="Times New Roman"/>
          <w:b/>
        </w:rPr>
        <w:t xml:space="preserve">FORMAT FOR </w:t>
      </w:r>
      <w:r w:rsidR="00F7473C">
        <w:rPr>
          <w:rFonts w:ascii="Times New Roman" w:hAnsi="Times New Roman" w:cs="Times New Roman"/>
          <w:b/>
        </w:rPr>
        <w:t>PROGRAM</w:t>
      </w:r>
      <w:r w:rsidRPr="00921CB1">
        <w:rPr>
          <w:rFonts w:ascii="Times New Roman" w:hAnsi="Times New Roman" w:cs="Times New Roman"/>
          <w:b/>
        </w:rPr>
        <w:t xml:space="preserve"> REVIEW SELF-STUDIES</w:t>
      </w:r>
    </w:p>
    <w:p w:rsidR="00854429" w:rsidRPr="00CA6A71" w:rsidRDefault="00940384" w:rsidP="00921CB1">
      <w:pPr>
        <w:spacing w:after="0" w:line="240" w:lineRule="auto"/>
        <w:jc w:val="center"/>
        <w:rPr>
          <w:rFonts w:ascii="Times New Roman" w:hAnsi="Times New Roman" w:cs="Times New Roman"/>
          <w:b/>
          <w:caps/>
        </w:rPr>
      </w:pPr>
      <w:r w:rsidRPr="00CA6A71">
        <w:rPr>
          <w:rFonts w:ascii="Times New Roman" w:hAnsi="Times New Roman" w:cs="Times New Roman"/>
          <w:b/>
          <w:caps/>
        </w:rPr>
        <w:t>G</w:t>
      </w:r>
      <w:r w:rsidR="00854429" w:rsidRPr="00CA6A71">
        <w:rPr>
          <w:rFonts w:ascii="Times New Roman" w:hAnsi="Times New Roman" w:cs="Times New Roman"/>
          <w:b/>
          <w:caps/>
        </w:rPr>
        <w:t>raduate Programs</w:t>
      </w:r>
    </w:p>
    <w:p w:rsidR="00854429" w:rsidRPr="00921CB1" w:rsidRDefault="00854429" w:rsidP="00921CB1">
      <w:pPr>
        <w:spacing w:after="0" w:line="240" w:lineRule="auto"/>
        <w:rPr>
          <w:rFonts w:ascii="Times New Roman" w:hAnsi="Times New Roman" w:cs="Times New Roman"/>
        </w:rPr>
      </w:pPr>
    </w:p>
    <w:p w:rsidR="00854429" w:rsidRPr="00921CB1" w:rsidRDefault="00854429" w:rsidP="00921CB1">
      <w:pPr>
        <w:spacing w:after="0" w:line="240" w:lineRule="auto"/>
        <w:rPr>
          <w:rFonts w:ascii="Times New Roman" w:hAnsi="Times New Roman" w:cs="Times New Roman"/>
        </w:rPr>
      </w:pPr>
      <w:r w:rsidRPr="00921CB1">
        <w:rPr>
          <w:rFonts w:ascii="Times New Roman" w:hAnsi="Times New Roman" w:cs="Times New Roman"/>
        </w:rPr>
        <w:t xml:space="preserve">Date of Evaluation __________________________ </w:t>
      </w:r>
      <w:r w:rsidRPr="00921CB1">
        <w:rPr>
          <w:rFonts w:ascii="Times New Roman" w:hAnsi="Times New Roman" w:cs="Times New Roman"/>
        </w:rPr>
        <w:tab/>
        <w:t>Short Self-Study (SS*) ________</w:t>
      </w:r>
    </w:p>
    <w:p w:rsidR="00854429" w:rsidRPr="00921CB1" w:rsidRDefault="00854429" w:rsidP="00921CB1">
      <w:pPr>
        <w:spacing w:after="0" w:line="240" w:lineRule="auto"/>
        <w:rPr>
          <w:rFonts w:ascii="Times New Roman" w:hAnsi="Times New Roman" w:cs="Times New Roman"/>
        </w:rPr>
      </w:pPr>
      <w:r w:rsidRPr="00921CB1">
        <w:rPr>
          <w:rFonts w:ascii="Times New Roman" w:hAnsi="Times New Roman" w:cs="Times New Roman"/>
        </w:rPr>
        <w:t>Program __________________________________</w:t>
      </w:r>
      <w:r w:rsidRPr="00921CB1">
        <w:rPr>
          <w:rFonts w:ascii="Times New Roman" w:hAnsi="Times New Roman" w:cs="Times New Roman"/>
        </w:rPr>
        <w:tab/>
      </w:r>
    </w:p>
    <w:p w:rsidR="00854429" w:rsidRPr="00921CB1" w:rsidRDefault="00854429" w:rsidP="00921CB1">
      <w:pPr>
        <w:spacing w:after="0" w:line="240" w:lineRule="auto"/>
        <w:rPr>
          <w:rFonts w:ascii="Times New Roman" w:hAnsi="Times New Roman" w:cs="Times New Roman"/>
        </w:rPr>
      </w:pPr>
    </w:p>
    <w:p w:rsidR="00854429" w:rsidRPr="00921CB1" w:rsidRDefault="00854429" w:rsidP="00921CB1">
      <w:pPr>
        <w:spacing w:after="0" w:line="240" w:lineRule="auto"/>
        <w:rPr>
          <w:rFonts w:ascii="Times New Roman" w:hAnsi="Times New Roman" w:cs="Times New Roman"/>
          <w:b/>
        </w:rPr>
      </w:pPr>
      <w:r w:rsidRPr="00921CB1">
        <w:rPr>
          <w:rFonts w:ascii="Times New Roman" w:hAnsi="Times New Roman" w:cs="Times New Roman"/>
          <w:b/>
        </w:rPr>
        <w:t xml:space="preserve">Use this document to review the questions asked and develop drafts of your responses. Submit the final self-study, including any additional documents you wish to have the review team consider, in the online </w:t>
      </w:r>
      <w:r w:rsidR="00F7473C">
        <w:rPr>
          <w:rFonts w:ascii="Times New Roman" w:hAnsi="Times New Roman" w:cs="Times New Roman"/>
          <w:b/>
        </w:rPr>
        <w:t>Program</w:t>
      </w:r>
      <w:r w:rsidRPr="00921CB1">
        <w:rPr>
          <w:rFonts w:ascii="Times New Roman" w:hAnsi="Times New Roman" w:cs="Times New Roman"/>
          <w:b/>
        </w:rPr>
        <w:t xml:space="preserve"> Review portal. You will receive email notification when the Office of Academic Assessment creates the self-study in the portal. Please follow the email prompts to begin your report. *Short Self-Studies follow a different process. Please contact </w:t>
      </w:r>
      <w:hyperlink r:id="rId7" w:history="1">
        <w:r w:rsidR="00A759EA" w:rsidRPr="00921CB1">
          <w:rPr>
            <w:rStyle w:val="Hyperlink"/>
            <w:rFonts w:ascii="Times New Roman" w:hAnsi="Times New Roman" w:cs="Times New Roman"/>
            <w:b/>
          </w:rPr>
          <w:t>assessment@uww.edu</w:t>
        </w:r>
      </w:hyperlink>
      <w:r w:rsidR="00A759EA" w:rsidRPr="00921CB1">
        <w:rPr>
          <w:rFonts w:ascii="Times New Roman" w:hAnsi="Times New Roman" w:cs="Times New Roman"/>
          <w:b/>
        </w:rPr>
        <w:t xml:space="preserve"> </w:t>
      </w:r>
      <w:r w:rsidRPr="00921CB1">
        <w:rPr>
          <w:rFonts w:ascii="Times New Roman" w:hAnsi="Times New Roman" w:cs="Times New Roman"/>
          <w:b/>
        </w:rPr>
        <w:t>for information.</w:t>
      </w:r>
    </w:p>
    <w:p w:rsidR="00854429" w:rsidRPr="00921CB1" w:rsidRDefault="00854429" w:rsidP="00921CB1">
      <w:pPr>
        <w:spacing w:after="0" w:line="240" w:lineRule="auto"/>
        <w:rPr>
          <w:rFonts w:ascii="Times New Roman" w:hAnsi="Times New Roman" w:cs="Times New Roman"/>
        </w:rPr>
      </w:pPr>
    </w:p>
    <w:p w:rsidR="00854429" w:rsidRPr="00921CB1" w:rsidRDefault="00854429" w:rsidP="00921CB1">
      <w:pPr>
        <w:spacing w:after="0" w:line="240" w:lineRule="auto"/>
        <w:rPr>
          <w:rFonts w:ascii="Times New Roman" w:hAnsi="Times New Roman" w:cs="Times New Roman"/>
        </w:rPr>
      </w:pPr>
      <w:r w:rsidRPr="00921CB1">
        <w:rPr>
          <w:rFonts w:ascii="Times New Roman" w:hAnsi="Times New Roman" w:cs="Times New Roman"/>
        </w:rPr>
        <w:t xml:space="preserve">Those programs in which </w:t>
      </w:r>
      <w:r w:rsidR="00F7473C">
        <w:rPr>
          <w:rFonts w:ascii="Times New Roman" w:hAnsi="Times New Roman" w:cs="Times New Roman"/>
        </w:rPr>
        <w:t>Program</w:t>
      </w:r>
      <w:r w:rsidRPr="00921CB1">
        <w:rPr>
          <w:rFonts w:ascii="Times New Roman" w:hAnsi="Times New Roman" w:cs="Times New Roman"/>
        </w:rPr>
        <w:t xml:space="preserve"> Review for both the undergraduate and graduate programs occurs during the same academic year must submit separate self-studies for the undergraduate and graduate programs (total of two self-studies). Instructions for each are provided at the </w:t>
      </w:r>
      <w:r w:rsidR="00F7473C">
        <w:rPr>
          <w:rFonts w:ascii="Times New Roman" w:hAnsi="Times New Roman" w:cs="Times New Roman"/>
        </w:rPr>
        <w:t>Program</w:t>
      </w:r>
      <w:r w:rsidRPr="00921CB1">
        <w:rPr>
          <w:rFonts w:ascii="Times New Roman" w:hAnsi="Times New Roman" w:cs="Times New Roman"/>
        </w:rPr>
        <w:t xml:space="preserve"> Review website.   </w:t>
      </w:r>
    </w:p>
    <w:p w:rsidR="00854429" w:rsidRPr="00921CB1" w:rsidRDefault="00854429" w:rsidP="00921CB1">
      <w:pPr>
        <w:spacing w:after="0" w:line="240" w:lineRule="auto"/>
        <w:rPr>
          <w:rFonts w:ascii="Times New Roman" w:hAnsi="Times New Roman" w:cs="Times New Roman"/>
          <w:i/>
        </w:rPr>
      </w:pPr>
    </w:p>
    <w:p w:rsidR="00854429" w:rsidRPr="00921CB1" w:rsidRDefault="00854429" w:rsidP="00921CB1">
      <w:pPr>
        <w:spacing w:after="0" w:line="240" w:lineRule="auto"/>
        <w:rPr>
          <w:rFonts w:ascii="Times New Roman" w:hAnsi="Times New Roman" w:cs="Times New Roman"/>
        </w:rPr>
      </w:pPr>
    </w:p>
    <w:p w:rsidR="00854429" w:rsidRPr="00921CB1" w:rsidRDefault="00854429" w:rsidP="00921CB1">
      <w:pPr>
        <w:spacing w:after="0" w:line="240" w:lineRule="auto"/>
        <w:rPr>
          <w:rFonts w:ascii="Times New Roman" w:hAnsi="Times New Roman" w:cs="Times New Roman"/>
          <w:b/>
        </w:rPr>
      </w:pPr>
      <w:r w:rsidRPr="00921CB1">
        <w:rPr>
          <w:rFonts w:ascii="Times New Roman" w:hAnsi="Times New Roman" w:cs="Times New Roman"/>
          <w:b/>
        </w:rPr>
        <w:t>Please list the Majors and Minors covered in this review:</w:t>
      </w:r>
    </w:p>
    <w:p w:rsidR="00854429" w:rsidRPr="00921CB1" w:rsidRDefault="00854429" w:rsidP="00921CB1">
      <w:pPr>
        <w:spacing w:after="0" w:line="240" w:lineRule="auto"/>
        <w:rPr>
          <w:rFonts w:ascii="Times New Roman" w:hAnsi="Times New Roman" w:cs="Times New Roman"/>
          <w:b/>
        </w:rPr>
      </w:pPr>
      <w:r w:rsidRPr="00921CB1">
        <w:rPr>
          <w:rFonts w:ascii="Times New Roman" w:hAnsi="Times New Roman" w:cs="Times New Roman"/>
          <w:b/>
        </w:rPr>
        <w:t>Major(s):</w:t>
      </w:r>
    </w:p>
    <w:p w:rsidR="00854429" w:rsidRPr="00921CB1" w:rsidRDefault="00854429" w:rsidP="00921CB1">
      <w:pPr>
        <w:spacing w:after="0" w:line="240" w:lineRule="auto"/>
        <w:rPr>
          <w:rFonts w:ascii="Times New Roman" w:hAnsi="Times New Roman" w:cs="Times New Roman"/>
          <w:b/>
        </w:rPr>
      </w:pPr>
      <w:r w:rsidRPr="00921CB1">
        <w:rPr>
          <w:rFonts w:ascii="Times New Roman" w:hAnsi="Times New Roman" w:cs="Times New Roman"/>
          <w:b/>
        </w:rPr>
        <w:t>Minor(s):</w:t>
      </w:r>
    </w:p>
    <w:p w:rsidR="00854429" w:rsidRPr="00921CB1" w:rsidRDefault="00854429" w:rsidP="00921CB1">
      <w:pPr>
        <w:spacing w:after="0" w:line="240" w:lineRule="auto"/>
        <w:rPr>
          <w:rFonts w:ascii="Times New Roman" w:hAnsi="Times New Roman" w:cs="Times New Roman"/>
          <w:b/>
        </w:rPr>
      </w:pPr>
      <w:r w:rsidRPr="00921CB1">
        <w:rPr>
          <w:rFonts w:ascii="Times New Roman" w:hAnsi="Times New Roman" w:cs="Times New Roman"/>
          <w:b/>
        </w:rPr>
        <w:t>Emphasis(es):</w:t>
      </w:r>
    </w:p>
    <w:p w:rsidR="00854429" w:rsidRPr="00921CB1" w:rsidRDefault="00854429" w:rsidP="00921CB1">
      <w:pPr>
        <w:spacing w:after="0" w:line="240" w:lineRule="auto"/>
        <w:rPr>
          <w:rFonts w:ascii="Times New Roman" w:hAnsi="Times New Roman" w:cs="Times New Roman"/>
          <w:b/>
        </w:rPr>
      </w:pPr>
      <w:r w:rsidRPr="00921CB1">
        <w:rPr>
          <w:rFonts w:ascii="Times New Roman" w:hAnsi="Times New Roman" w:cs="Times New Roman"/>
          <w:b/>
        </w:rPr>
        <w:t>Other:</w:t>
      </w:r>
    </w:p>
    <w:p w:rsidR="00854429" w:rsidRPr="00921CB1" w:rsidRDefault="00854429" w:rsidP="00921CB1">
      <w:pPr>
        <w:spacing w:after="0" w:line="240" w:lineRule="auto"/>
        <w:rPr>
          <w:rFonts w:ascii="Times New Roman" w:hAnsi="Times New Roman" w:cs="Times New Roman"/>
        </w:rPr>
      </w:pPr>
    </w:p>
    <w:p w:rsidR="00940384" w:rsidRDefault="00940384" w:rsidP="00921CB1">
      <w:pPr>
        <w:spacing w:after="0" w:line="240" w:lineRule="auto"/>
        <w:rPr>
          <w:rFonts w:ascii="Times New Roman" w:hAnsi="Times New Roman" w:cs="Times New Roman"/>
          <w:b/>
        </w:rPr>
      </w:pPr>
    </w:p>
    <w:p w:rsidR="00854429" w:rsidRPr="00921CB1" w:rsidRDefault="00854429" w:rsidP="00921CB1">
      <w:pPr>
        <w:spacing w:after="0" w:line="240" w:lineRule="auto"/>
        <w:rPr>
          <w:rFonts w:ascii="Times New Roman" w:hAnsi="Times New Roman" w:cs="Times New Roman"/>
          <w:b/>
        </w:rPr>
      </w:pPr>
      <w:r w:rsidRPr="00921CB1">
        <w:rPr>
          <w:rFonts w:ascii="Times New Roman" w:hAnsi="Times New Roman" w:cs="Times New Roman"/>
          <w:b/>
        </w:rPr>
        <w:t>General Program Informatio</w:t>
      </w:r>
      <w:r w:rsidR="00284AA6" w:rsidRPr="00921CB1">
        <w:rPr>
          <w:rFonts w:ascii="Times New Roman" w:hAnsi="Times New Roman" w:cs="Times New Roman"/>
          <w:b/>
        </w:rPr>
        <w:t>n</w:t>
      </w:r>
    </w:p>
    <w:p w:rsidR="00854429" w:rsidRPr="00921CB1" w:rsidRDefault="00854429" w:rsidP="00921CB1">
      <w:pPr>
        <w:spacing w:after="0" w:line="240" w:lineRule="auto"/>
        <w:rPr>
          <w:rFonts w:ascii="Times New Roman" w:hAnsi="Times New Roman" w:cs="Times New Roman"/>
        </w:rPr>
      </w:pPr>
    </w:p>
    <w:p w:rsidR="00940384" w:rsidRPr="00921CB1" w:rsidRDefault="00940384" w:rsidP="00921CB1">
      <w:pPr>
        <w:pStyle w:val="ListParagraph"/>
        <w:numPr>
          <w:ilvl w:val="0"/>
          <w:numId w:val="1"/>
        </w:numPr>
        <w:spacing w:after="0" w:line="240" w:lineRule="auto"/>
        <w:contextualSpacing w:val="0"/>
        <w:rPr>
          <w:rFonts w:ascii="Times New Roman" w:hAnsi="Times New Roman" w:cs="Times New Roman"/>
        </w:rPr>
      </w:pPr>
      <w:r w:rsidRPr="00921CB1">
        <w:rPr>
          <w:rFonts w:ascii="Times New Roman" w:hAnsi="Times New Roman" w:cs="Times New Roman"/>
        </w:rPr>
        <w:t>Insert the department/program’s mission statement (as found on department/program university webpage). If the program does not have a mission statement, provide a working draft.</w:t>
      </w:r>
    </w:p>
    <w:p w:rsidR="00940384" w:rsidRPr="00921CB1" w:rsidRDefault="00940384" w:rsidP="00921CB1">
      <w:pPr>
        <w:spacing w:after="0" w:line="240" w:lineRule="auto"/>
        <w:rPr>
          <w:rFonts w:ascii="Times New Roman" w:hAnsi="Times New Roman" w:cs="Times New Roman"/>
        </w:rPr>
      </w:pPr>
    </w:p>
    <w:p w:rsidR="00854429" w:rsidRPr="00921CB1" w:rsidRDefault="009D5F0D" w:rsidP="00921CB1">
      <w:pPr>
        <w:pStyle w:val="ListParagraph"/>
        <w:numPr>
          <w:ilvl w:val="0"/>
          <w:numId w:val="1"/>
        </w:numPr>
        <w:spacing w:after="0" w:line="240" w:lineRule="auto"/>
        <w:contextualSpacing w:val="0"/>
        <w:rPr>
          <w:rFonts w:ascii="Times New Roman" w:hAnsi="Times New Roman" w:cs="Times New Roman"/>
        </w:rPr>
      </w:pPr>
      <w:r w:rsidRPr="00921CB1">
        <w:rPr>
          <w:rFonts w:ascii="Times New Roman" w:hAnsi="Times New Roman" w:cs="Times New Roman"/>
        </w:rPr>
        <w:t>Describe</w:t>
      </w:r>
      <w:r w:rsidR="00940384" w:rsidRPr="00921CB1">
        <w:rPr>
          <w:rFonts w:ascii="Times New Roman" w:hAnsi="Times New Roman" w:cs="Times New Roman"/>
        </w:rPr>
        <w:t xml:space="preserve"> how t</w:t>
      </w:r>
      <w:r w:rsidR="00B63A9A" w:rsidRPr="00921CB1">
        <w:rPr>
          <w:rFonts w:ascii="Times New Roman" w:hAnsi="Times New Roman" w:cs="Times New Roman"/>
        </w:rPr>
        <w:t xml:space="preserve">he </w:t>
      </w:r>
      <w:r w:rsidR="00B63A9A" w:rsidRPr="00921CB1">
        <w:rPr>
          <w:rFonts w:ascii="Times New Roman" w:eastAsia="Calibri" w:hAnsi="Times New Roman" w:cs="Times New Roman"/>
        </w:rPr>
        <w:t xml:space="preserve">program’s mission and purposes align with the School of Graduate Studies mission statement. The Graduate School’s Mission Statement can be found at </w:t>
      </w:r>
      <w:hyperlink r:id="rId8" w:history="1">
        <w:r w:rsidR="00B63A9A" w:rsidRPr="00921CB1">
          <w:rPr>
            <w:rStyle w:val="Hyperlink"/>
            <w:rFonts w:ascii="Times New Roman" w:eastAsia="Calibri" w:hAnsi="Times New Roman" w:cs="Times New Roman"/>
          </w:rPr>
          <w:t>https://uww.edu/gradstudies</w:t>
        </w:r>
      </w:hyperlink>
      <w:r w:rsidR="00B63A9A" w:rsidRPr="00921CB1">
        <w:rPr>
          <w:rFonts w:ascii="Times New Roman" w:eastAsia="Calibri" w:hAnsi="Times New Roman" w:cs="Times New Roman"/>
        </w:rPr>
        <w:t xml:space="preserve"> </w:t>
      </w:r>
    </w:p>
    <w:p w:rsidR="00854429" w:rsidRPr="00921CB1" w:rsidRDefault="00854429" w:rsidP="00921CB1">
      <w:pPr>
        <w:pStyle w:val="ListParagraph"/>
        <w:spacing w:after="0" w:line="240" w:lineRule="auto"/>
        <w:ind w:left="1080"/>
        <w:contextualSpacing w:val="0"/>
        <w:rPr>
          <w:rFonts w:ascii="Times New Roman" w:hAnsi="Times New Roman" w:cs="Times New Roman"/>
        </w:rPr>
      </w:pPr>
    </w:p>
    <w:p w:rsidR="00854429" w:rsidRDefault="00B63A9A" w:rsidP="00921CB1">
      <w:pPr>
        <w:pStyle w:val="ListParagraph"/>
        <w:numPr>
          <w:ilvl w:val="0"/>
          <w:numId w:val="1"/>
        </w:numPr>
        <w:spacing w:after="0" w:line="240" w:lineRule="auto"/>
        <w:contextualSpacing w:val="0"/>
        <w:rPr>
          <w:rFonts w:ascii="Times New Roman" w:hAnsi="Times New Roman" w:cs="Times New Roman"/>
        </w:rPr>
      </w:pPr>
      <w:r w:rsidRPr="00921CB1">
        <w:rPr>
          <w:rFonts w:ascii="Times New Roman" w:hAnsi="Times New Roman" w:cs="Times New Roman"/>
        </w:rPr>
        <w:t>Describe</w:t>
      </w:r>
      <w:r w:rsidR="00854429" w:rsidRPr="00921CB1">
        <w:rPr>
          <w:rFonts w:ascii="Times New Roman" w:hAnsi="Times New Roman" w:cs="Times New Roman"/>
        </w:rPr>
        <w:t xml:space="preserve"> the changes that have impacted the program since the last review (such as faculty turnover, curricular changes, building projects, accreditation process, etc.</w:t>
      </w:r>
      <w:r w:rsidR="009D5F0D" w:rsidRPr="00921CB1">
        <w:rPr>
          <w:rFonts w:ascii="Times New Roman" w:hAnsi="Times New Roman" w:cs="Times New Roman"/>
        </w:rPr>
        <w:t>).</w:t>
      </w:r>
      <w:r w:rsidR="00854429" w:rsidRPr="00921CB1">
        <w:rPr>
          <w:rFonts w:ascii="Times New Roman" w:hAnsi="Times New Roman" w:cs="Times New Roman"/>
        </w:rPr>
        <w:t xml:space="preserve"> Provide only a general overview here, you will be asked to provide more detail later in the report.</w:t>
      </w:r>
    </w:p>
    <w:p w:rsidR="00C63C36" w:rsidRPr="00C63C36" w:rsidRDefault="00C63C36" w:rsidP="00C63C36">
      <w:pPr>
        <w:spacing w:after="0" w:line="240" w:lineRule="auto"/>
        <w:rPr>
          <w:rFonts w:ascii="Times New Roman" w:hAnsi="Times New Roman" w:cs="Times New Roman"/>
        </w:rPr>
      </w:pPr>
    </w:p>
    <w:p w:rsidR="00854429" w:rsidRPr="00BE4717" w:rsidRDefault="00854429" w:rsidP="00921CB1">
      <w:pPr>
        <w:pStyle w:val="ListParagraph"/>
        <w:numPr>
          <w:ilvl w:val="0"/>
          <w:numId w:val="1"/>
        </w:numPr>
        <w:spacing w:after="0" w:line="240" w:lineRule="auto"/>
        <w:contextualSpacing w:val="0"/>
        <w:rPr>
          <w:rFonts w:ascii="Times New Roman" w:hAnsi="Times New Roman" w:cs="Times New Roman"/>
        </w:rPr>
      </w:pPr>
      <w:r w:rsidRPr="00921CB1">
        <w:rPr>
          <w:rFonts w:ascii="Times New Roman" w:hAnsi="Times New Roman" w:cs="Times New Roman"/>
        </w:rPr>
        <w:t xml:space="preserve">List the recommended actions made in the previous </w:t>
      </w:r>
      <w:r w:rsidR="00F7473C">
        <w:rPr>
          <w:rFonts w:ascii="Times New Roman" w:hAnsi="Times New Roman" w:cs="Times New Roman"/>
        </w:rPr>
        <w:t>Program</w:t>
      </w:r>
      <w:r w:rsidRPr="00921CB1">
        <w:rPr>
          <w:rFonts w:ascii="Times New Roman" w:hAnsi="Times New Roman" w:cs="Times New Roman"/>
        </w:rPr>
        <w:t xml:space="preserve"> Review evaluation and discuss how the program has responded to these recommendations.</w:t>
      </w:r>
      <w:r w:rsidR="00B63A9A" w:rsidRPr="00921CB1">
        <w:rPr>
          <w:rFonts w:ascii="Times New Roman" w:hAnsi="Times New Roman" w:cs="Times New Roman"/>
        </w:rPr>
        <w:t xml:space="preserve"> </w:t>
      </w:r>
    </w:p>
    <w:p w:rsidR="00BE4717" w:rsidRPr="00BE4717" w:rsidRDefault="00BE4717" w:rsidP="00BE4717">
      <w:pPr>
        <w:spacing w:after="0" w:line="240" w:lineRule="auto"/>
        <w:rPr>
          <w:rFonts w:ascii="Times New Roman" w:hAnsi="Times New Roman" w:cs="Times New Roman"/>
        </w:rPr>
      </w:pPr>
    </w:p>
    <w:p w:rsidR="00854429" w:rsidRPr="00921CB1" w:rsidRDefault="00854429" w:rsidP="00921CB1">
      <w:pPr>
        <w:pStyle w:val="ListParagraph"/>
        <w:numPr>
          <w:ilvl w:val="0"/>
          <w:numId w:val="1"/>
        </w:numPr>
        <w:spacing w:after="0" w:line="240" w:lineRule="auto"/>
        <w:contextualSpacing w:val="0"/>
        <w:rPr>
          <w:rFonts w:ascii="Times New Roman" w:hAnsi="Times New Roman" w:cs="Times New Roman"/>
        </w:rPr>
      </w:pPr>
      <w:r w:rsidRPr="00921CB1">
        <w:rPr>
          <w:rFonts w:ascii="Times New Roman" w:hAnsi="Times New Roman" w:cs="Times New Roman"/>
        </w:rPr>
        <w:t xml:space="preserve">Is the program accredited? </w:t>
      </w:r>
      <w:r w:rsidRPr="00921CB1">
        <w:rPr>
          <w:rFonts w:ascii="Times New Roman" w:hAnsi="Times New Roman" w:cs="Times New Roman"/>
          <w:i/>
        </w:rPr>
        <w:t xml:space="preserve">**There </w:t>
      </w:r>
      <w:r w:rsidR="00284AA6" w:rsidRPr="00921CB1">
        <w:rPr>
          <w:rFonts w:ascii="Times New Roman" w:hAnsi="Times New Roman" w:cs="Times New Roman"/>
          <w:i/>
        </w:rPr>
        <w:t>is</w:t>
      </w:r>
      <w:r w:rsidRPr="00921CB1">
        <w:rPr>
          <w:rFonts w:ascii="Times New Roman" w:hAnsi="Times New Roman" w:cs="Times New Roman"/>
          <w:i/>
        </w:rPr>
        <w:t xml:space="preserve"> a yes/no selection provided in the portal</w:t>
      </w:r>
    </w:p>
    <w:p w:rsidR="00854429" w:rsidRDefault="00854429" w:rsidP="00921CB1">
      <w:pPr>
        <w:pStyle w:val="ListParagraph"/>
        <w:spacing w:after="0"/>
        <w:contextualSpacing w:val="0"/>
        <w:rPr>
          <w:rFonts w:ascii="Times New Roman" w:hAnsi="Times New Roman" w:cs="Times New Roman"/>
        </w:rPr>
      </w:pPr>
    </w:p>
    <w:p w:rsidR="00CA6A71" w:rsidRPr="00921CB1" w:rsidRDefault="00CA6A71" w:rsidP="00921CB1">
      <w:pPr>
        <w:pStyle w:val="ListParagraph"/>
        <w:spacing w:after="0"/>
        <w:contextualSpacing w:val="0"/>
        <w:rPr>
          <w:rFonts w:ascii="Times New Roman" w:hAnsi="Times New Roman" w:cs="Times New Roman"/>
        </w:rPr>
      </w:pPr>
    </w:p>
    <w:p w:rsidR="00854429" w:rsidRPr="00921CB1" w:rsidRDefault="00854429" w:rsidP="00921CB1">
      <w:pPr>
        <w:spacing w:after="0" w:line="240" w:lineRule="auto"/>
        <w:rPr>
          <w:rFonts w:ascii="Times New Roman" w:hAnsi="Times New Roman" w:cs="Times New Roman"/>
          <w:b/>
        </w:rPr>
      </w:pPr>
      <w:r w:rsidRPr="00921CB1">
        <w:rPr>
          <w:rFonts w:ascii="Times New Roman" w:hAnsi="Times New Roman" w:cs="Times New Roman"/>
          <w:b/>
        </w:rPr>
        <w:t>Alignment within the University</w:t>
      </w:r>
    </w:p>
    <w:p w:rsidR="00854429" w:rsidRPr="00921CB1" w:rsidRDefault="00854429" w:rsidP="00921CB1">
      <w:pPr>
        <w:spacing w:after="0" w:line="240" w:lineRule="auto"/>
        <w:rPr>
          <w:rFonts w:ascii="Times New Roman" w:hAnsi="Times New Roman" w:cs="Times New Roman"/>
        </w:rPr>
      </w:pPr>
    </w:p>
    <w:p w:rsidR="00B63A9A" w:rsidRPr="00921CB1" w:rsidRDefault="00854429" w:rsidP="00921CB1">
      <w:pPr>
        <w:pStyle w:val="ListParagraph"/>
        <w:numPr>
          <w:ilvl w:val="0"/>
          <w:numId w:val="3"/>
        </w:numPr>
        <w:spacing w:after="0" w:line="240" w:lineRule="auto"/>
        <w:contextualSpacing w:val="0"/>
        <w:rPr>
          <w:rFonts w:ascii="Times New Roman" w:hAnsi="Times New Roman" w:cs="Times New Roman"/>
        </w:rPr>
      </w:pPr>
      <w:r w:rsidRPr="00921CB1">
        <w:rPr>
          <w:rFonts w:ascii="Times New Roman" w:hAnsi="Times New Roman" w:cs="Times New Roman"/>
        </w:rPr>
        <w:t>Provide a brief paragraph describing how the program contributes to the Mission of UWW.</w:t>
      </w:r>
      <w:r w:rsidR="00B63A9A" w:rsidRPr="00921CB1">
        <w:rPr>
          <w:rFonts w:ascii="Times New Roman" w:hAnsi="Times New Roman" w:cs="Times New Roman"/>
        </w:rPr>
        <w:t xml:space="preserve"> UWW’s Mission Statement is located at: </w:t>
      </w:r>
      <w:hyperlink r:id="rId9" w:history="1">
        <w:r w:rsidR="00B63A9A" w:rsidRPr="00921CB1">
          <w:rPr>
            <w:rStyle w:val="Hyperlink"/>
            <w:rFonts w:ascii="Times New Roman" w:hAnsi="Times New Roman" w:cs="Times New Roman"/>
          </w:rPr>
          <w:t>https://www.uww.edu/strategic-plan/mission-vision-value</w:t>
        </w:r>
      </w:hyperlink>
      <w:r w:rsidR="00B63A9A" w:rsidRPr="00921CB1">
        <w:rPr>
          <w:rFonts w:ascii="Times New Roman" w:hAnsi="Times New Roman" w:cs="Times New Roman"/>
        </w:rPr>
        <w:t xml:space="preserve">. </w:t>
      </w:r>
    </w:p>
    <w:p w:rsidR="00B63A9A" w:rsidRPr="00921CB1" w:rsidRDefault="00B63A9A" w:rsidP="00921CB1">
      <w:pPr>
        <w:pStyle w:val="ListParagraph"/>
        <w:spacing w:after="0" w:line="240" w:lineRule="auto"/>
        <w:ind w:left="1080"/>
        <w:contextualSpacing w:val="0"/>
        <w:rPr>
          <w:rFonts w:ascii="Times New Roman" w:hAnsi="Times New Roman" w:cs="Times New Roman"/>
        </w:rPr>
      </w:pPr>
    </w:p>
    <w:p w:rsidR="00B63A9A" w:rsidRPr="00921CB1" w:rsidRDefault="00B63A9A" w:rsidP="00921CB1">
      <w:pPr>
        <w:pStyle w:val="ListParagraph"/>
        <w:numPr>
          <w:ilvl w:val="0"/>
          <w:numId w:val="3"/>
        </w:numPr>
        <w:spacing w:after="0" w:line="240" w:lineRule="auto"/>
        <w:contextualSpacing w:val="0"/>
        <w:rPr>
          <w:rFonts w:ascii="Times New Roman" w:hAnsi="Times New Roman" w:cs="Times New Roman"/>
        </w:rPr>
      </w:pPr>
      <w:r w:rsidRPr="00921CB1">
        <w:rPr>
          <w:rFonts w:ascii="Times New Roman" w:hAnsi="Times New Roman" w:cs="Times New Roman"/>
        </w:rPr>
        <w:t xml:space="preserve">Describe how the program contributes to the values and </w:t>
      </w:r>
      <w:hyperlink r:id="rId10" w:history="1">
        <w:r w:rsidRPr="00F7473C">
          <w:rPr>
            <w:rStyle w:val="Hyperlink"/>
            <w:rFonts w:ascii="Times New Roman" w:hAnsi="Times New Roman" w:cs="Times New Roman"/>
          </w:rPr>
          <w:t>strategic priorities of the institution</w:t>
        </w:r>
      </w:hyperlink>
      <w:r w:rsidRPr="00921CB1">
        <w:rPr>
          <w:rFonts w:ascii="Times New Roman" w:hAnsi="Times New Roman" w:cs="Times New Roman"/>
        </w:rPr>
        <w:t>.</w:t>
      </w:r>
    </w:p>
    <w:p w:rsidR="00B63A9A" w:rsidRPr="00921CB1" w:rsidRDefault="00B63A9A" w:rsidP="00921CB1">
      <w:pPr>
        <w:pStyle w:val="ListParagraph"/>
        <w:spacing w:after="0"/>
        <w:contextualSpacing w:val="0"/>
        <w:rPr>
          <w:rFonts w:ascii="Times New Roman" w:hAnsi="Times New Roman" w:cs="Times New Roman"/>
        </w:rPr>
      </w:pPr>
    </w:p>
    <w:p w:rsidR="00CA6A71" w:rsidRDefault="00CA6A71" w:rsidP="00921CB1">
      <w:pPr>
        <w:spacing w:after="0" w:line="240" w:lineRule="auto"/>
        <w:ind w:left="360" w:hanging="360"/>
        <w:rPr>
          <w:rFonts w:ascii="Times New Roman" w:hAnsi="Times New Roman" w:cs="Times New Roman"/>
        </w:rPr>
      </w:pPr>
    </w:p>
    <w:p w:rsidR="00AC3FF4" w:rsidRDefault="00AC3FF4" w:rsidP="00921CB1">
      <w:pPr>
        <w:spacing w:after="0" w:line="240" w:lineRule="auto"/>
        <w:ind w:left="360" w:hanging="360"/>
        <w:rPr>
          <w:rFonts w:ascii="Times New Roman" w:hAnsi="Times New Roman" w:cs="Times New Roman"/>
        </w:rPr>
      </w:pPr>
    </w:p>
    <w:p w:rsidR="00AC3FF4" w:rsidRDefault="00AC3FF4" w:rsidP="00921CB1">
      <w:pPr>
        <w:spacing w:after="0" w:line="240" w:lineRule="auto"/>
        <w:ind w:left="360" w:hanging="360"/>
        <w:rPr>
          <w:rFonts w:ascii="Times New Roman" w:hAnsi="Times New Roman" w:cs="Times New Roman"/>
        </w:rPr>
      </w:pPr>
    </w:p>
    <w:p w:rsidR="00AC3FF4" w:rsidRPr="00921CB1" w:rsidRDefault="00AC3FF4" w:rsidP="00921CB1">
      <w:pPr>
        <w:spacing w:after="0" w:line="240" w:lineRule="auto"/>
        <w:ind w:left="360" w:hanging="360"/>
        <w:rPr>
          <w:rFonts w:ascii="Times New Roman" w:hAnsi="Times New Roman" w:cs="Times New Roman"/>
        </w:rPr>
      </w:pPr>
    </w:p>
    <w:p w:rsidR="00BE4717" w:rsidRDefault="00BE4717" w:rsidP="00921CB1">
      <w:pPr>
        <w:spacing w:after="0" w:line="240" w:lineRule="auto"/>
        <w:ind w:left="360" w:hanging="360"/>
        <w:rPr>
          <w:rFonts w:ascii="Times New Roman" w:hAnsi="Times New Roman" w:cs="Times New Roman"/>
          <w:b/>
        </w:rPr>
      </w:pPr>
    </w:p>
    <w:p w:rsidR="00854429" w:rsidRPr="00921CB1" w:rsidRDefault="00854429" w:rsidP="00921CB1">
      <w:pPr>
        <w:spacing w:after="0" w:line="240" w:lineRule="auto"/>
        <w:ind w:left="360" w:hanging="360"/>
        <w:rPr>
          <w:rFonts w:ascii="Times New Roman" w:hAnsi="Times New Roman" w:cs="Times New Roman"/>
          <w:b/>
        </w:rPr>
      </w:pPr>
      <w:r w:rsidRPr="00921CB1">
        <w:rPr>
          <w:rFonts w:ascii="Times New Roman" w:hAnsi="Times New Roman" w:cs="Times New Roman"/>
          <w:b/>
        </w:rPr>
        <w:lastRenderedPageBreak/>
        <w:t>Program Goals and Accomplishments</w:t>
      </w:r>
    </w:p>
    <w:p w:rsidR="00854429" w:rsidRPr="00921CB1" w:rsidRDefault="00854429" w:rsidP="00921CB1">
      <w:pPr>
        <w:spacing w:after="0" w:line="240" w:lineRule="auto"/>
        <w:ind w:left="360" w:hanging="360"/>
        <w:rPr>
          <w:rFonts w:ascii="Times New Roman" w:hAnsi="Times New Roman" w:cs="Times New Roman"/>
        </w:rPr>
      </w:pPr>
    </w:p>
    <w:p w:rsidR="00D664E9" w:rsidRPr="00BE4717" w:rsidRDefault="00D664E9" w:rsidP="00BE4717">
      <w:pPr>
        <w:pStyle w:val="Default"/>
        <w:numPr>
          <w:ilvl w:val="0"/>
          <w:numId w:val="6"/>
        </w:numPr>
        <w:rPr>
          <w:sz w:val="22"/>
          <w:szCs w:val="22"/>
        </w:rPr>
      </w:pPr>
      <w:r w:rsidRPr="00921CB1">
        <w:rPr>
          <w:sz w:val="22"/>
          <w:szCs w:val="22"/>
        </w:rPr>
        <w:t xml:space="preserve">List program goals undertaken and completed since the last review (e.g. increasing enrollment, adding emphases or post-baccalaureate certificate programs, earning accreditation, etc.). Note </w:t>
      </w:r>
      <w:r w:rsidRPr="00BE4717">
        <w:rPr>
          <w:sz w:val="22"/>
          <w:szCs w:val="22"/>
        </w:rPr>
        <w:t xml:space="preserve">how each goal contributed to improving/advancing the program. What were the criteria for determining success in completing the goal? </w:t>
      </w:r>
    </w:p>
    <w:p w:rsidR="003926F9" w:rsidRPr="00921CB1" w:rsidRDefault="003926F9" w:rsidP="00921CB1">
      <w:pPr>
        <w:pStyle w:val="Default"/>
        <w:rPr>
          <w:sz w:val="22"/>
          <w:szCs w:val="22"/>
        </w:rPr>
      </w:pPr>
    </w:p>
    <w:p w:rsidR="003926F9" w:rsidRPr="00921CB1" w:rsidRDefault="003926F9" w:rsidP="00921CB1">
      <w:pPr>
        <w:pStyle w:val="Default"/>
        <w:numPr>
          <w:ilvl w:val="0"/>
          <w:numId w:val="6"/>
        </w:numPr>
        <w:rPr>
          <w:sz w:val="22"/>
          <w:szCs w:val="22"/>
        </w:rPr>
      </w:pPr>
      <w:r w:rsidRPr="00921CB1">
        <w:rPr>
          <w:sz w:val="22"/>
          <w:szCs w:val="22"/>
        </w:rPr>
        <w:t xml:space="preserve">List program goals (short and long term) currently in process. Note how each goal will contribute to improving/advancing the program. Include the proposed timeline for completing each goal. What will be the criteria for determining success in completing each goal? </w:t>
      </w:r>
    </w:p>
    <w:p w:rsidR="003926F9" w:rsidRPr="00921CB1" w:rsidRDefault="003926F9" w:rsidP="00921CB1">
      <w:pPr>
        <w:pStyle w:val="Default"/>
        <w:ind w:left="720"/>
        <w:rPr>
          <w:sz w:val="22"/>
          <w:szCs w:val="22"/>
        </w:rPr>
      </w:pPr>
    </w:p>
    <w:p w:rsidR="003926F9" w:rsidRPr="00921CB1" w:rsidRDefault="003926F9" w:rsidP="00921CB1">
      <w:pPr>
        <w:pStyle w:val="Default"/>
        <w:numPr>
          <w:ilvl w:val="0"/>
          <w:numId w:val="6"/>
        </w:numPr>
        <w:rPr>
          <w:sz w:val="22"/>
          <w:szCs w:val="22"/>
        </w:rPr>
      </w:pPr>
      <w:r w:rsidRPr="00921CB1">
        <w:rPr>
          <w:sz w:val="22"/>
          <w:szCs w:val="22"/>
        </w:rPr>
        <w:t xml:space="preserve">Describe the program’s processes for setting goals and gathering and reviewing data for assessing program goals. </w:t>
      </w:r>
    </w:p>
    <w:p w:rsidR="00EA3654" w:rsidRPr="00921CB1" w:rsidRDefault="00EA3654" w:rsidP="00921CB1">
      <w:pPr>
        <w:pStyle w:val="ListParagraph"/>
        <w:spacing w:after="0"/>
        <w:contextualSpacing w:val="0"/>
        <w:rPr>
          <w:rFonts w:ascii="Times New Roman" w:hAnsi="Times New Roman" w:cs="Times New Roman"/>
        </w:rPr>
      </w:pPr>
    </w:p>
    <w:p w:rsidR="00EA3654" w:rsidRPr="00921CB1" w:rsidRDefault="00EA3654" w:rsidP="00921CB1">
      <w:pPr>
        <w:pStyle w:val="Default"/>
        <w:numPr>
          <w:ilvl w:val="0"/>
          <w:numId w:val="6"/>
        </w:numPr>
        <w:rPr>
          <w:sz w:val="22"/>
          <w:szCs w:val="22"/>
        </w:rPr>
      </w:pPr>
      <w:r w:rsidRPr="00921CB1">
        <w:rPr>
          <w:sz w:val="22"/>
          <w:szCs w:val="22"/>
        </w:rPr>
        <w:t>List any special recognitions or awards the program or individuals (faculty, staff, students, program as a whole) earned during the review period.</w:t>
      </w:r>
    </w:p>
    <w:p w:rsidR="003926F9" w:rsidRDefault="003926F9" w:rsidP="00921CB1">
      <w:pPr>
        <w:pStyle w:val="Default"/>
        <w:rPr>
          <w:sz w:val="22"/>
          <w:szCs w:val="22"/>
        </w:rPr>
      </w:pPr>
    </w:p>
    <w:p w:rsidR="00CA6A71" w:rsidRPr="00921CB1" w:rsidRDefault="00CA6A71" w:rsidP="00921CB1">
      <w:pPr>
        <w:pStyle w:val="Default"/>
        <w:rPr>
          <w:sz w:val="22"/>
          <w:szCs w:val="22"/>
        </w:rPr>
      </w:pPr>
    </w:p>
    <w:p w:rsidR="003926F9" w:rsidRDefault="003926F9" w:rsidP="00921CB1">
      <w:pPr>
        <w:pStyle w:val="Default"/>
        <w:rPr>
          <w:b/>
          <w:color w:val="A6A6A6" w:themeColor="background1" w:themeShade="A6"/>
          <w:sz w:val="22"/>
          <w:szCs w:val="22"/>
        </w:rPr>
      </w:pPr>
      <w:r w:rsidRPr="00921CB1">
        <w:rPr>
          <w:b/>
          <w:sz w:val="22"/>
          <w:szCs w:val="22"/>
        </w:rPr>
        <w:t>Curriculum</w:t>
      </w:r>
      <w:r w:rsidR="00EA3654" w:rsidRPr="00921CB1">
        <w:rPr>
          <w:b/>
          <w:sz w:val="22"/>
          <w:szCs w:val="22"/>
        </w:rPr>
        <w:t xml:space="preserve"> </w:t>
      </w:r>
    </w:p>
    <w:p w:rsidR="001015EA" w:rsidRPr="00921CB1" w:rsidRDefault="001015EA" w:rsidP="00921CB1">
      <w:pPr>
        <w:pStyle w:val="Default"/>
        <w:rPr>
          <w:sz w:val="22"/>
          <w:szCs w:val="22"/>
        </w:rPr>
      </w:pPr>
    </w:p>
    <w:p w:rsidR="003926F9" w:rsidRPr="00921CB1" w:rsidRDefault="003926F9" w:rsidP="00921CB1">
      <w:pPr>
        <w:pStyle w:val="Default"/>
        <w:numPr>
          <w:ilvl w:val="0"/>
          <w:numId w:val="7"/>
        </w:numPr>
        <w:rPr>
          <w:sz w:val="22"/>
          <w:szCs w:val="22"/>
        </w:rPr>
      </w:pPr>
      <w:r w:rsidRPr="00921CB1">
        <w:rPr>
          <w:sz w:val="22"/>
          <w:szCs w:val="22"/>
        </w:rPr>
        <w:t>Provide a</w:t>
      </w:r>
      <w:r w:rsidR="00EA3654" w:rsidRPr="00921CB1">
        <w:rPr>
          <w:sz w:val="22"/>
          <w:szCs w:val="22"/>
        </w:rPr>
        <w:t>n overview of the current</w:t>
      </w:r>
      <w:r w:rsidRPr="00921CB1">
        <w:rPr>
          <w:sz w:val="22"/>
          <w:szCs w:val="22"/>
        </w:rPr>
        <w:t xml:space="preserve"> curricul</w:t>
      </w:r>
      <w:r w:rsidR="00EA3654" w:rsidRPr="00921CB1">
        <w:rPr>
          <w:sz w:val="22"/>
          <w:szCs w:val="22"/>
        </w:rPr>
        <w:t>um, including options available within the program (e.g. different emphases)</w:t>
      </w:r>
      <w:r w:rsidRPr="00921CB1">
        <w:rPr>
          <w:sz w:val="22"/>
          <w:szCs w:val="22"/>
        </w:rPr>
        <w:t xml:space="preserve">. </w:t>
      </w:r>
      <w:r w:rsidR="00EA3654" w:rsidRPr="00921CB1">
        <w:rPr>
          <w:sz w:val="22"/>
          <w:szCs w:val="22"/>
        </w:rPr>
        <w:t>Include in this overview a discussion of the capstone experience options (e.g. comprehensive exam, thesis, etc.) the program offers.</w:t>
      </w:r>
      <w:r w:rsidRPr="00921CB1">
        <w:rPr>
          <w:sz w:val="22"/>
          <w:szCs w:val="22"/>
        </w:rPr>
        <w:t xml:space="preserve"> </w:t>
      </w:r>
    </w:p>
    <w:p w:rsidR="00EA3654" w:rsidRPr="00921CB1" w:rsidRDefault="00EA3654" w:rsidP="00921CB1">
      <w:pPr>
        <w:pStyle w:val="Default"/>
        <w:ind w:left="720"/>
        <w:rPr>
          <w:sz w:val="22"/>
          <w:szCs w:val="22"/>
        </w:rPr>
      </w:pPr>
    </w:p>
    <w:p w:rsidR="003926F9" w:rsidRPr="00921CB1" w:rsidRDefault="00EA3654" w:rsidP="00921CB1">
      <w:pPr>
        <w:pStyle w:val="Default"/>
        <w:numPr>
          <w:ilvl w:val="0"/>
          <w:numId w:val="7"/>
        </w:numPr>
        <w:rPr>
          <w:sz w:val="22"/>
          <w:szCs w:val="22"/>
        </w:rPr>
      </w:pPr>
      <w:r w:rsidRPr="00921CB1">
        <w:rPr>
          <w:sz w:val="22"/>
          <w:szCs w:val="22"/>
        </w:rPr>
        <w:t>If the program offers dual-listed (undergraduate/graduate) courses, explain how the course content, intensity, and sel</w:t>
      </w:r>
      <w:r w:rsidR="003A7D4E" w:rsidRPr="00921CB1">
        <w:rPr>
          <w:sz w:val="22"/>
          <w:szCs w:val="22"/>
        </w:rPr>
        <w:t>f</w:t>
      </w:r>
      <w:r w:rsidRPr="00921CB1">
        <w:rPr>
          <w:sz w:val="22"/>
          <w:szCs w:val="22"/>
        </w:rPr>
        <w:t>-</w:t>
      </w:r>
      <w:r w:rsidR="003A7D4E" w:rsidRPr="00921CB1">
        <w:rPr>
          <w:sz w:val="22"/>
          <w:szCs w:val="22"/>
        </w:rPr>
        <w:t>d</w:t>
      </w:r>
      <w:r w:rsidRPr="00921CB1">
        <w:rPr>
          <w:sz w:val="22"/>
          <w:szCs w:val="22"/>
        </w:rPr>
        <w:t xml:space="preserve">irection differ for graduate and undergraduate students. Include a discussion of the dual-listed courses play in your curriculum. </w:t>
      </w:r>
      <w:r w:rsidRPr="00921CB1">
        <w:rPr>
          <w:sz w:val="22"/>
          <w:szCs w:val="22"/>
        </w:rPr>
        <w:br/>
      </w:r>
      <w:r w:rsidRPr="00921CB1">
        <w:rPr>
          <w:sz w:val="22"/>
          <w:szCs w:val="22"/>
        </w:rPr>
        <w:br/>
      </w:r>
      <w:r w:rsidRPr="00921CB1">
        <w:rPr>
          <w:b/>
          <w:i/>
          <w:sz w:val="22"/>
          <w:szCs w:val="22"/>
        </w:rPr>
        <w:t>(Upload a list of all dual-listed courses delineating graduate expectations as Uploaded Document 4).</w:t>
      </w:r>
      <w:r w:rsidRPr="00921CB1">
        <w:rPr>
          <w:i/>
          <w:sz w:val="22"/>
          <w:szCs w:val="22"/>
        </w:rPr>
        <w:t xml:space="preserve"> Graduate expectations would include a discussion of: </w:t>
      </w:r>
      <w:r w:rsidRPr="00921CB1">
        <w:rPr>
          <w:i/>
          <w:sz w:val="22"/>
          <w:szCs w:val="22"/>
          <w:u w:val="single"/>
        </w:rPr>
        <w:t>Content</w:t>
      </w:r>
      <w:r w:rsidRPr="00921CB1">
        <w:rPr>
          <w:i/>
          <w:sz w:val="22"/>
          <w:szCs w:val="22"/>
        </w:rPr>
        <w:t>: What content areas of the course will graduate students explore with</w:t>
      </w:r>
      <w:r w:rsidR="003A7D4E" w:rsidRPr="00921CB1">
        <w:rPr>
          <w:i/>
          <w:sz w:val="22"/>
          <w:szCs w:val="22"/>
        </w:rPr>
        <w:t xml:space="preserve"> great</w:t>
      </w:r>
      <w:r w:rsidRPr="00921CB1">
        <w:rPr>
          <w:i/>
          <w:sz w:val="22"/>
          <w:szCs w:val="22"/>
        </w:rPr>
        <w:t xml:space="preserve">er depth, and/or what additional </w:t>
      </w:r>
      <w:r w:rsidR="003A7D4E" w:rsidRPr="00921CB1">
        <w:rPr>
          <w:i/>
          <w:sz w:val="22"/>
          <w:szCs w:val="22"/>
        </w:rPr>
        <w:t>content</w:t>
      </w:r>
      <w:r w:rsidRPr="00921CB1">
        <w:rPr>
          <w:i/>
          <w:sz w:val="22"/>
          <w:szCs w:val="22"/>
        </w:rPr>
        <w:t xml:space="preserve"> areas will graduate students examine? </w:t>
      </w:r>
      <w:r w:rsidR="003A7D4E" w:rsidRPr="00921CB1">
        <w:rPr>
          <w:i/>
          <w:sz w:val="22"/>
          <w:szCs w:val="22"/>
          <w:u w:val="single"/>
        </w:rPr>
        <w:t>Intensity</w:t>
      </w:r>
      <w:r w:rsidR="003A7D4E" w:rsidRPr="00921CB1">
        <w:rPr>
          <w:i/>
          <w:sz w:val="22"/>
          <w:szCs w:val="22"/>
        </w:rPr>
        <w:t xml:space="preserve">: What are the unique course requirements for graduate students – in terms of additional readings or assignments, different requirements in assignments, different role expectations, and/or different evaluation methods and/or standards – that reflect greater intellectual intensity or rigor? </w:t>
      </w:r>
      <w:r w:rsidR="003A7D4E" w:rsidRPr="00921CB1">
        <w:rPr>
          <w:i/>
          <w:sz w:val="22"/>
          <w:szCs w:val="22"/>
          <w:u w:val="single"/>
        </w:rPr>
        <w:t>Self-Direction</w:t>
      </w:r>
      <w:r w:rsidR="003A7D4E" w:rsidRPr="00921CB1">
        <w:rPr>
          <w:i/>
          <w:sz w:val="22"/>
          <w:szCs w:val="22"/>
        </w:rPr>
        <w:t>: What outside-of-class activities are required of graduate students, including research, and how do they reflect a greater degree of self-directed learning?)</w:t>
      </w:r>
    </w:p>
    <w:p w:rsidR="003926F9" w:rsidRPr="00921CB1" w:rsidRDefault="003926F9" w:rsidP="00921CB1">
      <w:pPr>
        <w:pStyle w:val="Default"/>
        <w:ind w:left="720"/>
        <w:rPr>
          <w:sz w:val="22"/>
          <w:szCs w:val="22"/>
        </w:rPr>
      </w:pPr>
    </w:p>
    <w:p w:rsidR="003926F9" w:rsidRPr="00921CB1" w:rsidRDefault="003926F9" w:rsidP="00921CB1">
      <w:pPr>
        <w:pStyle w:val="Default"/>
        <w:numPr>
          <w:ilvl w:val="0"/>
          <w:numId w:val="7"/>
        </w:numPr>
        <w:rPr>
          <w:sz w:val="22"/>
          <w:szCs w:val="22"/>
        </w:rPr>
      </w:pPr>
      <w:r w:rsidRPr="00921CB1">
        <w:rPr>
          <w:sz w:val="22"/>
          <w:szCs w:val="22"/>
        </w:rPr>
        <w:t xml:space="preserve">List any changes made or planned changes to the curriculum during the review period (e.g., new courses, dropped courses, changes to course modalities or requirements). This response should be a summary and not a list of proposals submitted to </w:t>
      </w:r>
      <w:proofErr w:type="spellStart"/>
      <w:r w:rsidRPr="00921CB1">
        <w:rPr>
          <w:sz w:val="22"/>
          <w:szCs w:val="22"/>
        </w:rPr>
        <w:t>Courseleaf</w:t>
      </w:r>
      <w:proofErr w:type="spellEnd"/>
      <w:r w:rsidRPr="00921CB1">
        <w:rPr>
          <w:sz w:val="22"/>
          <w:szCs w:val="22"/>
        </w:rPr>
        <w:t>.</w:t>
      </w:r>
    </w:p>
    <w:p w:rsidR="003926F9" w:rsidRPr="00921CB1" w:rsidRDefault="003926F9" w:rsidP="00921CB1">
      <w:pPr>
        <w:pStyle w:val="Default"/>
        <w:ind w:left="720"/>
        <w:rPr>
          <w:sz w:val="22"/>
          <w:szCs w:val="22"/>
        </w:rPr>
      </w:pPr>
    </w:p>
    <w:p w:rsidR="003926F9" w:rsidRPr="00921CB1" w:rsidRDefault="003A7D4E" w:rsidP="00921CB1">
      <w:pPr>
        <w:pStyle w:val="Default"/>
        <w:numPr>
          <w:ilvl w:val="0"/>
          <w:numId w:val="7"/>
        </w:numPr>
        <w:rPr>
          <w:sz w:val="22"/>
          <w:szCs w:val="22"/>
        </w:rPr>
      </w:pPr>
      <w:r w:rsidRPr="00921CB1">
        <w:rPr>
          <w:sz w:val="22"/>
          <w:szCs w:val="22"/>
        </w:rPr>
        <w:t>Explain the basis for the changes and the criteria by which the change was determined to be an improvement. Specify the assessment data used in making the changes. Assessment may include a variety of sources, but please make sure to indicate how program data on student learning performance played a role in curriculum decisions.</w:t>
      </w:r>
    </w:p>
    <w:p w:rsidR="003A7D4E" w:rsidRPr="00921CB1" w:rsidRDefault="003A7D4E" w:rsidP="00921CB1">
      <w:pPr>
        <w:pStyle w:val="ListParagraph"/>
        <w:spacing w:after="0"/>
        <w:contextualSpacing w:val="0"/>
        <w:rPr>
          <w:rFonts w:ascii="Times New Roman" w:hAnsi="Times New Roman" w:cs="Times New Roman"/>
        </w:rPr>
      </w:pPr>
    </w:p>
    <w:p w:rsidR="003A7D4E" w:rsidRPr="00921CB1" w:rsidRDefault="004354D0" w:rsidP="00921CB1">
      <w:pPr>
        <w:pStyle w:val="Default"/>
        <w:numPr>
          <w:ilvl w:val="0"/>
          <w:numId w:val="7"/>
        </w:numPr>
        <w:rPr>
          <w:sz w:val="22"/>
          <w:szCs w:val="22"/>
        </w:rPr>
      </w:pPr>
      <w:r w:rsidRPr="00921CB1">
        <w:rPr>
          <w:sz w:val="22"/>
          <w:szCs w:val="22"/>
        </w:rPr>
        <w:t>Discuss</w:t>
      </w:r>
      <w:r w:rsidR="003A7D4E" w:rsidRPr="00921CB1">
        <w:rPr>
          <w:sz w:val="22"/>
          <w:szCs w:val="22"/>
        </w:rPr>
        <w:t xml:space="preserve"> any additional opportunities the program offers for students not discussed above. Examples may include student organizations, mentoring programs, opportunities to conduct research with faculty, scholarships, practicums, international field placements etc. Include participation rates for these </w:t>
      </w:r>
      <w:r w:rsidRPr="00921CB1">
        <w:rPr>
          <w:sz w:val="22"/>
          <w:szCs w:val="22"/>
        </w:rPr>
        <w:t>activities</w:t>
      </w:r>
      <w:r w:rsidR="003A7D4E" w:rsidRPr="00921CB1">
        <w:rPr>
          <w:sz w:val="22"/>
          <w:szCs w:val="22"/>
        </w:rPr>
        <w:t xml:space="preserve">. Describe how participation in these activities has impacted the University, community, and/or region. </w:t>
      </w:r>
    </w:p>
    <w:p w:rsidR="003926F9" w:rsidRDefault="003926F9" w:rsidP="00921CB1">
      <w:pPr>
        <w:pStyle w:val="Default"/>
        <w:rPr>
          <w:sz w:val="22"/>
          <w:szCs w:val="22"/>
        </w:rPr>
      </w:pPr>
    </w:p>
    <w:p w:rsidR="00CA6A71" w:rsidRPr="00921CB1" w:rsidRDefault="00CA6A71" w:rsidP="00921CB1">
      <w:pPr>
        <w:pStyle w:val="Default"/>
        <w:rPr>
          <w:sz w:val="22"/>
          <w:szCs w:val="22"/>
        </w:rPr>
      </w:pPr>
    </w:p>
    <w:p w:rsidR="00F7473C" w:rsidRDefault="00F7473C" w:rsidP="00921CB1">
      <w:pPr>
        <w:pStyle w:val="Default"/>
        <w:rPr>
          <w:b/>
          <w:sz w:val="22"/>
          <w:szCs w:val="22"/>
        </w:rPr>
      </w:pPr>
    </w:p>
    <w:p w:rsidR="00F7473C" w:rsidRDefault="00F7473C" w:rsidP="00921CB1">
      <w:pPr>
        <w:pStyle w:val="Default"/>
        <w:rPr>
          <w:b/>
          <w:sz w:val="22"/>
          <w:szCs w:val="22"/>
        </w:rPr>
      </w:pPr>
    </w:p>
    <w:p w:rsidR="00F7473C" w:rsidRDefault="00F7473C" w:rsidP="00921CB1">
      <w:pPr>
        <w:pStyle w:val="Default"/>
        <w:rPr>
          <w:b/>
          <w:sz w:val="22"/>
          <w:szCs w:val="22"/>
        </w:rPr>
      </w:pPr>
    </w:p>
    <w:p w:rsidR="00AC3FF4" w:rsidRDefault="00AC3FF4" w:rsidP="00921CB1">
      <w:pPr>
        <w:pStyle w:val="Default"/>
        <w:rPr>
          <w:b/>
          <w:sz w:val="22"/>
          <w:szCs w:val="22"/>
        </w:rPr>
      </w:pPr>
    </w:p>
    <w:p w:rsidR="00F7473C" w:rsidRDefault="00F7473C" w:rsidP="00921CB1">
      <w:pPr>
        <w:pStyle w:val="Default"/>
        <w:rPr>
          <w:b/>
          <w:sz w:val="22"/>
          <w:szCs w:val="22"/>
        </w:rPr>
      </w:pPr>
    </w:p>
    <w:p w:rsidR="00F7473C" w:rsidRDefault="00F7473C" w:rsidP="00921CB1">
      <w:pPr>
        <w:pStyle w:val="Default"/>
        <w:rPr>
          <w:b/>
          <w:sz w:val="22"/>
          <w:szCs w:val="22"/>
        </w:rPr>
      </w:pPr>
    </w:p>
    <w:p w:rsidR="003926F9" w:rsidRPr="00921CB1" w:rsidRDefault="003926F9" w:rsidP="00921CB1">
      <w:pPr>
        <w:pStyle w:val="Default"/>
        <w:rPr>
          <w:b/>
          <w:sz w:val="22"/>
          <w:szCs w:val="22"/>
        </w:rPr>
      </w:pPr>
      <w:r w:rsidRPr="00921CB1">
        <w:rPr>
          <w:b/>
          <w:sz w:val="22"/>
          <w:szCs w:val="22"/>
        </w:rPr>
        <w:lastRenderedPageBreak/>
        <w:t>Assessment of Student Learning</w:t>
      </w:r>
    </w:p>
    <w:p w:rsidR="003926F9" w:rsidRPr="00921CB1" w:rsidRDefault="003926F9" w:rsidP="00921CB1">
      <w:pPr>
        <w:pStyle w:val="Default"/>
        <w:rPr>
          <w:sz w:val="22"/>
          <w:szCs w:val="22"/>
        </w:rPr>
      </w:pPr>
    </w:p>
    <w:p w:rsidR="004354D0" w:rsidRPr="00921CB1" w:rsidRDefault="003926F9" w:rsidP="00921CB1">
      <w:pPr>
        <w:pStyle w:val="Default"/>
        <w:rPr>
          <w:sz w:val="22"/>
          <w:szCs w:val="22"/>
        </w:rPr>
      </w:pPr>
      <w:r w:rsidRPr="00921CB1">
        <w:rPr>
          <w:sz w:val="22"/>
          <w:szCs w:val="22"/>
        </w:rPr>
        <w:t xml:space="preserve">Please present your program’s </w:t>
      </w:r>
      <w:r w:rsidR="004354D0" w:rsidRPr="00921CB1">
        <w:rPr>
          <w:sz w:val="22"/>
          <w:szCs w:val="22"/>
        </w:rPr>
        <w:t xml:space="preserve">Student Learning Outcomes (SLO’s) and signature assignments used to evaluate. These should specify with action verbs what students will know and be able to do upon completion of the program. </w:t>
      </w:r>
    </w:p>
    <w:p w:rsidR="004354D0" w:rsidRPr="00921CB1" w:rsidRDefault="004354D0" w:rsidP="00921CB1">
      <w:pPr>
        <w:pStyle w:val="Default"/>
        <w:rPr>
          <w:sz w:val="22"/>
          <w:szCs w:val="22"/>
        </w:rPr>
      </w:pPr>
    </w:p>
    <w:p w:rsidR="004354D0" w:rsidRDefault="004354D0" w:rsidP="00921CB1">
      <w:pPr>
        <w:pStyle w:val="Default"/>
        <w:numPr>
          <w:ilvl w:val="0"/>
          <w:numId w:val="17"/>
        </w:numPr>
        <w:rPr>
          <w:sz w:val="22"/>
          <w:szCs w:val="22"/>
        </w:rPr>
      </w:pPr>
      <w:r w:rsidRPr="00921CB1">
        <w:rPr>
          <w:sz w:val="22"/>
          <w:szCs w:val="22"/>
        </w:rPr>
        <w:t xml:space="preserve">Complete the table below to indicate how your program’s SLOs or other objectives align with the Master’s Level Essential Learning Outcomes from the Graduate School. </w:t>
      </w:r>
    </w:p>
    <w:p w:rsidR="001E49E9" w:rsidRPr="00921CB1" w:rsidRDefault="001E49E9" w:rsidP="001E49E9">
      <w:pPr>
        <w:pStyle w:val="Default"/>
        <w:ind w:left="720"/>
        <w:rPr>
          <w:sz w:val="22"/>
          <w:szCs w:val="22"/>
        </w:rPr>
      </w:pPr>
    </w:p>
    <w:tbl>
      <w:tblPr>
        <w:tblStyle w:val="TableGrid"/>
        <w:tblW w:w="5000" w:type="pct"/>
        <w:tblLook w:val="04A0" w:firstRow="1" w:lastRow="0" w:firstColumn="1" w:lastColumn="0" w:noHBand="0" w:noVBand="1"/>
      </w:tblPr>
      <w:tblGrid>
        <w:gridCol w:w="5305"/>
        <w:gridCol w:w="2790"/>
        <w:gridCol w:w="2695"/>
      </w:tblGrid>
      <w:tr w:rsidR="00F521DE" w:rsidRPr="00921CB1" w:rsidTr="001E49E9">
        <w:tc>
          <w:tcPr>
            <w:tcW w:w="2458" w:type="pct"/>
          </w:tcPr>
          <w:p w:rsidR="004354D0" w:rsidRPr="00921CB1" w:rsidRDefault="004354D0" w:rsidP="00921CB1">
            <w:pPr>
              <w:pStyle w:val="Default"/>
              <w:rPr>
                <w:sz w:val="22"/>
                <w:szCs w:val="22"/>
              </w:rPr>
            </w:pPr>
            <w:r w:rsidRPr="00921CB1">
              <w:rPr>
                <w:sz w:val="22"/>
                <w:szCs w:val="22"/>
              </w:rPr>
              <w:t>Master’s Essential Learning Outcomes</w:t>
            </w:r>
          </w:p>
        </w:tc>
        <w:tc>
          <w:tcPr>
            <w:tcW w:w="1293" w:type="pct"/>
          </w:tcPr>
          <w:p w:rsidR="004354D0" w:rsidRPr="00921CB1" w:rsidRDefault="004354D0" w:rsidP="00921CB1">
            <w:pPr>
              <w:pStyle w:val="Default"/>
              <w:rPr>
                <w:sz w:val="22"/>
                <w:szCs w:val="22"/>
              </w:rPr>
            </w:pPr>
            <w:r w:rsidRPr="00921CB1">
              <w:rPr>
                <w:sz w:val="22"/>
                <w:szCs w:val="22"/>
              </w:rPr>
              <w:t>Aligned with which Program Student Learning Outcomes</w:t>
            </w:r>
          </w:p>
        </w:tc>
        <w:tc>
          <w:tcPr>
            <w:tcW w:w="1249" w:type="pct"/>
          </w:tcPr>
          <w:p w:rsidR="004354D0" w:rsidRPr="00921CB1" w:rsidRDefault="004354D0" w:rsidP="00921CB1">
            <w:pPr>
              <w:pStyle w:val="Default"/>
              <w:rPr>
                <w:sz w:val="22"/>
                <w:szCs w:val="22"/>
              </w:rPr>
            </w:pPr>
            <w:r w:rsidRPr="00921CB1">
              <w:rPr>
                <w:sz w:val="22"/>
                <w:szCs w:val="22"/>
              </w:rPr>
              <w:t>Assessment Measures</w:t>
            </w:r>
          </w:p>
        </w:tc>
      </w:tr>
      <w:tr w:rsidR="00F521DE" w:rsidRPr="00921CB1" w:rsidTr="001E49E9">
        <w:tc>
          <w:tcPr>
            <w:tcW w:w="2458" w:type="pct"/>
          </w:tcPr>
          <w:p w:rsidR="004354D0" w:rsidRPr="00921CB1" w:rsidRDefault="004354D0" w:rsidP="00921CB1">
            <w:pPr>
              <w:pStyle w:val="Default"/>
              <w:rPr>
                <w:sz w:val="22"/>
                <w:szCs w:val="22"/>
              </w:rPr>
            </w:pPr>
            <w:r w:rsidRPr="00921CB1">
              <w:rPr>
                <w:sz w:val="22"/>
                <w:szCs w:val="22"/>
              </w:rPr>
              <w:t>Advanced abilities in gathering, investigating, documenting, analyzing, interpreting, evaluating, and synthesizing complex information from the discipline and its practice</w:t>
            </w:r>
          </w:p>
        </w:tc>
        <w:tc>
          <w:tcPr>
            <w:tcW w:w="1293" w:type="pct"/>
          </w:tcPr>
          <w:p w:rsidR="004354D0" w:rsidRPr="00921CB1" w:rsidRDefault="004354D0" w:rsidP="00921CB1">
            <w:pPr>
              <w:pStyle w:val="Default"/>
              <w:rPr>
                <w:sz w:val="22"/>
                <w:szCs w:val="22"/>
              </w:rPr>
            </w:pPr>
          </w:p>
        </w:tc>
        <w:tc>
          <w:tcPr>
            <w:tcW w:w="1249" w:type="pct"/>
          </w:tcPr>
          <w:p w:rsidR="004354D0" w:rsidRPr="00921CB1" w:rsidRDefault="004354D0" w:rsidP="00921CB1">
            <w:pPr>
              <w:pStyle w:val="Default"/>
              <w:rPr>
                <w:sz w:val="22"/>
                <w:szCs w:val="22"/>
              </w:rPr>
            </w:pPr>
          </w:p>
        </w:tc>
      </w:tr>
      <w:tr w:rsidR="00F521DE" w:rsidRPr="00921CB1" w:rsidTr="001E49E9">
        <w:tc>
          <w:tcPr>
            <w:tcW w:w="2458" w:type="pct"/>
          </w:tcPr>
          <w:p w:rsidR="004354D0" w:rsidRPr="00921CB1" w:rsidRDefault="004354D0" w:rsidP="00921CB1">
            <w:pPr>
              <w:pStyle w:val="Default"/>
              <w:rPr>
                <w:sz w:val="22"/>
                <w:szCs w:val="22"/>
              </w:rPr>
            </w:pPr>
            <w:r w:rsidRPr="00921CB1">
              <w:rPr>
                <w:sz w:val="22"/>
                <w:szCs w:val="22"/>
              </w:rPr>
              <w:t>Ability to apply discipline-specific skills (e.g. procedures, techniques, craft, technology and tool use) and know</w:t>
            </w:r>
            <w:r w:rsidR="00F521DE" w:rsidRPr="00921CB1">
              <w:rPr>
                <w:sz w:val="22"/>
                <w:szCs w:val="22"/>
              </w:rPr>
              <w:t>ledge (e.g. ideas, problems, concepts, vocabulary, history, and theory of the discipline) to real-world contexts.</w:t>
            </w:r>
          </w:p>
        </w:tc>
        <w:tc>
          <w:tcPr>
            <w:tcW w:w="1293" w:type="pct"/>
          </w:tcPr>
          <w:p w:rsidR="004354D0" w:rsidRPr="00921CB1" w:rsidRDefault="004354D0" w:rsidP="00921CB1">
            <w:pPr>
              <w:pStyle w:val="Default"/>
              <w:rPr>
                <w:sz w:val="22"/>
                <w:szCs w:val="22"/>
              </w:rPr>
            </w:pPr>
          </w:p>
        </w:tc>
        <w:tc>
          <w:tcPr>
            <w:tcW w:w="1249" w:type="pct"/>
          </w:tcPr>
          <w:p w:rsidR="004354D0" w:rsidRPr="00921CB1" w:rsidRDefault="004354D0" w:rsidP="00921CB1">
            <w:pPr>
              <w:pStyle w:val="Default"/>
              <w:rPr>
                <w:sz w:val="22"/>
                <w:szCs w:val="22"/>
              </w:rPr>
            </w:pPr>
          </w:p>
        </w:tc>
      </w:tr>
      <w:tr w:rsidR="00F521DE" w:rsidRPr="00921CB1" w:rsidTr="001E49E9">
        <w:tc>
          <w:tcPr>
            <w:tcW w:w="2458" w:type="pct"/>
          </w:tcPr>
          <w:p w:rsidR="004354D0" w:rsidRPr="00921CB1" w:rsidRDefault="00F521DE" w:rsidP="00921CB1">
            <w:pPr>
              <w:pStyle w:val="Default"/>
              <w:rPr>
                <w:sz w:val="22"/>
                <w:szCs w:val="22"/>
              </w:rPr>
            </w:pPr>
            <w:r w:rsidRPr="00921CB1">
              <w:rPr>
                <w:sz w:val="22"/>
                <w:szCs w:val="22"/>
              </w:rPr>
              <w:t>Highly developed functional skills and behaviors necessary for maturing professionals including self-direction, problem-solving, decision-making, collaboration and the capacity for networking and leadership.</w:t>
            </w:r>
          </w:p>
        </w:tc>
        <w:tc>
          <w:tcPr>
            <w:tcW w:w="1293" w:type="pct"/>
          </w:tcPr>
          <w:p w:rsidR="004354D0" w:rsidRPr="00921CB1" w:rsidRDefault="004354D0" w:rsidP="00921CB1">
            <w:pPr>
              <w:pStyle w:val="Default"/>
              <w:rPr>
                <w:sz w:val="22"/>
                <w:szCs w:val="22"/>
              </w:rPr>
            </w:pPr>
          </w:p>
        </w:tc>
        <w:tc>
          <w:tcPr>
            <w:tcW w:w="1249" w:type="pct"/>
          </w:tcPr>
          <w:p w:rsidR="004354D0" w:rsidRPr="00921CB1" w:rsidRDefault="004354D0" w:rsidP="00921CB1">
            <w:pPr>
              <w:pStyle w:val="Default"/>
              <w:rPr>
                <w:sz w:val="22"/>
                <w:szCs w:val="22"/>
              </w:rPr>
            </w:pPr>
          </w:p>
        </w:tc>
      </w:tr>
      <w:tr w:rsidR="00F521DE" w:rsidRPr="00921CB1" w:rsidTr="001E49E9">
        <w:tc>
          <w:tcPr>
            <w:tcW w:w="2458" w:type="pct"/>
          </w:tcPr>
          <w:p w:rsidR="004354D0" w:rsidRPr="00921CB1" w:rsidRDefault="00F521DE" w:rsidP="00921CB1">
            <w:pPr>
              <w:pStyle w:val="Default"/>
              <w:rPr>
                <w:sz w:val="22"/>
                <w:szCs w:val="22"/>
              </w:rPr>
            </w:pPr>
            <w:r w:rsidRPr="00921CB1">
              <w:rPr>
                <w:sz w:val="22"/>
                <w:szCs w:val="22"/>
              </w:rPr>
              <w:t>Writing Skills that reflect advanced practice in professional contexts.</w:t>
            </w:r>
          </w:p>
        </w:tc>
        <w:tc>
          <w:tcPr>
            <w:tcW w:w="1293" w:type="pct"/>
          </w:tcPr>
          <w:p w:rsidR="004354D0" w:rsidRPr="00921CB1" w:rsidRDefault="004354D0" w:rsidP="00921CB1">
            <w:pPr>
              <w:pStyle w:val="Default"/>
              <w:rPr>
                <w:sz w:val="22"/>
                <w:szCs w:val="22"/>
              </w:rPr>
            </w:pPr>
          </w:p>
        </w:tc>
        <w:tc>
          <w:tcPr>
            <w:tcW w:w="1249" w:type="pct"/>
          </w:tcPr>
          <w:p w:rsidR="004354D0" w:rsidRPr="00921CB1" w:rsidRDefault="004354D0" w:rsidP="00921CB1">
            <w:pPr>
              <w:pStyle w:val="Default"/>
              <w:rPr>
                <w:sz w:val="22"/>
                <w:szCs w:val="22"/>
              </w:rPr>
            </w:pPr>
          </w:p>
        </w:tc>
      </w:tr>
      <w:tr w:rsidR="00F521DE" w:rsidRPr="00921CB1" w:rsidTr="001E49E9">
        <w:tc>
          <w:tcPr>
            <w:tcW w:w="2458" w:type="pct"/>
          </w:tcPr>
          <w:p w:rsidR="004354D0" w:rsidRPr="00921CB1" w:rsidRDefault="00F521DE" w:rsidP="00921CB1">
            <w:pPr>
              <w:pStyle w:val="Default"/>
              <w:rPr>
                <w:sz w:val="22"/>
                <w:szCs w:val="22"/>
              </w:rPr>
            </w:pPr>
            <w:r w:rsidRPr="00921CB1">
              <w:rPr>
                <w:sz w:val="22"/>
                <w:szCs w:val="22"/>
              </w:rPr>
              <w:t>Effective oral communication and interpersonal skills that support successful interaction with colleagues and professionally relevant constituents.</w:t>
            </w:r>
          </w:p>
        </w:tc>
        <w:tc>
          <w:tcPr>
            <w:tcW w:w="1293" w:type="pct"/>
          </w:tcPr>
          <w:p w:rsidR="004354D0" w:rsidRPr="00921CB1" w:rsidRDefault="004354D0" w:rsidP="00921CB1">
            <w:pPr>
              <w:pStyle w:val="Default"/>
              <w:rPr>
                <w:sz w:val="22"/>
                <w:szCs w:val="22"/>
              </w:rPr>
            </w:pPr>
          </w:p>
        </w:tc>
        <w:tc>
          <w:tcPr>
            <w:tcW w:w="1249" w:type="pct"/>
          </w:tcPr>
          <w:p w:rsidR="004354D0" w:rsidRPr="00921CB1" w:rsidRDefault="004354D0" w:rsidP="00921CB1">
            <w:pPr>
              <w:pStyle w:val="Default"/>
              <w:rPr>
                <w:sz w:val="22"/>
                <w:szCs w:val="22"/>
              </w:rPr>
            </w:pPr>
          </w:p>
        </w:tc>
      </w:tr>
      <w:tr w:rsidR="00F521DE" w:rsidRPr="00921CB1" w:rsidTr="001E49E9">
        <w:tc>
          <w:tcPr>
            <w:tcW w:w="2458" w:type="pct"/>
          </w:tcPr>
          <w:p w:rsidR="004354D0" w:rsidRPr="00921CB1" w:rsidRDefault="00F521DE" w:rsidP="00921CB1">
            <w:pPr>
              <w:pStyle w:val="Default"/>
              <w:rPr>
                <w:sz w:val="22"/>
                <w:szCs w:val="22"/>
              </w:rPr>
            </w:pPr>
            <w:r w:rsidRPr="00921CB1">
              <w:rPr>
                <w:sz w:val="22"/>
                <w:szCs w:val="22"/>
              </w:rPr>
              <w:t>A capacity to recognize ethical challenges relevant to disciplinary practice and the ability to articulate and justify a professional response.</w:t>
            </w:r>
          </w:p>
        </w:tc>
        <w:tc>
          <w:tcPr>
            <w:tcW w:w="1293" w:type="pct"/>
          </w:tcPr>
          <w:p w:rsidR="004354D0" w:rsidRPr="00921CB1" w:rsidRDefault="004354D0" w:rsidP="00921CB1">
            <w:pPr>
              <w:pStyle w:val="Default"/>
              <w:rPr>
                <w:sz w:val="22"/>
                <w:szCs w:val="22"/>
              </w:rPr>
            </w:pPr>
          </w:p>
        </w:tc>
        <w:tc>
          <w:tcPr>
            <w:tcW w:w="1249" w:type="pct"/>
          </w:tcPr>
          <w:p w:rsidR="004354D0" w:rsidRPr="00921CB1" w:rsidRDefault="004354D0" w:rsidP="00921CB1">
            <w:pPr>
              <w:pStyle w:val="Default"/>
              <w:rPr>
                <w:sz w:val="22"/>
                <w:szCs w:val="22"/>
              </w:rPr>
            </w:pPr>
          </w:p>
        </w:tc>
      </w:tr>
      <w:tr w:rsidR="00F521DE" w:rsidRPr="00921CB1" w:rsidTr="001E49E9">
        <w:tc>
          <w:tcPr>
            <w:tcW w:w="2458" w:type="pct"/>
          </w:tcPr>
          <w:p w:rsidR="004354D0" w:rsidRPr="00921CB1" w:rsidRDefault="00F521DE" w:rsidP="00921CB1">
            <w:pPr>
              <w:pStyle w:val="Default"/>
              <w:rPr>
                <w:sz w:val="22"/>
                <w:szCs w:val="22"/>
              </w:rPr>
            </w:pPr>
            <w:r w:rsidRPr="00921CB1">
              <w:rPr>
                <w:sz w:val="22"/>
                <w:szCs w:val="22"/>
              </w:rPr>
              <w:t>The ability to understand and respond effectively to the diverse interests and needs of domestic and global colleagues and constituents served by the discipline and its practice.</w:t>
            </w:r>
          </w:p>
        </w:tc>
        <w:tc>
          <w:tcPr>
            <w:tcW w:w="1293" w:type="pct"/>
          </w:tcPr>
          <w:p w:rsidR="004354D0" w:rsidRPr="00921CB1" w:rsidRDefault="004354D0" w:rsidP="00921CB1">
            <w:pPr>
              <w:pStyle w:val="Default"/>
              <w:rPr>
                <w:sz w:val="22"/>
                <w:szCs w:val="22"/>
              </w:rPr>
            </w:pPr>
          </w:p>
        </w:tc>
        <w:tc>
          <w:tcPr>
            <w:tcW w:w="1249" w:type="pct"/>
          </w:tcPr>
          <w:p w:rsidR="004354D0" w:rsidRPr="00921CB1" w:rsidRDefault="004354D0" w:rsidP="00921CB1">
            <w:pPr>
              <w:pStyle w:val="Default"/>
              <w:rPr>
                <w:sz w:val="22"/>
                <w:szCs w:val="22"/>
              </w:rPr>
            </w:pPr>
          </w:p>
        </w:tc>
      </w:tr>
      <w:tr w:rsidR="00F521DE" w:rsidRPr="00921CB1" w:rsidTr="001E49E9">
        <w:tc>
          <w:tcPr>
            <w:tcW w:w="2458" w:type="pct"/>
          </w:tcPr>
          <w:p w:rsidR="00F521DE" w:rsidRPr="00921CB1" w:rsidRDefault="00F521DE" w:rsidP="00921CB1">
            <w:pPr>
              <w:pStyle w:val="Default"/>
              <w:rPr>
                <w:sz w:val="22"/>
                <w:szCs w:val="22"/>
              </w:rPr>
            </w:pPr>
            <w:r w:rsidRPr="00921CB1">
              <w:rPr>
                <w:sz w:val="22"/>
                <w:szCs w:val="22"/>
              </w:rPr>
              <w:t xml:space="preserve">Recognition of the need for continuous professional development through self-directed learning and on-going engagement with colleagues and other processionals. </w:t>
            </w:r>
          </w:p>
        </w:tc>
        <w:tc>
          <w:tcPr>
            <w:tcW w:w="1293" w:type="pct"/>
          </w:tcPr>
          <w:p w:rsidR="00F521DE" w:rsidRPr="00921CB1" w:rsidRDefault="00F521DE" w:rsidP="00921CB1">
            <w:pPr>
              <w:pStyle w:val="Default"/>
              <w:rPr>
                <w:sz w:val="22"/>
                <w:szCs w:val="22"/>
              </w:rPr>
            </w:pPr>
          </w:p>
        </w:tc>
        <w:tc>
          <w:tcPr>
            <w:tcW w:w="1249" w:type="pct"/>
          </w:tcPr>
          <w:p w:rsidR="00F521DE" w:rsidRPr="00921CB1" w:rsidRDefault="00F521DE" w:rsidP="00921CB1">
            <w:pPr>
              <w:pStyle w:val="Default"/>
              <w:rPr>
                <w:sz w:val="22"/>
                <w:szCs w:val="22"/>
              </w:rPr>
            </w:pPr>
          </w:p>
        </w:tc>
      </w:tr>
    </w:tbl>
    <w:p w:rsidR="004354D0" w:rsidRPr="00921CB1" w:rsidRDefault="004354D0" w:rsidP="00921CB1">
      <w:pPr>
        <w:pStyle w:val="Default"/>
        <w:ind w:left="720"/>
        <w:rPr>
          <w:sz w:val="22"/>
          <w:szCs w:val="22"/>
        </w:rPr>
      </w:pPr>
      <w:r w:rsidRPr="00921CB1">
        <w:rPr>
          <w:sz w:val="22"/>
          <w:szCs w:val="22"/>
        </w:rPr>
        <w:t xml:space="preserve"> </w:t>
      </w:r>
    </w:p>
    <w:p w:rsidR="003926F9" w:rsidRPr="00921CB1" w:rsidRDefault="00F521DE" w:rsidP="00921CB1">
      <w:pPr>
        <w:pStyle w:val="Default"/>
        <w:numPr>
          <w:ilvl w:val="0"/>
          <w:numId w:val="17"/>
        </w:numPr>
        <w:rPr>
          <w:sz w:val="22"/>
          <w:szCs w:val="22"/>
        </w:rPr>
      </w:pPr>
      <w:r w:rsidRPr="00921CB1">
        <w:rPr>
          <w:sz w:val="22"/>
          <w:szCs w:val="22"/>
        </w:rPr>
        <w:t xml:space="preserve">Please present your programs complete </w:t>
      </w:r>
      <w:r w:rsidR="003926F9" w:rsidRPr="00921CB1">
        <w:rPr>
          <w:sz w:val="22"/>
          <w:szCs w:val="22"/>
        </w:rPr>
        <w:t xml:space="preserve">assessment plan. </w:t>
      </w:r>
      <w:r w:rsidR="003926F9" w:rsidRPr="00921CB1">
        <w:rPr>
          <w:i/>
          <w:iCs/>
          <w:sz w:val="22"/>
          <w:szCs w:val="22"/>
        </w:rPr>
        <w:t xml:space="preserve">*A copy of the assessment plan template is provided </w:t>
      </w:r>
      <w:r w:rsidR="00284AA6" w:rsidRPr="00921CB1">
        <w:rPr>
          <w:i/>
          <w:iCs/>
          <w:sz w:val="22"/>
          <w:szCs w:val="22"/>
        </w:rPr>
        <w:t xml:space="preserve">on the </w:t>
      </w:r>
      <w:hyperlink r:id="rId11" w:anchor="reviewtemplates" w:history="1">
        <w:r w:rsidR="00F7473C">
          <w:rPr>
            <w:rStyle w:val="Hyperlink"/>
            <w:i/>
            <w:iCs/>
            <w:sz w:val="22"/>
            <w:szCs w:val="22"/>
          </w:rPr>
          <w:t xml:space="preserve">Program </w:t>
        </w:r>
        <w:r w:rsidR="00284AA6" w:rsidRPr="00921CB1">
          <w:rPr>
            <w:rStyle w:val="Hyperlink"/>
            <w:i/>
            <w:iCs/>
            <w:sz w:val="22"/>
            <w:szCs w:val="22"/>
          </w:rPr>
          <w:t>Review website</w:t>
        </w:r>
      </w:hyperlink>
      <w:r w:rsidRPr="00921CB1">
        <w:rPr>
          <w:sz w:val="22"/>
          <w:szCs w:val="22"/>
        </w:rPr>
        <w:t>. If you use a different template, make sure to include all areas from Academic Assessment and address the following:</w:t>
      </w:r>
    </w:p>
    <w:p w:rsidR="00921CB1" w:rsidRPr="00921CB1" w:rsidRDefault="00921CB1" w:rsidP="00921CB1">
      <w:pPr>
        <w:pStyle w:val="Default"/>
        <w:ind w:left="720"/>
        <w:rPr>
          <w:sz w:val="22"/>
          <w:szCs w:val="22"/>
        </w:rPr>
      </w:pPr>
    </w:p>
    <w:p w:rsidR="00F521DE" w:rsidRPr="00921CB1" w:rsidRDefault="0086130E" w:rsidP="00921CB1">
      <w:pPr>
        <w:pStyle w:val="Default"/>
        <w:numPr>
          <w:ilvl w:val="1"/>
          <w:numId w:val="18"/>
        </w:numPr>
        <w:rPr>
          <w:i/>
          <w:sz w:val="22"/>
          <w:szCs w:val="22"/>
        </w:rPr>
      </w:pPr>
      <w:r w:rsidRPr="00921CB1">
        <w:rPr>
          <w:i/>
          <w:sz w:val="22"/>
          <w:szCs w:val="22"/>
        </w:rPr>
        <w:t>Summarize</w:t>
      </w:r>
      <w:r w:rsidR="00F521DE" w:rsidRPr="00921CB1">
        <w:rPr>
          <w:i/>
          <w:sz w:val="22"/>
          <w:szCs w:val="22"/>
        </w:rPr>
        <w:t xml:space="preserve"> data gathered according to the program assessment plan during the review period. Describe how the data were used to make changes to all aspects of the program (e.g. course scheduling, advising, instruction, curriculum, data collection, etc.). Include </w:t>
      </w:r>
      <w:r w:rsidR="00E57DCF" w:rsidRPr="00921CB1">
        <w:rPr>
          <w:i/>
          <w:sz w:val="22"/>
          <w:szCs w:val="22"/>
        </w:rPr>
        <w:t>sources of data from within the program as well as external sources (i.e. supervisors, teachers, advisory council, etc.)</w:t>
      </w:r>
    </w:p>
    <w:p w:rsidR="00921CB1" w:rsidRPr="00921CB1" w:rsidRDefault="00921CB1" w:rsidP="00921CB1">
      <w:pPr>
        <w:pStyle w:val="Default"/>
        <w:ind w:left="1440"/>
        <w:rPr>
          <w:i/>
          <w:sz w:val="22"/>
          <w:szCs w:val="22"/>
        </w:rPr>
      </w:pPr>
    </w:p>
    <w:p w:rsidR="00E57DCF" w:rsidRPr="00921CB1" w:rsidRDefault="005717D8" w:rsidP="00921CB1">
      <w:pPr>
        <w:pStyle w:val="Default"/>
        <w:numPr>
          <w:ilvl w:val="1"/>
          <w:numId w:val="18"/>
        </w:numPr>
        <w:rPr>
          <w:i/>
          <w:sz w:val="22"/>
          <w:szCs w:val="22"/>
        </w:rPr>
      </w:pPr>
      <w:r w:rsidRPr="00921CB1">
        <w:rPr>
          <w:i/>
          <w:sz w:val="22"/>
          <w:szCs w:val="22"/>
        </w:rPr>
        <w:t xml:space="preserve">Describe how assessment information was shared with important constituencies, including students, graduate faculty, the community, etc. In particular, indicate systemic efforts, such as regularly-scheduled orientation meetings, departmental newsletters, etc. </w:t>
      </w:r>
    </w:p>
    <w:p w:rsidR="003926F9" w:rsidRDefault="003926F9" w:rsidP="00921CB1">
      <w:pPr>
        <w:pStyle w:val="Default"/>
        <w:ind w:left="720"/>
        <w:rPr>
          <w:sz w:val="22"/>
          <w:szCs w:val="22"/>
        </w:rPr>
      </w:pPr>
    </w:p>
    <w:p w:rsidR="00CA6A71" w:rsidRPr="00921CB1" w:rsidRDefault="00CA6A71" w:rsidP="00921CB1">
      <w:pPr>
        <w:pStyle w:val="Default"/>
        <w:ind w:left="720"/>
        <w:rPr>
          <w:sz w:val="22"/>
          <w:szCs w:val="22"/>
        </w:rPr>
      </w:pPr>
    </w:p>
    <w:p w:rsidR="00F7473C" w:rsidRDefault="00F7473C" w:rsidP="00921CB1">
      <w:pPr>
        <w:pStyle w:val="Default"/>
        <w:rPr>
          <w:b/>
          <w:bCs/>
          <w:sz w:val="22"/>
          <w:szCs w:val="22"/>
        </w:rPr>
      </w:pPr>
    </w:p>
    <w:p w:rsidR="003926F9" w:rsidRPr="00CA6A71" w:rsidRDefault="003926F9" w:rsidP="00921CB1">
      <w:pPr>
        <w:pStyle w:val="Default"/>
        <w:rPr>
          <w:sz w:val="22"/>
          <w:szCs w:val="22"/>
        </w:rPr>
      </w:pPr>
      <w:r w:rsidRPr="00921CB1">
        <w:rPr>
          <w:b/>
          <w:bCs/>
          <w:sz w:val="22"/>
          <w:szCs w:val="22"/>
        </w:rPr>
        <w:lastRenderedPageBreak/>
        <w:t>Student Recruitment, Enrollment, Retention, and Graduation</w:t>
      </w:r>
      <w:r w:rsidR="00921CB1">
        <w:rPr>
          <w:b/>
          <w:bCs/>
          <w:sz w:val="22"/>
          <w:szCs w:val="22"/>
        </w:rPr>
        <w:t xml:space="preserve"> </w:t>
      </w:r>
    </w:p>
    <w:p w:rsidR="003926F9" w:rsidRPr="00921CB1" w:rsidRDefault="009B347C" w:rsidP="009B347C">
      <w:pPr>
        <w:pStyle w:val="Default"/>
        <w:tabs>
          <w:tab w:val="left" w:pos="9708"/>
        </w:tabs>
        <w:rPr>
          <w:sz w:val="22"/>
          <w:szCs w:val="22"/>
        </w:rPr>
      </w:pPr>
      <w:r>
        <w:rPr>
          <w:sz w:val="22"/>
          <w:szCs w:val="22"/>
        </w:rPr>
        <w:tab/>
      </w:r>
    </w:p>
    <w:p w:rsidR="003926F9" w:rsidRPr="00921CB1" w:rsidRDefault="003926F9" w:rsidP="00921CB1">
      <w:pPr>
        <w:pStyle w:val="Default"/>
        <w:rPr>
          <w:sz w:val="22"/>
          <w:szCs w:val="22"/>
        </w:rPr>
      </w:pPr>
      <w:r w:rsidRPr="00921CB1">
        <w:rPr>
          <w:b/>
          <w:bCs/>
          <w:sz w:val="22"/>
          <w:szCs w:val="22"/>
        </w:rPr>
        <w:t xml:space="preserve">Trend Data: </w:t>
      </w:r>
    </w:p>
    <w:p w:rsidR="004B1D17" w:rsidRDefault="00921CB1" w:rsidP="00921CB1">
      <w:pPr>
        <w:pStyle w:val="Default"/>
        <w:numPr>
          <w:ilvl w:val="0"/>
          <w:numId w:val="10"/>
        </w:numPr>
        <w:rPr>
          <w:sz w:val="22"/>
          <w:szCs w:val="22"/>
        </w:rPr>
      </w:pPr>
      <w:r>
        <w:rPr>
          <w:sz w:val="22"/>
          <w:szCs w:val="22"/>
        </w:rPr>
        <w:t>Referring to the</w:t>
      </w:r>
      <w:r w:rsidR="005E3A0A">
        <w:rPr>
          <w:sz w:val="22"/>
          <w:szCs w:val="22"/>
        </w:rPr>
        <w:t xml:space="preserve"> program data provided in the </w:t>
      </w:r>
      <w:r w:rsidR="00C63C36">
        <w:rPr>
          <w:sz w:val="22"/>
          <w:szCs w:val="22"/>
        </w:rPr>
        <w:t>Program</w:t>
      </w:r>
      <w:r w:rsidR="005E3A0A">
        <w:rPr>
          <w:sz w:val="22"/>
          <w:szCs w:val="22"/>
        </w:rPr>
        <w:t xml:space="preserve"> Review dashboard</w:t>
      </w:r>
      <w:r w:rsidRPr="00921CB1">
        <w:rPr>
          <w:b/>
          <w:sz w:val="22"/>
          <w:szCs w:val="22"/>
        </w:rPr>
        <w:t>,</w:t>
      </w:r>
      <w:r>
        <w:rPr>
          <w:sz w:val="22"/>
          <w:szCs w:val="22"/>
        </w:rPr>
        <w:t xml:space="preserve"> please address the following:</w:t>
      </w:r>
    </w:p>
    <w:p w:rsidR="009701DC" w:rsidRDefault="009701DC" w:rsidP="009701DC">
      <w:pPr>
        <w:pStyle w:val="Default"/>
        <w:rPr>
          <w:sz w:val="22"/>
          <w:szCs w:val="22"/>
        </w:rPr>
      </w:pPr>
    </w:p>
    <w:p w:rsidR="00921CB1" w:rsidRDefault="00921CB1" w:rsidP="00921CB1">
      <w:pPr>
        <w:pStyle w:val="Default"/>
        <w:numPr>
          <w:ilvl w:val="1"/>
          <w:numId w:val="10"/>
        </w:numPr>
        <w:rPr>
          <w:sz w:val="22"/>
          <w:szCs w:val="22"/>
        </w:rPr>
      </w:pPr>
      <w:r>
        <w:rPr>
          <w:sz w:val="22"/>
          <w:szCs w:val="22"/>
        </w:rPr>
        <w:t>Describe the 5-year enrollment trends and explain likely reasons for fluctuations.</w:t>
      </w:r>
    </w:p>
    <w:p w:rsidR="009701DC" w:rsidRDefault="009701DC" w:rsidP="009701DC">
      <w:pPr>
        <w:pStyle w:val="Default"/>
        <w:ind w:left="1440"/>
        <w:rPr>
          <w:sz w:val="22"/>
          <w:szCs w:val="22"/>
        </w:rPr>
      </w:pPr>
    </w:p>
    <w:p w:rsidR="00921CB1" w:rsidRDefault="00921CB1" w:rsidP="00921CB1">
      <w:pPr>
        <w:pStyle w:val="Default"/>
        <w:numPr>
          <w:ilvl w:val="1"/>
          <w:numId w:val="10"/>
        </w:numPr>
        <w:rPr>
          <w:sz w:val="22"/>
          <w:szCs w:val="22"/>
        </w:rPr>
      </w:pPr>
      <w:r>
        <w:rPr>
          <w:sz w:val="22"/>
          <w:szCs w:val="22"/>
        </w:rPr>
        <w:t>Discuss how the</w:t>
      </w:r>
      <w:r w:rsidR="00C63C36">
        <w:rPr>
          <w:sz w:val="22"/>
          <w:szCs w:val="22"/>
        </w:rPr>
        <w:t xml:space="preserve"> enrollment data </w:t>
      </w:r>
      <w:r>
        <w:rPr>
          <w:sz w:val="22"/>
          <w:szCs w:val="22"/>
        </w:rPr>
        <w:t>reflect vitality and sustainability in the program.</w:t>
      </w:r>
    </w:p>
    <w:p w:rsidR="009701DC" w:rsidRDefault="009701DC" w:rsidP="009701DC">
      <w:pPr>
        <w:pStyle w:val="Default"/>
        <w:rPr>
          <w:sz w:val="22"/>
          <w:szCs w:val="22"/>
        </w:rPr>
      </w:pPr>
    </w:p>
    <w:p w:rsidR="00921CB1" w:rsidRDefault="00921CB1" w:rsidP="00921CB1">
      <w:pPr>
        <w:pStyle w:val="Default"/>
        <w:numPr>
          <w:ilvl w:val="1"/>
          <w:numId w:val="10"/>
        </w:numPr>
        <w:rPr>
          <w:sz w:val="22"/>
          <w:szCs w:val="22"/>
        </w:rPr>
      </w:pPr>
      <w:r>
        <w:rPr>
          <w:sz w:val="22"/>
          <w:szCs w:val="22"/>
        </w:rPr>
        <w:t>Describe strategies used in your program to recruit and retain students. Are there issues related to recruitment/retention that your program would like to improve upon?</w:t>
      </w:r>
    </w:p>
    <w:p w:rsidR="009701DC" w:rsidRDefault="009701DC" w:rsidP="009701DC">
      <w:pPr>
        <w:pStyle w:val="Default"/>
        <w:rPr>
          <w:sz w:val="22"/>
          <w:szCs w:val="22"/>
        </w:rPr>
      </w:pPr>
    </w:p>
    <w:p w:rsidR="00921CB1" w:rsidRDefault="00921CB1" w:rsidP="00921CB1">
      <w:pPr>
        <w:pStyle w:val="Default"/>
        <w:numPr>
          <w:ilvl w:val="1"/>
          <w:numId w:val="10"/>
        </w:numPr>
        <w:rPr>
          <w:sz w:val="22"/>
          <w:szCs w:val="22"/>
        </w:rPr>
      </w:pPr>
      <w:r>
        <w:rPr>
          <w:sz w:val="22"/>
          <w:szCs w:val="22"/>
        </w:rPr>
        <w:t>Discuss the extent to which students are able to enroll in the classes they need to proceed through the program without delaying their graduation.</w:t>
      </w:r>
    </w:p>
    <w:p w:rsidR="009701DC" w:rsidRDefault="009701DC" w:rsidP="009701DC">
      <w:pPr>
        <w:pStyle w:val="Default"/>
        <w:rPr>
          <w:sz w:val="22"/>
          <w:szCs w:val="22"/>
        </w:rPr>
      </w:pPr>
    </w:p>
    <w:p w:rsidR="009701DC" w:rsidRPr="00921CB1" w:rsidRDefault="009701DC" w:rsidP="009701DC">
      <w:pPr>
        <w:pStyle w:val="Default"/>
        <w:numPr>
          <w:ilvl w:val="0"/>
          <w:numId w:val="10"/>
        </w:numPr>
        <w:rPr>
          <w:sz w:val="22"/>
          <w:szCs w:val="22"/>
        </w:rPr>
      </w:pPr>
      <w:r>
        <w:rPr>
          <w:sz w:val="22"/>
          <w:szCs w:val="22"/>
        </w:rPr>
        <w:t>Given the numbers reported, and assuming that the support for the program remains at current levels, what is the optimal number of students for the program? Is the program oversubscribed, undersubscribed, or at the optimum level? Explain.</w:t>
      </w:r>
    </w:p>
    <w:p w:rsidR="009701DC" w:rsidRDefault="009701DC" w:rsidP="00921CB1">
      <w:pPr>
        <w:pStyle w:val="Default"/>
        <w:rPr>
          <w:sz w:val="22"/>
          <w:szCs w:val="22"/>
        </w:rPr>
      </w:pPr>
    </w:p>
    <w:p w:rsidR="00CA6A71" w:rsidRPr="00921CB1" w:rsidRDefault="00CA6A71" w:rsidP="00921CB1">
      <w:pPr>
        <w:pStyle w:val="Default"/>
        <w:rPr>
          <w:sz w:val="22"/>
          <w:szCs w:val="22"/>
        </w:rPr>
      </w:pPr>
    </w:p>
    <w:p w:rsidR="004B1D17" w:rsidRDefault="004B1D17" w:rsidP="00921CB1">
      <w:pPr>
        <w:pStyle w:val="Default"/>
        <w:rPr>
          <w:sz w:val="22"/>
          <w:szCs w:val="22"/>
        </w:rPr>
      </w:pPr>
      <w:r w:rsidRPr="00921CB1">
        <w:rPr>
          <w:b/>
          <w:sz w:val="22"/>
          <w:szCs w:val="22"/>
        </w:rPr>
        <w:t>Demand for Graduates:</w:t>
      </w:r>
      <w:r w:rsidRPr="00921CB1">
        <w:rPr>
          <w:sz w:val="22"/>
          <w:szCs w:val="22"/>
        </w:rPr>
        <w:t xml:space="preserve"> </w:t>
      </w:r>
    </w:p>
    <w:p w:rsidR="009701DC" w:rsidRDefault="009701DC" w:rsidP="00921CB1">
      <w:pPr>
        <w:pStyle w:val="Default"/>
        <w:numPr>
          <w:ilvl w:val="0"/>
          <w:numId w:val="11"/>
        </w:numPr>
        <w:rPr>
          <w:sz w:val="22"/>
          <w:szCs w:val="22"/>
        </w:rPr>
      </w:pPr>
      <w:r>
        <w:rPr>
          <w:sz w:val="22"/>
          <w:szCs w:val="22"/>
        </w:rPr>
        <w:t>Discuss student placement information from the report that Career Services provides.</w:t>
      </w:r>
    </w:p>
    <w:p w:rsidR="009701DC" w:rsidRDefault="009701DC" w:rsidP="009701DC">
      <w:pPr>
        <w:pStyle w:val="Default"/>
        <w:ind w:left="720"/>
        <w:rPr>
          <w:sz w:val="22"/>
          <w:szCs w:val="22"/>
        </w:rPr>
      </w:pPr>
      <w:r>
        <w:rPr>
          <w:sz w:val="22"/>
          <w:szCs w:val="22"/>
        </w:rPr>
        <w:t xml:space="preserve"> </w:t>
      </w:r>
    </w:p>
    <w:p w:rsidR="009701DC" w:rsidRDefault="009701DC" w:rsidP="00921CB1">
      <w:pPr>
        <w:pStyle w:val="Default"/>
        <w:numPr>
          <w:ilvl w:val="0"/>
          <w:numId w:val="11"/>
        </w:numPr>
        <w:rPr>
          <w:sz w:val="22"/>
          <w:szCs w:val="22"/>
        </w:rPr>
      </w:pPr>
      <w:r>
        <w:rPr>
          <w:sz w:val="22"/>
          <w:szCs w:val="22"/>
        </w:rPr>
        <w:t>Summarize and discuss Wisconsin employment projections by the Bureau of Labor Statistics or other agencies/indicators of employment trends.</w:t>
      </w:r>
    </w:p>
    <w:p w:rsidR="009701DC" w:rsidRDefault="009701DC" w:rsidP="009701DC">
      <w:pPr>
        <w:pStyle w:val="Default"/>
        <w:rPr>
          <w:sz w:val="22"/>
          <w:szCs w:val="22"/>
        </w:rPr>
      </w:pPr>
    </w:p>
    <w:p w:rsidR="004B1D17" w:rsidRPr="00921CB1" w:rsidRDefault="009701DC" w:rsidP="00921CB1">
      <w:pPr>
        <w:pStyle w:val="Default"/>
        <w:numPr>
          <w:ilvl w:val="0"/>
          <w:numId w:val="11"/>
        </w:numPr>
        <w:rPr>
          <w:sz w:val="22"/>
          <w:szCs w:val="22"/>
        </w:rPr>
      </w:pPr>
      <w:r>
        <w:rPr>
          <w:sz w:val="22"/>
          <w:szCs w:val="22"/>
        </w:rPr>
        <w:t xml:space="preserve">Discuss systemic efforts the program has made for the </w:t>
      </w:r>
      <w:r w:rsidR="005E3A0A">
        <w:rPr>
          <w:sz w:val="22"/>
          <w:szCs w:val="22"/>
        </w:rPr>
        <w:t>retention</w:t>
      </w:r>
      <w:r>
        <w:rPr>
          <w:sz w:val="22"/>
          <w:szCs w:val="22"/>
        </w:rPr>
        <w:t xml:space="preserve"> and tracking of graduates in the program.</w:t>
      </w:r>
    </w:p>
    <w:p w:rsidR="004B1D17" w:rsidRPr="00921CB1" w:rsidRDefault="004B1D17" w:rsidP="00921CB1">
      <w:pPr>
        <w:pStyle w:val="Default"/>
        <w:ind w:left="720"/>
        <w:rPr>
          <w:sz w:val="22"/>
          <w:szCs w:val="22"/>
        </w:rPr>
      </w:pPr>
    </w:p>
    <w:p w:rsidR="00915F63" w:rsidRDefault="009701DC" w:rsidP="00921CB1">
      <w:pPr>
        <w:pStyle w:val="Default"/>
        <w:numPr>
          <w:ilvl w:val="0"/>
          <w:numId w:val="11"/>
        </w:numPr>
        <w:rPr>
          <w:sz w:val="22"/>
          <w:szCs w:val="22"/>
        </w:rPr>
      </w:pPr>
      <w:r>
        <w:rPr>
          <w:sz w:val="22"/>
          <w:szCs w:val="22"/>
        </w:rPr>
        <w:t>Comparative Advantage: Identify unique features that set the program apart from other competing programs in the UW system or other colleges of universities in Wisconsin.</w:t>
      </w:r>
    </w:p>
    <w:p w:rsidR="00921CB1" w:rsidRDefault="00921CB1" w:rsidP="00921CB1">
      <w:pPr>
        <w:pStyle w:val="Default"/>
        <w:rPr>
          <w:sz w:val="22"/>
          <w:szCs w:val="22"/>
        </w:rPr>
      </w:pPr>
    </w:p>
    <w:p w:rsidR="00CA6A71" w:rsidRPr="00921CB1" w:rsidRDefault="00CA6A71" w:rsidP="00921CB1">
      <w:pPr>
        <w:pStyle w:val="Default"/>
        <w:rPr>
          <w:sz w:val="22"/>
          <w:szCs w:val="22"/>
        </w:rPr>
      </w:pPr>
    </w:p>
    <w:p w:rsidR="00915F63" w:rsidRPr="00921CB1" w:rsidRDefault="00915F63" w:rsidP="00921CB1">
      <w:pPr>
        <w:pStyle w:val="Default"/>
        <w:rPr>
          <w:sz w:val="22"/>
          <w:szCs w:val="22"/>
        </w:rPr>
      </w:pPr>
      <w:r w:rsidRPr="00921CB1">
        <w:rPr>
          <w:b/>
          <w:bCs/>
          <w:sz w:val="22"/>
          <w:szCs w:val="22"/>
        </w:rPr>
        <w:t xml:space="preserve">Resource Availability and Development </w:t>
      </w:r>
    </w:p>
    <w:p w:rsidR="00915F63" w:rsidRPr="00921CB1" w:rsidRDefault="00915F63" w:rsidP="00921CB1">
      <w:pPr>
        <w:pStyle w:val="Default"/>
        <w:rPr>
          <w:sz w:val="22"/>
          <w:szCs w:val="22"/>
        </w:rPr>
      </w:pPr>
    </w:p>
    <w:p w:rsidR="00915F63" w:rsidRDefault="00915F63" w:rsidP="00921CB1">
      <w:pPr>
        <w:pStyle w:val="Default"/>
        <w:rPr>
          <w:b/>
          <w:bCs/>
          <w:sz w:val="22"/>
          <w:szCs w:val="22"/>
        </w:rPr>
      </w:pPr>
      <w:r w:rsidRPr="00921CB1">
        <w:rPr>
          <w:b/>
          <w:bCs/>
          <w:sz w:val="22"/>
          <w:szCs w:val="22"/>
        </w:rPr>
        <w:t>Faculty and Staff Characteristics</w:t>
      </w:r>
      <w:r w:rsidR="00284AA6" w:rsidRPr="00921CB1">
        <w:rPr>
          <w:b/>
          <w:bCs/>
          <w:sz w:val="22"/>
          <w:szCs w:val="22"/>
        </w:rPr>
        <w:t>:</w:t>
      </w:r>
      <w:r w:rsidRPr="00921CB1">
        <w:rPr>
          <w:b/>
          <w:bCs/>
          <w:sz w:val="22"/>
          <w:szCs w:val="22"/>
        </w:rPr>
        <w:t xml:space="preserve"> </w:t>
      </w:r>
    </w:p>
    <w:p w:rsidR="009701DC" w:rsidRPr="00921CB1" w:rsidRDefault="009701DC" w:rsidP="00921CB1">
      <w:pPr>
        <w:pStyle w:val="Default"/>
        <w:rPr>
          <w:sz w:val="22"/>
          <w:szCs w:val="22"/>
        </w:rPr>
      </w:pPr>
    </w:p>
    <w:p w:rsidR="009701DC" w:rsidRDefault="009701DC" w:rsidP="009701DC">
      <w:pPr>
        <w:pStyle w:val="Default"/>
        <w:numPr>
          <w:ilvl w:val="0"/>
          <w:numId w:val="13"/>
        </w:numPr>
        <w:rPr>
          <w:sz w:val="22"/>
          <w:szCs w:val="22"/>
        </w:rPr>
      </w:pPr>
      <w:r w:rsidRPr="009701DC">
        <w:rPr>
          <w:sz w:val="22"/>
          <w:szCs w:val="22"/>
        </w:rPr>
        <w:t xml:space="preserve">Upload Faculty and Staff Table. An example is available at the end of this document. </w:t>
      </w:r>
    </w:p>
    <w:p w:rsidR="009701DC" w:rsidRPr="009701DC" w:rsidRDefault="009701DC" w:rsidP="009701DC">
      <w:pPr>
        <w:pStyle w:val="Default"/>
        <w:ind w:left="720"/>
        <w:rPr>
          <w:sz w:val="22"/>
          <w:szCs w:val="22"/>
        </w:rPr>
      </w:pPr>
    </w:p>
    <w:p w:rsidR="00915F63" w:rsidRPr="005E3A0A" w:rsidRDefault="005E3A0A" w:rsidP="005E3A0A">
      <w:pPr>
        <w:pStyle w:val="Default"/>
        <w:numPr>
          <w:ilvl w:val="0"/>
          <w:numId w:val="13"/>
        </w:numPr>
        <w:rPr>
          <w:i/>
          <w:sz w:val="22"/>
          <w:szCs w:val="22"/>
        </w:rPr>
      </w:pPr>
      <w:r>
        <w:rPr>
          <w:sz w:val="22"/>
          <w:szCs w:val="22"/>
        </w:rPr>
        <w:t>P</w:t>
      </w:r>
      <w:r w:rsidR="00915F63" w:rsidRPr="00921CB1">
        <w:rPr>
          <w:sz w:val="22"/>
          <w:szCs w:val="22"/>
        </w:rPr>
        <w:t xml:space="preserve">lease </w:t>
      </w:r>
      <w:r w:rsidR="00CA6A71">
        <w:rPr>
          <w:sz w:val="22"/>
          <w:szCs w:val="22"/>
        </w:rPr>
        <w:t>upload department promotion and tenure standards as well as post-tenure expectations</w:t>
      </w:r>
      <w:r>
        <w:rPr>
          <w:sz w:val="22"/>
          <w:szCs w:val="22"/>
        </w:rPr>
        <w:t>.</w:t>
      </w:r>
    </w:p>
    <w:p w:rsidR="005E3A0A" w:rsidRPr="005E3A0A" w:rsidRDefault="005E3A0A" w:rsidP="005E3A0A">
      <w:pPr>
        <w:pStyle w:val="Default"/>
        <w:rPr>
          <w:i/>
          <w:sz w:val="22"/>
          <w:szCs w:val="22"/>
        </w:rPr>
      </w:pPr>
    </w:p>
    <w:p w:rsidR="00915F63" w:rsidRPr="00921CB1" w:rsidRDefault="00915F63" w:rsidP="00921CB1">
      <w:pPr>
        <w:pStyle w:val="Default"/>
        <w:numPr>
          <w:ilvl w:val="0"/>
          <w:numId w:val="13"/>
        </w:numPr>
        <w:rPr>
          <w:sz w:val="22"/>
          <w:szCs w:val="22"/>
        </w:rPr>
      </w:pPr>
      <w:r w:rsidRPr="00921CB1">
        <w:rPr>
          <w:sz w:val="22"/>
          <w:szCs w:val="22"/>
        </w:rPr>
        <w:t xml:space="preserve">To what extent has the composition of the faculty changed since the </w:t>
      </w:r>
      <w:r w:rsidR="00C63C36">
        <w:rPr>
          <w:sz w:val="22"/>
          <w:szCs w:val="22"/>
        </w:rPr>
        <w:t>Program</w:t>
      </w:r>
      <w:r w:rsidRPr="00921CB1">
        <w:rPr>
          <w:sz w:val="22"/>
          <w:szCs w:val="22"/>
        </w:rPr>
        <w:t xml:space="preserve"> Review, and how have the changes affected the program?</w:t>
      </w:r>
    </w:p>
    <w:p w:rsidR="00915F63" w:rsidRPr="00921CB1" w:rsidRDefault="00915F63" w:rsidP="00921CB1">
      <w:pPr>
        <w:pStyle w:val="Default"/>
        <w:ind w:left="720"/>
        <w:rPr>
          <w:sz w:val="22"/>
          <w:szCs w:val="22"/>
        </w:rPr>
      </w:pPr>
    </w:p>
    <w:p w:rsidR="00915F63" w:rsidRPr="00921CB1" w:rsidRDefault="00CA6A71" w:rsidP="00921CB1">
      <w:pPr>
        <w:pStyle w:val="Default"/>
        <w:numPr>
          <w:ilvl w:val="0"/>
          <w:numId w:val="13"/>
        </w:numPr>
        <w:rPr>
          <w:sz w:val="22"/>
          <w:szCs w:val="22"/>
        </w:rPr>
      </w:pPr>
      <w:r>
        <w:rPr>
          <w:sz w:val="22"/>
          <w:szCs w:val="22"/>
        </w:rPr>
        <w:t>Identify anticipated staffing changes or areas of need, and how these will affect the program.</w:t>
      </w:r>
    </w:p>
    <w:p w:rsidR="00915F63" w:rsidRDefault="00915F63" w:rsidP="00921CB1">
      <w:pPr>
        <w:pStyle w:val="Default"/>
        <w:rPr>
          <w:sz w:val="22"/>
          <w:szCs w:val="22"/>
        </w:rPr>
      </w:pPr>
    </w:p>
    <w:p w:rsidR="00CA6A71" w:rsidRDefault="00CA6A71" w:rsidP="00921CB1">
      <w:pPr>
        <w:pStyle w:val="Default"/>
        <w:rPr>
          <w:sz w:val="22"/>
          <w:szCs w:val="22"/>
        </w:rPr>
      </w:pPr>
    </w:p>
    <w:p w:rsidR="00915F63" w:rsidRDefault="00915F63" w:rsidP="00921CB1">
      <w:pPr>
        <w:pStyle w:val="Default"/>
        <w:rPr>
          <w:b/>
          <w:bCs/>
          <w:sz w:val="22"/>
          <w:szCs w:val="22"/>
        </w:rPr>
      </w:pPr>
      <w:r w:rsidRPr="00921CB1">
        <w:rPr>
          <w:b/>
          <w:bCs/>
          <w:sz w:val="22"/>
          <w:szCs w:val="22"/>
        </w:rPr>
        <w:t>Student Resources</w:t>
      </w:r>
      <w:r w:rsidR="00284AA6" w:rsidRPr="00921CB1">
        <w:rPr>
          <w:b/>
          <w:bCs/>
          <w:sz w:val="22"/>
          <w:szCs w:val="22"/>
        </w:rPr>
        <w:t>:</w:t>
      </w:r>
      <w:r w:rsidRPr="00921CB1">
        <w:rPr>
          <w:b/>
          <w:bCs/>
          <w:sz w:val="22"/>
          <w:szCs w:val="22"/>
        </w:rPr>
        <w:t xml:space="preserve"> </w:t>
      </w:r>
    </w:p>
    <w:p w:rsidR="00CA6A71" w:rsidRPr="00921CB1" w:rsidRDefault="00CA6A71" w:rsidP="00921CB1">
      <w:pPr>
        <w:pStyle w:val="Default"/>
        <w:rPr>
          <w:sz w:val="22"/>
          <w:szCs w:val="22"/>
        </w:rPr>
      </w:pPr>
    </w:p>
    <w:p w:rsidR="00915F63" w:rsidRDefault="00915F63" w:rsidP="00921CB1">
      <w:pPr>
        <w:pStyle w:val="Default"/>
        <w:numPr>
          <w:ilvl w:val="0"/>
          <w:numId w:val="14"/>
        </w:numPr>
        <w:rPr>
          <w:sz w:val="22"/>
          <w:szCs w:val="22"/>
        </w:rPr>
      </w:pPr>
      <w:r w:rsidRPr="00921CB1">
        <w:rPr>
          <w:sz w:val="22"/>
          <w:szCs w:val="22"/>
        </w:rPr>
        <w:t xml:space="preserve">Discuss whether the program has adequate personnel, student help, and service supplies to serve its undergraduate students. If relevant, refer to the number of students per faculty member; the amount budgeted to student help, capital, supplies/services, etc. </w:t>
      </w:r>
    </w:p>
    <w:p w:rsidR="00AC3FF4" w:rsidRDefault="00AC3FF4" w:rsidP="00AC3FF4">
      <w:pPr>
        <w:pStyle w:val="Default"/>
        <w:ind w:left="720"/>
        <w:rPr>
          <w:sz w:val="22"/>
          <w:szCs w:val="22"/>
        </w:rPr>
      </w:pPr>
    </w:p>
    <w:p w:rsidR="00AC3FF4" w:rsidRDefault="00AC3FF4" w:rsidP="00AC3FF4">
      <w:pPr>
        <w:pStyle w:val="Default"/>
        <w:ind w:left="720"/>
        <w:rPr>
          <w:sz w:val="22"/>
          <w:szCs w:val="22"/>
        </w:rPr>
      </w:pPr>
    </w:p>
    <w:p w:rsidR="00AC3FF4" w:rsidRPr="00921CB1" w:rsidRDefault="00AC3FF4" w:rsidP="00AC3FF4">
      <w:pPr>
        <w:pStyle w:val="Default"/>
        <w:ind w:left="720"/>
        <w:rPr>
          <w:sz w:val="22"/>
          <w:szCs w:val="22"/>
        </w:rPr>
      </w:pPr>
    </w:p>
    <w:p w:rsidR="00EB5C4C" w:rsidRPr="00921CB1" w:rsidRDefault="00915F63" w:rsidP="00921CB1">
      <w:pPr>
        <w:pStyle w:val="Default"/>
        <w:numPr>
          <w:ilvl w:val="0"/>
          <w:numId w:val="14"/>
        </w:numPr>
        <w:rPr>
          <w:sz w:val="22"/>
          <w:szCs w:val="22"/>
        </w:rPr>
      </w:pPr>
      <w:r w:rsidRPr="00921CB1">
        <w:rPr>
          <w:sz w:val="22"/>
          <w:szCs w:val="22"/>
        </w:rPr>
        <w:lastRenderedPageBreak/>
        <w:t xml:space="preserve">Discuss the adequacy of the facilities, equipment, technology, and library holdings available for the purposes of supporting a high-quality program. </w:t>
      </w:r>
    </w:p>
    <w:p w:rsidR="00EB5C4C" w:rsidRPr="00921CB1" w:rsidRDefault="00915F63" w:rsidP="00921CB1">
      <w:pPr>
        <w:pStyle w:val="Default"/>
        <w:numPr>
          <w:ilvl w:val="1"/>
          <w:numId w:val="14"/>
        </w:numPr>
        <w:rPr>
          <w:sz w:val="22"/>
          <w:szCs w:val="22"/>
        </w:rPr>
      </w:pPr>
      <w:r w:rsidRPr="00921CB1">
        <w:rPr>
          <w:sz w:val="22"/>
          <w:szCs w:val="22"/>
        </w:rPr>
        <w:t xml:space="preserve">Reflecting upon earlier responses, what does the program feel are the most urgent physical and technological needs at this time (facilities, equipment, library holdings, etc.)? </w:t>
      </w:r>
    </w:p>
    <w:p w:rsidR="00CA6A71" w:rsidRDefault="00915F63" w:rsidP="00921CB1">
      <w:pPr>
        <w:pStyle w:val="Default"/>
        <w:numPr>
          <w:ilvl w:val="1"/>
          <w:numId w:val="14"/>
        </w:numPr>
        <w:rPr>
          <w:sz w:val="22"/>
          <w:szCs w:val="22"/>
        </w:rPr>
      </w:pPr>
      <w:r w:rsidRPr="00921CB1">
        <w:rPr>
          <w:sz w:val="22"/>
          <w:szCs w:val="22"/>
        </w:rPr>
        <w:t>What physical needs does the program foresee in the next five to ten years? Please justify your response(s).</w:t>
      </w:r>
    </w:p>
    <w:p w:rsidR="00915F63" w:rsidRPr="00921CB1" w:rsidRDefault="00CA6A71" w:rsidP="00921CB1">
      <w:pPr>
        <w:pStyle w:val="Default"/>
        <w:numPr>
          <w:ilvl w:val="1"/>
          <w:numId w:val="14"/>
        </w:numPr>
        <w:rPr>
          <w:sz w:val="22"/>
          <w:szCs w:val="22"/>
        </w:rPr>
      </w:pPr>
      <w:r>
        <w:rPr>
          <w:sz w:val="22"/>
          <w:szCs w:val="22"/>
        </w:rPr>
        <w:t>What has the program done to advocate for and attain the needed resources?</w:t>
      </w:r>
      <w:r w:rsidR="00915F63" w:rsidRPr="00921CB1">
        <w:rPr>
          <w:sz w:val="22"/>
          <w:szCs w:val="22"/>
        </w:rPr>
        <w:t xml:space="preserve"> </w:t>
      </w:r>
    </w:p>
    <w:p w:rsidR="00921CB1" w:rsidRDefault="00921CB1" w:rsidP="00921CB1">
      <w:pPr>
        <w:pStyle w:val="Default"/>
        <w:rPr>
          <w:sz w:val="22"/>
          <w:szCs w:val="22"/>
        </w:rPr>
      </w:pPr>
    </w:p>
    <w:p w:rsidR="00143270" w:rsidRPr="00921CB1" w:rsidRDefault="00143270" w:rsidP="00921CB1">
      <w:pPr>
        <w:pStyle w:val="Default"/>
        <w:rPr>
          <w:sz w:val="22"/>
          <w:szCs w:val="22"/>
        </w:rPr>
      </w:pPr>
    </w:p>
    <w:p w:rsidR="00EB5C4C" w:rsidRPr="00921CB1" w:rsidRDefault="00EB5C4C" w:rsidP="00921CB1">
      <w:pPr>
        <w:pStyle w:val="Default"/>
        <w:rPr>
          <w:sz w:val="22"/>
          <w:szCs w:val="22"/>
        </w:rPr>
      </w:pPr>
      <w:r w:rsidRPr="00921CB1">
        <w:rPr>
          <w:b/>
          <w:bCs/>
          <w:sz w:val="22"/>
          <w:szCs w:val="22"/>
        </w:rPr>
        <w:t xml:space="preserve">Conclusions and Recommendations from the Department or Program </w:t>
      </w:r>
    </w:p>
    <w:p w:rsidR="00EB5C4C" w:rsidRPr="00921CB1" w:rsidRDefault="00EB5C4C" w:rsidP="00921CB1">
      <w:pPr>
        <w:pStyle w:val="Default"/>
        <w:rPr>
          <w:sz w:val="22"/>
          <w:szCs w:val="22"/>
        </w:rPr>
      </w:pPr>
    </w:p>
    <w:p w:rsidR="00EB5C4C" w:rsidRPr="00921CB1" w:rsidRDefault="00EB5C4C" w:rsidP="00921CB1">
      <w:pPr>
        <w:pStyle w:val="Default"/>
        <w:numPr>
          <w:ilvl w:val="0"/>
          <w:numId w:val="15"/>
        </w:numPr>
        <w:rPr>
          <w:sz w:val="22"/>
          <w:szCs w:val="22"/>
        </w:rPr>
      </w:pPr>
      <w:r w:rsidRPr="00921CB1">
        <w:rPr>
          <w:sz w:val="22"/>
          <w:szCs w:val="22"/>
        </w:rPr>
        <w:t>Discuss what the department or program sees as the main strengths of the program. Focus on the areas included in the self-study, but also feel free to add items not asked about in the self-study.</w:t>
      </w:r>
    </w:p>
    <w:p w:rsidR="00EB5C4C" w:rsidRPr="00921CB1" w:rsidRDefault="00EB5C4C" w:rsidP="00921CB1">
      <w:pPr>
        <w:pStyle w:val="Default"/>
        <w:ind w:left="720"/>
        <w:rPr>
          <w:sz w:val="22"/>
          <w:szCs w:val="22"/>
        </w:rPr>
      </w:pPr>
    </w:p>
    <w:p w:rsidR="00EB5C4C" w:rsidRPr="00921CB1" w:rsidRDefault="00EB5C4C" w:rsidP="00921CB1">
      <w:pPr>
        <w:pStyle w:val="Default"/>
        <w:numPr>
          <w:ilvl w:val="0"/>
          <w:numId w:val="15"/>
        </w:numPr>
        <w:rPr>
          <w:sz w:val="22"/>
          <w:szCs w:val="22"/>
        </w:rPr>
      </w:pPr>
      <w:r w:rsidRPr="00921CB1">
        <w:rPr>
          <w:sz w:val="22"/>
          <w:szCs w:val="22"/>
        </w:rPr>
        <w:t xml:space="preserve">Discuss what the department or program sees as the main areas that need improvement or continued progress. Focus on the areas included in the self-study, but also feel free to add items not asked about in the self-study. </w:t>
      </w:r>
    </w:p>
    <w:p w:rsidR="00EB5C4C" w:rsidRPr="00921CB1" w:rsidRDefault="00EB5C4C" w:rsidP="00921CB1">
      <w:pPr>
        <w:pStyle w:val="Default"/>
        <w:ind w:left="720"/>
        <w:rPr>
          <w:sz w:val="22"/>
          <w:szCs w:val="22"/>
        </w:rPr>
      </w:pPr>
    </w:p>
    <w:p w:rsidR="00EB5C4C" w:rsidRPr="00921CB1" w:rsidRDefault="00EB5C4C" w:rsidP="00921CB1">
      <w:pPr>
        <w:pStyle w:val="Default"/>
        <w:numPr>
          <w:ilvl w:val="0"/>
          <w:numId w:val="15"/>
        </w:numPr>
        <w:rPr>
          <w:sz w:val="22"/>
          <w:szCs w:val="22"/>
        </w:rPr>
      </w:pPr>
      <w:r w:rsidRPr="00921CB1">
        <w:rPr>
          <w:sz w:val="22"/>
          <w:szCs w:val="22"/>
        </w:rPr>
        <w:t xml:space="preserve">What recommendations for action and improvement do you (as the department or program) have for your own program for the next 5 years in the review cycle? What resources will you need to accomplish these actions and improvements? </w:t>
      </w:r>
    </w:p>
    <w:p w:rsidR="00EB5C4C" w:rsidRPr="00921CB1" w:rsidRDefault="00EB5C4C" w:rsidP="00921CB1">
      <w:pPr>
        <w:pStyle w:val="Default"/>
        <w:ind w:left="720"/>
        <w:rPr>
          <w:sz w:val="22"/>
          <w:szCs w:val="22"/>
        </w:rPr>
      </w:pPr>
    </w:p>
    <w:p w:rsidR="00EB5C4C" w:rsidRPr="00921CB1" w:rsidRDefault="00EB5C4C" w:rsidP="00921CB1">
      <w:pPr>
        <w:pStyle w:val="Default"/>
        <w:numPr>
          <w:ilvl w:val="0"/>
          <w:numId w:val="15"/>
        </w:numPr>
        <w:rPr>
          <w:sz w:val="22"/>
          <w:szCs w:val="22"/>
        </w:rPr>
      </w:pPr>
      <w:r w:rsidRPr="00921CB1">
        <w:rPr>
          <w:sz w:val="22"/>
          <w:szCs w:val="22"/>
        </w:rPr>
        <w:t>OPTIONAL. Add any other information about the program that has not been included in the report and that you wish to share.</w:t>
      </w:r>
    </w:p>
    <w:p w:rsidR="00EB5C4C" w:rsidRDefault="00EB5C4C" w:rsidP="00921CB1">
      <w:pPr>
        <w:pStyle w:val="Default"/>
        <w:ind w:left="720"/>
        <w:rPr>
          <w:sz w:val="22"/>
          <w:szCs w:val="22"/>
        </w:rPr>
      </w:pPr>
    </w:p>
    <w:p w:rsidR="00CA6A71" w:rsidRPr="00921CB1" w:rsidRDefault="00CA6A71" w:rsidP="00921CB1">
      <w:pPr>
        <w:pStyle w:val="Default"/>
        <w:ind w:left="720"/>
        <w:rPr>
          <w:sz w:val="22"/>
          <w:szCs w:val="22"/>
        </w:rPr>
      </w:pPr>
    </w:p>
    <w:p w:rsidR="00EB5C4C" w:rsidRPr="00921CB1" w:rsidRDefault="00EB5C4C" w:rsidP="00921CB1">
      <w:pPr>
        <w:spacing w:after="0"/>
        <w:rPr>
          <w:rFonts w:ascii="Times New Roman" w:hAnsi="Times New Roman" w:cs="Times New Roman"/>
          <w:b/>
        </w:rPr>
      </w:pPr>
      <w:r w:rsidRPr="00921CB1">
        <w:rPr>
          <w:rFonts w:ascii="Times New Roman" w:hAnsi="Times New Roman" w:cs="Times New Roman"/>
          <w:b/>
        </w:rPr>
        <w:t>Recommended Result:</w:t>
      </w:r>
    </w:p>
    <w:p w:rsidR="00EB5C4C" w:rsidRPr="00921CB1" w:rsidRDefault="00EB5C4C" w:rsidP="00921CB1">
      <w:pPr>
        <w:spacing w:after="0"/>
        <w:ind w:left="450" w:hanging="450"/>
        <w:rPr>
          <w:rFonts w:ascii="Times New Roman" w:hAnsi="Times New Roman" w:cs="Times New Roman"/>
          <w:i/>
        </w:rPr>
      </w:pPr>
      <w:r w:rsidRPr="00921CB1">
        <w:rPr>
          <w:rFonts w:ascii="Times New Roman" w:hAnsi="Times New Roman" w:cs="Times New Roman"/>
        </w:rPr>
        <w:t xml:space="preserve">____Continuation without qualification. </w:t>
      </w:r>
      <w:r w:rsidRPr="00921CB1">
        <w:rPr>
          <w:rFonts w:ascii="Times New Roman" w:hAnsi="Times New Roman" w:cs="Times New Roman"/>
          <w:i/>
        </w:rPr>
        <w:t>Next self-study will be a shortened one focusing on the Recommended Actions from the current report.</w:t>
      </w:r>
    </w:p>
    <w:p w:rsidR="00EB5C4C" w:rsidRPr="00921CB1" w:rsidRDefault="00EB5C4C" w:rsidP="00921CB1">
      <w:pPr>
        <w:spacing w:after="0"/>
        <w:ind w:left="450" w:hanging="450"/>
        <w:rPr>
          <w:rFonts w:ascii="Times New Roman" w:hAnsi="Times New Roman" w:cs="Times New Roman"/>
          <w:i/>
        </w:rPr>
      </w:pPr>
      <w:r w:rsidRPr="00921CB1">
        <w:rPr>
          <w:rFonts w:ascii="Times New Roman" w:hAnsi="Times New Roman" w:cs="Times New Roman"/>
        </w:rPr>
        <w:t xml:space="preserve">____Continuation with minor concerns. </w:t>
      </w:r>
      <w:r w:rsidRPr="00921CB1">
        <w:rPr>
          <w:rFonts w:ascii="Times New Roman" w:hAnsi="Times New Roman" w:cs="Times New Roman"/>
          <w:i/>
        </w:rPr>
        <w:t xml:space="preserve">Progress report may be required, at the discretion of the </w:t>
      </w:r>
      <w:r w:rsidR="00F7473C">
        <w:rPr>
          <w:rFonts w:ascii="Times New Roman" w:hAnsi="Times New Roman" w:cs="Times New Roman"/>
          <w:i/>
        </w:rPr>
        <w:t>Program</w:t>
      </w:r>
      <w:r w:rsidRPr="00921CB1">
        <w:rPr>
          <w:rFonts w:ascii="Times New Roman" w:hAnsi="Times New Roman" w:cs="Times New Roman"/>
          <w:i/>
        </w:rPr>
        <w:t xml:space="preserve"> Review Committee.</w:t>
      </w:r>
    </w:p>
    <w:p w:rsidR="00EB5C4C" w:rsidRPr="00921CB1" w:rsidRDefault="00EB5C4C" w:rsidP="00921CB1">
      <w:pPr>
        <w:spacing w:after="0"/>
        <w:ind w:left="450" w:hanging="450"/>
        <w:rPr>
          <w:rFonts w:ascii="Times New Roman" w:hAnsi="Times New Roman" w:cs="Times New Roman"/>
        </w:rPr>
      </w:pPr>
      <w:r w:rsidRPr="00921CB1">
        <w:rPr>
          <w:rFonts w:ascii="Times New Roman" w:hAnsi="Times New Roman" w:cs="Times New Roman"/>
          <w:i/>
        </w:rPr>
        <w:t>____</w:t>
      </w:r>
      <w:r w:rsidRPr="00921CB1">
        <w:rPr>
          <w:rFonts w:ascii="Times New Roman" w:hAnsi="Times New Roman" w:cs="Times New Roman"/>
        </w:rPr>
        <w:t xml:space="preserve">Continuation with major concerns in one or more of the four areas. Submit progress report(s) addressing the concerns as directed by the </w:t>
      </w:r>
      <w:r w:rsidR="00F7473C">
        <w:rPr>
          <w:rFonts w:ascii="Times New Roman" w:hAnsi="Times New Roman" w:cs="Times New Roman"/>
        </w:rPr>
        <w:t>Program</w:t>
      </w:r>
      <w:r w:rsidRPr="00921CB1">
        <w:rPr>
          <w:rFonts w:ascii="Times New Roman" w:hAnsi="Times New Roman" w:cs="Times New Roman"/>
        </w:rPr>
        <w:t xml:space="preserve"> Review Committee. Progress reports must be submitted to the College Dean, Associate Vice Chancellor for Academic Affairs, and the </w:t>
      </w:r>
      <w:r w:rsidR="00F7473C">
        <w:rPr>
          <w:rFonts w:ascii="Times New Roman" w:hAnsi="Times New Roman" w:cs="Times New Roman"/>
        </w:rPr>
        <w:t>Program</w:t>
      </w:r>
      <w:r w:rsidRPr="00921CB1">
        <w:rPr>
          <w:rFonts w:ascii="Times New Roman" w:hAnsi="Times New Roman" w:cs="Times New Roman"/>
        </w:rPr>
        <w:t xml:space="preserve"> Review Committee.</w:t>
      </w:r>
    </w:p>
    <w:p w:rsidR="00EB5C4C" w:rsidRPr="00921CB1" w:rsidRDefault="00EB5C4C" w:rsidP="00921CB1">
      <w:pPr>
        <w:spacing w:after="0"/>
        <w:ind w:left="450" w:hanging="450"/>
        <w:rPr>
          <w:rFonts w:ascii="Times New Roman" w:hAnsi="Times New Roman" w:cs="Times New Roman"/>
        </w:rPr>
      </w:pPr>
      <w:r w:rsidRPr="00921CB1">
        <w:rPr>
          <w:rFonts w:ascii="Times New Roman" w:hAnsi="Times New Roman" w:cs="Times New Roman"/>
        </w:rPr>
        <w:t>____Insufficient information in the self-study to decide; revise and resubmit.</w:t>
      </w:r>
    </w:p>
    <w:p w:rsidR="001D6930" w:rsidRDefault="00EB5C4C" w:rsidP="00921CB1">
      <w:pPr>
        <w:spacing w:after="0"/>
        <w:rPr>
          <w:rFonts w:ascii="Times New Roman" w:hAnsi="Times New Roman" w:cs="Times New Roman"/>
        </w:rPr>
      </w:pPr>
      <w:r w:rsidRPr="00921CB1">
        <w:rPr>
          <w:rFonts w:ascii="Times New Roman" w:hAnsi="Times New Roman" w:cs="Times New Roman"/>
        </w:rPr>
        <w:t>____Refer to Provost for Action</w:t>
      </w:r>
      <w:r w:rsidR="001D6930">
        <w:rPr>
          <w:rFonts w:ascii="Times New Roman" w:hAnsi="Times New Roman" w:cs="Times New Roman"/>
        </w:rPr>
        <w:t>.</w:t>
      </w:r>
    </w:p>
    <w:p w:rsidR="001D6930" w:rsidRDefault="001D6930">
      <w:pPr>
        <w:rPr>
          <w:rFonts w:ascii="Times New Roman" w:hAnsi="Times New Roman" w:cs="Times New Roman"/>
        </w:rPr>
      </w:pPr>
      <w:r>
        <w:rPr>
          <w:rFonts w:ascii="Times New Roman" w:hAnsi="Times New Roman" w:cs="Times New Roman"/>
        </w:rPr>
        <w:br w:type="page"/>
      </w:r>
    </w:p>
    <w:p w:rsidR="001D6930" w:rsidRDefault="001E49E9" w:rsidP="001E49E9">
      <w:pPr>
        <w:spacing w:after="0"/>
        <w:jc w:val="center"/>
        <w:rPr>
          <w:rFonts w:ascii="Times New Roman" w:hAnsi="Times New Roman" w:cs="Times New Roman"/>
          <w:b/>
        </w:rPr>
      </w:pPr>
      <w:r w:rsidRPr="001E49E9">
        <w:rPr>
          <w:rFonts w:ascii="Times New Roman" w:hAnsi="Times New Roman" w:cs="Times New Roman"/>
          <w:b/>
        </w:rPr>
        <w:lastRenderedPageBreak/>
        <w:t>Faculty and Staff Table</w:t>
      </w:r>
    </w:p>
    <w:p w:rsidR="001E49E9" w:rsidRDefault="001E49E9" w:rsidP="001E49E9">
      <w:pPr>
        <w:spacing w:after="0"/>
        <w:jc w:val="center"/>
        <w:rPr>
          <w:rFonts w:ascii="Times New Roman" w:hAnsi="Times New Roman" w:cs="Times New Roman"/>
          <w:b/>
        </w:rPr>
      </w:pPr>
    </w:p>
    <w:tbl>
      <w:tblPr>
        <w:tblStyle w:val="TableGrid"/>
        <w:tblW w:w="5000" w:type="pct"/>
        <w:tblLook w:val="04A0" w:firstRow="1" w:lastRow="0" w:firstColumn="1" w:lastColumn="0" w:noHBand="0" w:noVBand="1"/>
      </w:tblPr>
      <w:tblGrid>
        <w:gridCol w:w="1247"/>
        <w:gridCol w:w="1593"/>
        <w:gridCol w:w="1446"/>
        <w:gridCol w:w="1446"/>
        <w:gridCol w:w="1446"/>
        <w:gridCol w:w="1450"/>
        <w:gridCol w:w="2162"/>
      </w:tblGrid>
      <w:tr w:rsidR="001E49E9" w:rsidTr="001E49E9">
        <w:tc>
          <w:tcPr>
            <w:tcW w:w="578" w:type="pct"/>
          </w:tcPr>
          <w:p w:rsidR="001E49E9" w:rsidRDefault="001E49E9" w:rsidP="001E49E9">
            <w:pPr>
              <w:jc w:val="center"/>
              <w:rPr>
                <w:rFonts w:ascii="Times New Roman" w:hAnsi="Times New Roman" w:cs="Times New Roman"/>
                <w:b/>
              </w:rPr>
            </w:pPr>
            <w:r>
              <w:rPr>
                <w:rFonts w:ascii="Times New Roman" w:hAnsi="Times New Roman" w:cs="Times New Roman"/>
                <w:b/>
              </w:rPr>
              <w:t>Rank/Title</w:t>
            </w:r>
          </w:p>
        </w:tc>
        <w:tc>
          <w:tcPr>
            <w:tcW w:w="738" w:type="pct"/>
          </w:tcPr>
          <w:p w:rsidR="001E49E9" w:rsidRDefault="001E49E9" w:rsidP="001E49E9">
            <w:pPr>
              <w:jc w:val="center"/>
              <w:rPr>
                <w:rFonts w:ascii="Times New Roman" w:hAnsi="Times New Roman" w:cs="Times New Roman"/>
                <w:b/>
              </w:rPr>
            </w:pPr>
            <w:r>
              <w:rPr>
                <w:rFonts w:ascii="Times New Roman" w:hAnsi="Times New Roman" w:cs="Times New Roman"/>
                <w:b/>
              </w:rPr>
              <w:t>Name</w:t>
            </w:r>
          </w:p>
        </w:tc>
        <w:tc>
          <w:tcPr>
            <w:tcW w:w="670" w:type="pct"/>
          </w:tcPr>
          <w:p w:rsidR="001E49E9" w:rsidRDefault="001E49E9" w:rsidP="001E49E9">
            <w:pPr>
              <w:jc w:val="center"/>
              <w:rPr>
                <w:rFonts w:ascii="Times New Roman" w:hAnsi="Times New Roman" w:cs="Times New Roman"/>
                <w:b/>
              </w:rPr>
            </w:pPr>
            <w:r>
              <w:rPr>
                <w:rFonts w:ascii="Times New Roman" w:hAnsi="Times New Roman" w:cs="Times New Roman"/>
                <w:b/>
              </w:rPr>
              <w:t>Years*</w:t>
            </w:r>
          </w:p>
        </w:tc>
        <w:tc>
          <w:tcPr>
            <w:tcW w:w="670" w:type="pct"/>
          </w:tcPr>
          <w:p w:rsidR="001E49E9" w:rsidRDefault="001E49E9" w:rsidP="001E49E9">
            <w:pPr>
              <w:jc w:val="center"/>
              <w:rPr>
                <w:rFonts w:ascii="Times New Roman" w:hAnsi="Times New Roman" w:cs="Times New Roman"/>
                <w:b/>
              </w:rPr>
            </w:pPr>
            <w:r>
              <w:rPr>
                <w:rFonts w:ascii="Times New Roman" w:hAnsi="Times New Roman" w:cs="Times New Roman"/>
                <w:b/>
              </w:rPr>
              <w:t>Gender</w:t>
            </w:r>
          </w:p>
        </w:tc>
        <w:tc>
          <w:tcPr>
            <w:tcW w:w="670" w:type="pct"/>
          </w:tcPr>
          <w:p w:rsidR="001E49E9" w:rsidRDefault="001E49E9" w:rsidP="001E49E9">
            <w:pPr>
              <w:jc w:val="center"/>
              <w:rPr>
                <w:rFonts w:ascii="Times New Roman" w:hAnsi="Times New Roman" w:cs="Times New Roman"/>
                <w:b/>
              </w:rPr>
            </w:pPr>
            <w:r>
              <w:rPr>
                <w:rFonts w:ascii="Times New Roman" w:hAnsi="Times New Roman" w:cs="Times New Roman"/>
                <w:b/>
              </w:rPr>
              <w:t>Ethnicity</w:t>
            </w:r>
          </w:p>
        </w:tc>
        <w:tc>
          <w:tcPr>
            <w:tcW w:w="672" w:type="pct"/>
          </w:tcPr>
          <w:p w:rsidR="001E49E9" w:rsidRDefault="001E49E9" w:rsidP="001E49E9">
            <w:pPr>
              <w:jc w:val="center"/>
              <w:rPr>
                <w:rFonts w:ascii="Times New Roman" w:hAnsi="Times New Roman" w:cs="Times New Roman"/>
                <w:b/>
              </w:rPr>
            </w:pPr>
            <w:r>
              <w:rPr>
                <w:rFonts w:ascii="Times New Roman" w:hAnsi="Times New Roman" w:cs="Times New Roman"/>
                <w:b/>
              </w:rPr>
              <w:t>% Appt</w:t>
            </w:r>
          </w:p>
        </w:tc>
        <w:tc>
          <w:tcPr>
            <w:tcW w:w="1003" w:type="pct"/>
          </w:tcPr>
          <w:p w:rsidR="001E49E9" w:rsidRDefault="001E49E9" w:rsidP="001E49E9">
            <w:pPr>
              <w:jc w:val="center"/>
              <w:rPr>
                <w:rFonts w:ascii="Times New Roman" w:hAnsi="Times New Roman" w:cs="Times New Roman"/>
                <w:b/>
              </w:rPr>
            </w:pPr>
            <w:r>
              <w:rPr>
                <w:rFonts w:ascii="Times New Roman" w:hAnsi="Times New Roman" w:cs="Times New Roman"/>
                <w:b/>
              </w:rPr>
              <w:t>Typical Courses</w:t>
            </w:r>
          </w:p>
        </w:tc>
      </w:tr>
      <w:tr w:rsidR="001E49E9" w:rsidTr="001E49E9">
        <w:tc>
          <w:tcPr>
            <w:tcW w:w="578" w:type="pct"/>
            <w:shd w:val="clear" w:color="auto" w:fill="D9D9D9" w:themeFill="background1" w:themeFillShade="D9"/>
          </w:tcPr>
          <w:p w:rsidR="001E49E9" w:rsidRDefault="001E49E9" w:rsidP="001E49E9">
            <w:pPr>
              <w:jc w:val="center"/>
              <w:rPr>
                <w:rFonts w:ascii="Times New Roman" w:hAnsi="Times New Roman" w:cs="Times New Roman"/>
                <w:b/>
              </w:rPr>
            </w:pPr>
            <w:r>
              <w:rPr>
                <w:rFonts w:ascii="Times New Roman" w:hAnsi="Times New Roman" w:cs="Times New Roman"/>
                <w:b/>
              </w:rPr>
              <w:t>Professors</w:t>
            </w:r>
          </w:p>
        </w:tc>
        <w:tc>
          <w:tcPr>
            <w:tcW w:w="738"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2"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1003" w:type="pct"/>
            <w:shd w:val="clear" w:color="auto" w:fill="D9D9D9" w:themeFill="background1" w:themeFillShade="D9"/>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shd w:val="clear" w:color="auto" w:fill="D9D9D9" w:themeFill="background1" w:themeFillShade="D9"/>
          </w:tcPr>
          <w:p w:rsidR="001E49E9" w:rsidRDefault="001E49E9" w:rsidP="001E49E9">
            <w:pPr>
              <w:jc w:val="center"/>
              <w:rPr>
                <w:rFonts w:ascii="Times New Roman" w:hAnsi="Times New Roman" w:cs="Times New Roman"/>
                <w:b/>
              </w:rPr>
            </w:pPr>
            <w:r>
              <w:rPr>
                <w:rFonts w:ascii="Times New Roman" w:hAnsi="Times New Roman" w:cs="Times New Roman"/>
                <w:b/>
              </w:rPr>
              <w:t>Assoc. Professors</w:t>
            </w:r>
          </w:p>
        </w:tc>
        <w:tc>
          <w:tcPr>
            <w:tcW w:w="738"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2"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1003" w:type="pct"/>
            <w:shd w:val="clear" w:color="auto" w:fill="D9D9D9" w:themeFill="background1" w:themeFillShade="D9"/>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shd w:val="clear" w:color="auto" w:fill="D9D9D9" w:themeFill="background1" w:themeFillShade="D9"/>
          </w:tcPr>
          <w:p w:rsidR="001E49E9" w:rsidRDefault="001E49E9" w:rsidP="001E49E9">
            <w:pPr>
              <w:jc w:val="center"/>
              <w:rPr>
                <w:rFonts w:ascii="Times New Roman" w:hAnsi="Times New Roman" w:cs="Times New Roman"/>
                <w:b/>
              </w:rPr>
            </w:pPr>
            <w:r>
              <w:rPr>
                <w:rFonts w:ascii="Times New Roman" w:hAnsi="Times New Roman" w:cs="Times New Roman"/>
                <w:b/>
              </w:rPr>
              <w:t>Assist. Professors</w:t>
            </w:r>
          </w:p>
        </w:tc>
        <w:tc>
          <w:tcPr>
            <w:tcW w:w="738"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2"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1003" w:type="pct"/>
            <w:shd w:val="clear" w:color="auto" w:fill="D9D9D9" w:themeFill="background1" w:themeFillShade="D9"/>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shd w:val="clear" w:color="auto" w:fill="D9D9D9" w:themeFill="background1" w:themeFillShade="D9"/>
          </w:tcPr>
          <w:p w:rsidR="001E49E9" w:rsidRDefault="001E49E9" w:rsidP="001E49E9">
            <w:pPr>
              <w:jc w:val="center"/>
              <w:rPr>
                <w:rFonts w:ascii="Times New Roman" w:hAnsi="Times New Roman" w:cs="Times New Roman"/>
                <w:b/>
              </w:rPr>
            </w:pPr>
            <w:r>
              <w:rPr>
                <w:rFonts w:ascii="Times New Roman" w:hAnsi="Times New Roman" w:cs="Times New Roman"/>
                <w:b/>
              </w:rPr>
              <w:t>Academic Staff</w:t>
            </w:r>
          </w:p>
        </w:tc>
        <w:tc>
          <w:tcPr>
            <w:tcW w:w="738"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2"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1003" w:type="pct"/>
            <w:shd w:val="clear" w:color="auto" w:fill="D9D9D9" w:themeFill="background1" w:themeFillShade="D9"/>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shd w:val="clear" w:color="auto" w:fill="D9D9D9" w:themeFill="background1" w:themeFillShade="D9"/>
          </w:tcPr>
          <w:p w:rsidR="001E49E9" w:rsidRDefault="001E49E9" w:rsidP="001E49E9">
            <w:pPr>
              <w:jc w:val="center"/>
              <w:rPr>
                <w:rFonts w:ascii="Times New Roman" w:hAnsi="Times New Roman" w:cs="Times New Roman"/>
                <w:b/>
              </w:rPr>
            </w:pPr>
            <w:r>
              <w:rPr>
                <w:rFonts w:ascii="Times New Roman" w:hAnsi="Times New Roman" w:cs="Times New Roman"/>
                <w:b/>
              </w:rPr>
              <w:t>Others</w:t>
            </w:r>
          </w:p>
        </w:tc>
        <w:tc>
          <w:tcPr>
            <w:tcW w:w="738"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2"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1003" w:type="pct"/>
            <w:shd w:val="clear" w:color="auto" w:fill="D9D9D9" w:themeFill="background1" w:themeFillShade="D9"/>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bl>
    <w:p w:rsidR="001E49E9" w:rsidRDefault="001E49E9" w:rsidP="001E49E9">
      <w:pPr>
        <w:spacing w:after="0"/>
        <w:jc w:val="center"/>
        <w:rPr>
          <w:rFonts w:ascii="Times New Roman" w:hAnsi="Times New Roman" w:cs="Times New Roman"/>
          <w:b/>
        </w:rPr>
      </w:pPr>
    </w:p>
    <w:p w:rsidR="001E49E9" w:rsidRPr="00EC6EE8" w:rsidRDefault="001E49E9" w:rsidP="001E49E9">
      <w:pPr>
        <w:spacing w:after="0"/>
        <w:rPr>
          <w:rFonts w:ascii="Times New Roman" w:hAnsi="Times New Roman" w:cs="Times New Roman"/>
          <w:b/>
          <w:i/>
        </w:rPr>
      </w:pPr>
      <w:r w:rsidRPr="00EC6EE8">
        <w:rPr>
          <w:rFonts w:ascii="Times New Roman" w:hAnsi="Times New Roman" w:cs="Times New Roman"/>
          <w:b/>
          <w:i/>
        </w:rPr>
        <w:t>*</w:t>
      </w:r>
      <w:r w:rsidR="00EC6EE8" w:rsidRPr="00EC6EE8">
        <w:rPr>
          <w:rFonts w:ascii="Times New Roman" w:hAnsi="Times New Roman" w:cs="Times New Roman"/>
          <w:b/>
          <w:i/>
        </w:rPr>
        <w:t>For</w:t>
      </w:r>
      <w:r w:rsidRPr="00EC6EE8">
        <w:rPr>
          <w:rFonts w:ascii="Times New Roman" w:hAnsi="Times New Roman" w:cs="Times New Roman"/>
          <w:b/>
          <w:i/>
        </w:rPr>
        <w:t xml:space="preserve"> “Years”, report the range of years the person served in the department/program during the review period, e.g.</w:t>
      </w:r>
      <w:r w:rsidR="00EC6EE8" w:rsidRPr="00EC6EE8">
        <w:rPr>
          <w:rFonts w:ascii="Times New Roman" w:hAnsi="Times New Roman" w:cs="Times New Roman"/>
          <w:b/>
          <w:i/>
        </w:rPr>
        <w:t xml:space="preserve"> 2010-2015.</w:t>
      </w:r>
    </w:p>
    <w:sectPr w:rsidR="001E49E9" w:rsidRPr="00EC6EE8" w:rsidSect="001E49E9">
      <w:headerReference w:type="default" r:id="rId12"/>
      <w:footerReference w:type="default" r:id="rId1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AA6" w:rsidRDefault="00284AA6" w:rsidP="00284AA6">
      <w:pPr>
        <w:spacing w:after="0" w:line="240" w:lineRule="auto"/>
      </w:pPr>
      <w:r>
        <w:separator/>
      </w:r>
    </w:p>
  </w:endnote>
  <w:endnote w:type="continuationSeparator" w:id="0">
    <w:p w:rsidR="00284AA6" w:rsidRDefault="00284AA6" w:rsidP="0028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73C" w:rsidRPr="00F7473C" w:rsidRDefault="00F7473C">
    <w:pPr>
      <w:pStyle w:val="Footer"/>
      <w:rPr>
        <w:rFonts w:ascii="Times New Roman" w:hAnsi="Times New Roman" w:cs="Times New Roman"/>
        <w:color w:val="FF0000"/>
        <w:sz w:val="20"/>
      </w:rPr>
    </w:pPr>
    <w:r w:rsidRPr="00F7473C">
      <w:rPr>
        <w:rFonts w:ascii="Times New Roman" w:hAnsi="Times New Roman" w:cs="Times New Roman"/>
        <w:color w:val="FF0000"/>
        <w:sz w:val="20"/>
      </w:rPr>
      <w:t>Last Updated 12/</w:t>
    </w:r>
    <w:r w:rsidR="00AC3FF4">
      <w:rPr>
        <w:rFonts w:ascii="Times New Roman" w:hAnsi="Times New Roman" w:cs="Times New Roman"/>
        <w:color w:val="FF0000"/>
        <w:sz w:val="20"/>
      </w:rPr>
      <w:t>5</w:t>
    </w:r>
    <w:r w:rsidRPr="00F7473C">
      <w:rPr>
        <w:rFonts w:ascii="Times New Roman" w:hAnsi="Times New Roman" w:cs="Times New Roman"/>
        <w:color w:val="FF0000"/>
        <w:sz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AA6" w:rsidRDefault="00284AA6" w:rsidP="00284AA6">
      <w:pPr>
        <w:spacing w:after="0" w:line="240" w:lineRule="auto"/>
      </w:pPr>
      <w:r>
        <w:separator/>
      </w:r>
    </w:p>
  </w:footnote>
  <w:footnote w:type="continuationSeparator" w:id="0">
    <w:p w:rsidR="00284AA6" w:rsidRDefault="00284AA6" w:rsidP="00284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569096"/>
      <w:docPartObj>
        <w:docPartGallery w:val="Page Numbers (Top of Page)"/>
        <w:docPartUnique/>
      </w:docPartObj>
    </w:sdtPr>
    <w:sdtEndPr>
      <w:rPr>
        <w:noProof/>
      </w:rPr>
    </w:sdtEndPr>
    <w:sdtContent>
      <w:p w:rsidR="00284AA6" w:rsidRDefault="00284AA6">
        <w:pPr>
          <w:pStyle w:val="Header"/>
          <w:jc w:val="right"/>
        </w:pPr>
        <w:r w:rsidRPr="00284AA6">
          <w:rPr>
            <w:rFonts w:ascii="Times New Roman" w:hAnsi="Times New Roman" w:cs="Times New Roman"/>
          </w:rPr>
          <w:fldChar w:fldCharType="begin"/>
        </w:r>
        <w:r w:rsidRPr="00284AA6">
          <w:rPr>
            <w:rFonts w:ascii="Times New Roman" w:hAnsi="Times New Roman" w:cs="Times New Roman"/>
          </w:rPr>
          <w:instrText xml:space="preserve"> PAGE   \* MERGEFORMAT </w:instrText>
        </w:r>
        <w:r w:rsidRPr="00284AA6">
          <w:rPr>
            <w:rFonts w:ascii="Times New Roman" w:hAnsi="Times New Roman" w:cs="Times New Roman"/>
          </w:rPr>
          <w:fldChar w:fldCharType="separate"/>
        </w:r>
        <w:r w:rsidRPr="00284AA6">
          <w:rPr>
            <w:rFonts w:ascii="Times New Roman" w:hAnsi="Times New Roman" w:cs="Times New Roman"/>
            <w:noProof/>
          </w:rPr>
          <w:t>2</w:t>
        </w:r>
        <w:r w:rsidRPr="00284AA6">
          <w:rPr>
            <w:rFonts w:ascii="Times New Roman" w:hAnsi="Times New Roman" w:cs="Times New Roman"/>
            <w:noProof/>
          </w:rPr>
          <w:fldChar w:fldCharType="end"/>
        </w:r>
      </w:p>
    </w:sdtContent>
  </w:sdt>
  <w:p w:rsidR="00284AA6" w:rsidRDefault="0028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FCC"/>
    <w:multiLevelType w:val="hybridMultilevel"/>
    <w:tmpl w:val="37566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D7B15"/>
    <w:multiLevelType w:val="hybridMultilevel"/>
    <w:tmpl w:val="57642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C1EE9"/>
    <w:multiLevelType w:val="hybridMultilevel"/>
    <w:tmpl w:val="1C6CC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B5815"/>
    <w:multiLevelType w:val="hybridMultilevel"/>
    <w:tmpl w:val="628AD280"/>
    <w:lvl w:ilvl="0" w:tplc="10060FA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37CA6"/>
    <w:multiLevelType w:val="hybridMultilevel"/>
    <w:tmpl w:val="5C6863F6"/>
    <w:lvl w:ilvl="0" w:tplc="B1D82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95F80"/>
    <w:multiLevelType w:val="hybridMultilevel"/>
    <w:tmpl w:val="FD46F2D8"/>
    <w:lvl w:ilvl="0" w:tplc="054A2DCC">
      <w:start w:val="1"/>
      <w:numFmt w:val="decimal"/>
      <w:lvlText w:val="%1."/>
      <w:lvlJc w:val="left"/>
      <w:pPr>
        <w:ind w:left="718"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15:restartNumberingAfterBreak="0">
    <w:nsid w:val="2DCE6655"/>
    <w:multiLevelType w:val="hybridMultilevel"/>
    <w:tmpl w:val="4DAE8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A47F1"/>
    <w:multiLevelType w:val="hybridMultilevel"/>
    <w:tmpl w:val="3C6684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F3638"/>
    <w:multiLevelType w:val="hybridMultilevel"/>
    <w:tmpl w:val="6C987504"/>
    <w:lvl w:ilvl="0" w:tplc="B1D82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922C21"/>
    <w:multiLevelType w:val="hybridMultilevel"/>
    <w:tmpl w:val="5F7ED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A0CBB"/>
    <w:multiLevelType w:val="hybridMultilevel"/>
    <w:tmpl w:val="23F49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4B5E24"/>
    <w:multiLevelType w:val="hybridMultilevel"/>
    <w:tmpl w:val="955C7EB4"/>
    <w:lvl w:ilvl="0" w:tplc="B1D82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865C6A"/>
    <w:multiLevelType w:val="hybridMultilevel"/>
    <w:tmpl w:val="4A7CE8EA"/>
    <w:lvl w:ilvl="0" w:tplc="B1D82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BA744C"/>
    <w:multiLevelType w:val="hybridMultilevel"/>
    <w:tmpl w:val="C254A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EF4F25"/>
    <w:multiLevelType w:val="hybridMultilevel"/>
    <w:tmpl w:val="E6E09AD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624CD9"/>
    <w:multiLevelType w:val="hybridMultilevel"/>
    <w:tmpl w:val="2AD21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4955D0"/>
    <w:multiLevelType w:val="hybridMultilevel"/>
    <w:tmpl w:val="A57E5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B2374C"/>
    <w:multiLevelType w:val="hybridMultilevel"/>
    <w:tmpl w:val="22A6B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11"/>
  </w:num>
  <w:num w:numId="5">
    <w:abstractNumId w:val="16"/>
  </w:num>
  <w:num w:numId="6">
    <w:abstractNumId w:val="15"/>
  </w:num>
  <w:num w:numId="7">
    <w:abstractNumId w:val="1"/>
  </w:num>
  <w:num w:numId="8">
    <w:abstractNumId w:val="9"/>
  </w:num>
  <w:num w:numId="9">
    <w:abstractNumId w:val="6"/>
  </w:num>
  <w:num w:numId="10">
    <w:abstractNumId w:val="7"/>
  </w:num>
  <w:num w:numId="11">
    <w:abstractNumId w:val="13"/>
  </w:num>
  <w:num w:numId="12">
    <w:abstractNumId w:val="10"/>
  </w:num>
  <w:num w:numId="13">
    <w:abstractNumId w:val="3"/>
  </w:num>
  <w:num w:numId="14">
    <w:abstractNumId w:val="0"/>
  </w:num>
  <w:num w:numId="15">
    <w:abstractNumId w:val="2"/>
  </w:num>
  <w:num w:numId="16">
    <w:abstractNumId w:val="5"/>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29"/>
    <w:rsid w:val="001015EA"/>
    <w:rsid w:val="00143270"/>
    <w:rsid w:val="001D6930"/>
    <w:rsid w:val="001E49E9"/>
    <w:rsid w:val="00284AA6"/>
    <w:rsid w:val="00301F89"/>
    <w:rsid w:val="003926F9"/>
    <w:rsid w:val="003A7D4E"/>
    <w:rsid w:val="004354D0"/>
    <w:rsid w:val="004B1D17"/>
    <w:rsid w:val="005717D8"/>
    <w:rsid w:val="005E3A0A"/>
    <w:rsid w:val="007148CA"/>
    <w:rsid w:val="00854429"/>
    <w:rsid w:val="0086130E"/>
    <w:rsid w:val="00915F63"/>
    <w:rsid w:val="00920157"/>
    <w:rsid w:val="00921CB1"/>
    <w:rsid w:val="00940384"/>
    <w:rsid w:val="009701DC"/>
    <w:rsid w:val="009B347C"/>
    <w:rsid w:val="009D5F0D"/>
    <w:rsid w:val="00A759EA"/>
    <w:rsid w:val="00AC3FF4"/>
    <w:rsid w:val="00B63A9A"/>
    <w:rsid w:val="00B91873"/>
    <w:rsid w:val="00BE4717"/>
    <w:rsid w:val="00C276A6"/>
    <w:rsid w:val="00C63C36"/>
    <w:rsid w:val="00C66D66"/>
    <w:rsid w:val="00CA6A71"/>
    <w:rsid w:val="00CC62E8"/>
    <w:rsid w:val="00D47749"/>
    <w:rsid w:val="00D664E9"/>
    <w:rsid w:val="00D75BDA"/>
    <w:rsid w:val="00E57DCF"/>
    <w:rsid w:val="00EA3654"/>
    <w:rsid w:val="00EB5C4C"/>
    <w:rsid w:val="00EC6EE8"/>
    <w:rsid w:val="00F521DE"/>
    <w:rsid w:val="00F7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6440"/>
  <w15:chartTrackingRefBased/>
  <w15:docId w15:val="{BA1E9245-A7D1-4FEE-A889-B7B9E0BE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429"/>
    <w:pPr>
      <w:ind w:left="720"/>
      <w:contextualSpacing/>
    </w:pPr>
  </w:style>
  <w:style w:type="character" w:styleId="Hyperlink">
    <w:name w:val="Hyperlink"/>
    <w:basedOn w:val="DefaultParagraphFont"/>
    <w:uiPriority w:val="99"/>
    <w:unhideWhenUsed/>
    <w:rsid w:val="00854429"/>
    <w:rPr>
      <w:color w:val="0563C1" w:themeColor="hyperlink"/>
      <w:u w:val="single"/>
    </w:rPr>
  </w:style>
  <w:style w:type="character" w:styleId="UnresolvedMention">
    <w:name w:val="Unresolved Mention"/>
    <w:basedOn w:val="DefaultParagraphFont"/>
    <w:uiPriority w:val="99"/>
    <w:semiHidden/>
    <w:unhideWhenUsed/>
    <w:rsid w:val="00854429"/>
    <w:rPr>
      <w:color w:val="605E5C"/>
      <w:shd w:val="clear" w:color="auto" w:fill="E1DFDD"/>
    </w:rPr>
  </w:style>
  <w:style w:type="paragraph" w:customStyle="1" w:styleId="Default">
    <w:name w:val="Default"/>
    <w:rsid w:val="00D664E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84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AA6"/>
  </w:style>
  <w:style w:type="paragraph" w:styleId="Footer">
    <w:name w:val="footer"/>
    <w:basedOn w:val="Normal"/>
    <w:link w:val="FooterChar"/>
    <w:uiPriority w:val="99"/>
    <w:unhideWhenUsed/>
    <w:rsid w:val="00284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AA6"/>
  </w:style>
  <w:style w:type="table" w:styleId="TableGrid">
    <w:name w:val="Table Grid"/>
    <w:basedOn w:val="TableNormal"/>
    <w:uiPriority w:val="39"/>
    <w:rsid w:val="00435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47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w.edu/gradstud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sessment@uww.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w.edu/irap/assess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ww.edu/strategic-plan" TargetMode="External"/><Relationship Id="rId4" Type="http://schemas.openxmlformats.org/officeDocument/2006/relationships/webSettings" Target="webSettings.xml"/><Relationship Id="rId9" Type="http://schemas.openxmlformats.org/officeDocument/2006/relationships/hyperlink" Target="https://www.uww.edu/strategic-plan/mission-vision-val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Katy J</dc:creator>
  <cp:keywords/>
  <dc:description/>
  <cp:lastModifiedBy>Casey, Katy J</cp:lastModifiedBy>
  <cp:revision>6</cp:revision>
  <dcterms:created xsi:type="dcterms:W3CDTF">2023-09-06T14:52:00Z</dcterms:created>
  <dcterms:modified xsi:type="dcterms:W3CDTF">2024-12-05T15:02:00Z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1071148878</vt:i4>
  </property>
</Properties>
</file>