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82C" w:rsidRPr="00C3682C" w:rsidRDefault="00C3682C" w:rsidP="00C3682C">
      <w:pPr>
        <w:ind w:left="720" w:hanging="360"/>
        <w:jc w:val="center"/>
        <w:rPr>
          <w:b/>
          <w:sz w:val="32"/>
          <w:szCs w:val="32"/>
          <w:u w:val="single"/>
        </w:rPr>
      </w:pPr>
      <w:r w:rsidRPr="00C3682C">
        <w:rPr>
          <w:b/>
          <w:sz w:val="32"/>
          <w:szCs w:val="32"/>
          <w:u w:val="single"/>
        </w:rPr>
        <w:t>Recruitment Process Checklist</w:t>
      </w:r>
    </w:p>
    <w:p w:rsidR="006452D1" w:rsidRDefault="000E3B4A" w:rsidP="006452D1">
      <w:pPr>
        <w:pStyle w:val="ListParagraph"/>
        <w:numPr>
          <w:ilvl w:val="0"/>
          <w:numId w:val="4"/>
        </w:numPr>
      </w:pPr>
      <w:r>
        <w:t>Hiring Manager r</w:t>
      </w:r>
      <w:r w:rsidR="00C729EF">
        <w:t>eceive</w:t>
      </w:r>
      <w:r w:rsidR="0047343B">
        <w:t>s</w:t>
      </w:r>
      <w:r w:rsidR="00C729EF">
        <w:t xml:space="preserve"> approval</w:t>
      </w:r>
      <w:r w:rsidR="00700879">
        <w:t xml:space="preserve"> </w:t>
      </w:r>
      <w:r w:rsidR="0047343B">
        <w:t xml:space="preserve">to launch the recruitment </w:t>
      </w:r>
      <w:r w:rsidR="00700879">
        <w:t>(if faculty/instructional – Dean and Provost, if it’s non-faculty – Dean/Vice Chancellor/Division Head)</w:t>
      </w:r>
      <w:r w:rsidR="00A26440">
        <w:t xml:space="preserve">. </w:t>
      </w:r>
      <w:r w:rsidR="006452D1">
        <w:t xml:space="preserve"> </w:t>
      </w:r>
    </w:p>
    <w:p w:rsidR="00C729EF" w:rsidRDefault="00A26440" w:rsidP="006452D1">
      <w:pPr>
        <w:pStyle w:val="ListParagraph"/>
      </w:pPr>
      <w:r>
        <w:t>The following documents are required</w:t>
      </w:r>
      <w:r w:rsidR="006452D1">
        <w:t>:</w:t>
      </w:r>
    </w:p>
    <w:p w:rsidR="00A3073A" w:rsidRDefault="006248F1" w:rsidP="006452D1">
      <w:pPr>
        <w:pStyle w:val="ListParagraph"/>
        <w:numPr>
          <w:ilvl w:val="1"/>
          <w:numId w:val="4"/>
        </w:numPr>
      </w:pPr>
      <w:r>
        <w:t xml:space="preserve">Complete </w:t>
      </w:r>
      <w:r w:rsidR="00C729EF">
        <w:t xml:space="preserve">the </w:t>
      </w:r>
      <w:r w:rsidR="00C729EF" w:rsidRPr="006560AF">
        <w:t>“</w:t>
      </w:r>
      <w:r w:rsidR="006560AF" w:rsidRPr="006560AF">
        <w:t>Recruitment Approval Request” on the HR website</w:t>
      </w:r>
      <w:r w:rsidR="006560AF">
        <w:t xml:space="preserve"> under “</w:t>
      </w:r>
      <w:r w:rsidR="00700879">
        <w:t>TAM</w:t>
      </w:r>
      <w:r w:rsidR="006560AF">
        <w:t>”</w:t>
      </w:r>
      <w:r w:rsidR="00155CDF">
        <w:t xml:space="preserve"> </w:t>
      </w:r>
    </w:p>
    <w:p w:rsidR="00A3073A" w:rsidRDefault="00155CDF" w:rsidP="006452D1">
      <w:pPr>
        <w:pStyle w:val="ListParagraph"/>
        <w:numPr>
          <w:ilvl w:val="2"/>
          <w:numId w:val="4"/>
        </w:numPr>
      </w:pPr>
      <w:r>
        <w:t>Assignments and Ads Form</w:t>
      </w:r>
    </w:p>
    <w:p w:rsidR="0047343B" w:rsidRPr="0047343B" w:rsidRDefault="00A3073A" w:rsidP="006452D1">
      <w:pPr>
        <w:pStyle w:val="ListParagraph"/>
        <w:numPr>
          <w:ilvl w:val="3"/>
          <w:numId w:val="4"/>
        </w:numPr>
      </w:pPr>
      <w:r>
        <w:t>TAC</w:t>
      </w:r>
      <w:r w:rsidR="0009578B">
        <w:t xml:space="preserve"> </w:t>
      </w:r>
      <w:r>
        <w:rPr>
          <w:color w:val="000000" w:themeColor="text1"/>
        </w:rPr>
        <w:t>(</w:t>
      </w:r>
      <w:r w:rsidR="00F07171">
        <w:rPr>
          <w:color w:val="000000" w:themeColor="text1"/>
        </w:rPr>
        <w:t>N</w:t>
      </w:r>
      <w:r>
        <w:rPr>
          <w:color w:val="000000" w:themeColor="text1"/>
        </w:rPr>
        <w:t>ot from the HR&amp;D department)</w:t>
      </w:r>
      <w:r w:rsidR="0047343B">
        <w:rPr>
          <w:color w:val="000000" w:themeColor="text1"/>
        </w:rPr>
        <w:t xml:space="preserve"> – </w:t>
      </w:r>
      <w:r w:rsidR="0047343B" w:rsidRPr="0047343B">
        <w:t>T</w:t>
      </w:r>
      <w:r w:rsidR="0047343B">
        <w:t>alent Acquisitions C</w:t>
      </w:r>
      <w:r w:rsidR="0047343B" w:rsidRPr="0047343B">
        <w:t>oordinators have access to see job openings that they have been granted access to. They cannot view sensitive information such as ethnicity and gender nor are they approvers.  However, they can take actions on an applicant such as Prepare Job Offer and Change Applicant Status.  Common TAC(s) include Department Chairs, Dean or Director - Academic Department Associates, Deans Assistants, Program Assistants, Search &amp; Screen Committee Chairs, Office Associates, etc.</w:t>
      </w:r>
    </w:p>
    <w:p w:rsidR="006248F1" w:rsidRPr="006248F1" w:rsidRDefault="00A3073A" w:rsidP="006452D1">
      <w:pPr>
        <w:pStyle w:val="ListParagraph"/>
        <w:numPr>
          <w:ilvl w:val="3"/>
          <w:numId w:val="4"/>
        </w:numPr>
      </w:pPr>
      <w:r>
        <w:t xml:space="preserve">Hiring </w:t>
      </w:r>
      <w:r w:rsidR="006560AF">
        <w:t>M</w:t>
      </w:r>
      <w:r>
        <w:t xml:space="preserve">anager </w:t>
      </w:r>
      <w:r w:rsidR="006248F1">
        <w:t xml:space="preserve">– </w:t>
      </w:r>
      <w:r w:rsidR="006248F1" w:rsidRPr="006248F1">
        <w:t>Hiring Managers are granted access to see job openings within their department. Their role is to oversee the entire recruitment process. Common Hiring Manager(s) include Deans/Directors, Department Chairs/Supervisors, and Division Administrators.</w:t>
      </w:r>
    </w:p>
    <w:p w:rsidR="006248F1" w:rsidRPr="006248F1" w:rsidRDefault="00A3073A" w:rsidP="006452D1">
      <w:pPr>
        <w:pStyle w:val="ListParagraph"/>
        <w:numPr>
          <w:ilvl w:val="3"/>
          <w:numId w:val="4"/>
        </w:numPr>
      </w:pPr>
      <w:r>
        <w:t>Search and Screen Committee members</w:t>
      </w:r>
      <w:r w:rsidR="0047343B">
        <w:t xml:space="preserve"> (Hiring Manager selects)</w:t>
      </w:r>
      <w:r w:rsidR="006248F1">
        <w:t xml:space="preserve"> - </w:t>
      </w:r>
      <w:r w:rsidR="006248F1" w:rsidRPr="006248F1">
        <w:t xml:space="preserve">Search </w:t>
      </w:r>
      <w:r w:rsidR="006560AF">
        <w:t>C</w:t>
      </w:r>
      <w:r w:rsidR="006248F1" w:rsidRPr="006248F1">
        <w:t xml:space="preserve">ommittee </w:t>
      </w:r>
      <w:r w:rsidR="006560AF">
        <w:t>M</w:t>
      </w:r>
      <w:r w:rsidR="006248F1" w:rsidRPr="006248F1">
        <w:t>ember’s roles are to screen for desired qualifications and interview candidates. They do not have access to the applications but receive resumes of the candidates who meet minimum qualifications (HR &amp; Hiring Manager screen for minimums). It is required that a search committee/interview panel have at least three members. ** Please note that for faculty searches, search and screen committee members will have access to applicant data in TAM.</w:t>
      </w:r>
    </w:p>
    <w:p w:rsidR="0047343B" w:rsidRDefault="00155CDF" w:rsidP="006452D1">
      <w:pPr>
        <w:pStyle w:val="ListParagraph"/>
        <w:numPr>
          <w:ilvl w:val="2"/>
          <w:numId w:val="4"/>
        </w:numPr>
      </w:pPr>
      <w:r>
        <w:t xml:space="preserve">Department Org Chart </w:t>
      </w:r>
    </w:p>
    <w:p w:rsidR="00A3073A" w:rsidRDefault="00155CDF" w:rsidP="006452D1">
      <w:pPr>
        <w:pStyle w:val="ListParagraph"/>
        <w:numPr>
          <w:ilvl w:val="2"/>
          <w:numId w:val="4"/>
        </w:numPr>
      </w:pPr>
      <w:r>
        <w:t>Position Description</w:t>
      </w:r>
      <w:r w:rsidR="00C46BF5">
        <w:t xml:space="preserve"> (must be a W</w:t>
      </w:r>
      <w:bookmarkStart w:id="0" w:name="_GoBack"/>
      <w:bookmarkEnd w:id="0"/>
      <w:r w:rsidR="00C46BF5">
        <w:t>ord document)</w:t>
      </w:r>
    </w:p>
    <w:p w:rsidR="00A3073A" w:rsidRDefault="00A3073A" w:rsidP="006452D1">
      <w:pPr>
        <w:pStyle w:val="ListParagraph"/>
        <w:numPr>
          <w:ilvl w:val="0"/>
          <w:numId w:val="4"/>
        </w:numPr>
        <w:spacing w:after="0"/>
      </w:pPr>
      <w:r w:rsidRPr="00D06E86">
        <w:t xml:space="preserve">Hiring Manager or Search Committee Chair </w:t>
      </w:r>
      <w:r>
        <w:t>must have</w:t>
      </w:r>
      <w:r w:rsidRPr="00C729EF">
        <w:rPr>
          <w:color w:val="FF0000"/>
        </w:rPr>
        <w:t xml:space="preserve"> </w:t>
      </w:r>
      <w:r w:rsidRPr="00F804AC">
        <w:t>ALL</w:t>
      </w:r>
      <w:r w:rsidRPr="00C729EF">
        <w:rPr>
          <w:color w:val="FF0000"/>
        </w:rPr>
        <w:t xml:space="preserve"> </w:t>
      </w:r>
      <w:r>
        <w:t xml:space="preserve">individuals on the </w:t>
      </w:r>
      <w:r w:rsidR="00EE2B91">
        <w:t>S</w:t>
      </w:r>
      <w:r>
        <w:t xml:space="preserve">earch and </w:t>
      </w:r>
      <w:r w:rsidR="00EE2B91">
        <w:t>S</w:t>
      </w:r>
      <w:r>
        <w:t xml:space="preserve">creen or anyone who will be screening, interviewing, rating candidates sign the </w:t>
      </w:r>
      <w:r w:rsidR="00EE2B91">
        <w:t>S</w:t>
      </w:r>
      <w:r>
        <w:t xml:space="preserve">earch and </w:t>
      </w:r>
      <w:r w:rsidR="00EE2B91">
        <w:t>S</w:t>
      </w:r>
      <w:r>
        <w:t xml:space="preserve">creen </w:t>
      </w:r>
      <w:r w:rsidR="00EE2B91">
        <w:t>S</w:t>
      </w:r>
      <w:r>
        <w:t xml:space="preserve">tatement of </w:t>
      </w:r>
      <w:r w:rsidR="00EE2B91">
        <w:t>E</w:t>
      </w:r>
      <w:r>
        <w:t>thics (</w:t>
      </w:r>
      <w:r w:rsidR="00D13E26">
        <w:t>found on the HR website under “TAM Forms”</w:t>
      </w:r>
      <w:r>
        <w:t>)</w:t>
      </w:r>
      <w:r w:rsidR="00EE2B91">
        <w:t xml:space="preserve"> and ALL individuals must have completed Unconscious Bias Training (in Canvas) </w:t>
      </w:r>
      <w:r w:rsidR="002E7DC0">
        <w:t>after October 15, 2022. It is no longer required to be taken annually, but must have been completed after 10/15/2022.</w:t>
      </w:r>
    </w:p>
    <w:p w:rsidR="00EE2B91" w:rsidRDefault="00A3073A" w:rsidP="002E7DC0">
      <w:pPr>
        <w:pStyle w:val="ListParagraph"/>
        <w:numPr>
          <w:ilvl w:val="1"/>
          <w:numId w:val="4"/>
        </w:numPr>
        <w:spacing w:after="0"/>
      </w:pPr>
      <w:r>
        <w:t xml:space="preserve">TAC to </w:t>
      </w:r>
      <w:r w:rsidR="00D05FCC">
        <w:t xml:space="preserve">upload </w:t>
      </w:r>
      <w:r w:rsidR="006452D1">
        <w:t>signed</w:t>
      </w:r>
      <w:r w:rsidR="002E7DC0">
        <w:t xml:space="preserve"> Statement of Ethics</w:t>
      </w:r>
      <w:r w:rsidR="006452D1">
        <w:t xml:space="preserve"> forms </w:t>
      </w:r>
      <w:r w:rsidR="00D05FCC">
        <w:t>into TAM</w:t>
      </w:r>
      <w:r>
        <w:t xml:space="preserve"> (activity and attachments</w:t>
      </w:r>
      <w:r w:rsidR="006560AF">
        <w:t xml:space="preserve"> section</w:t>
      </w:r>
      <w:r>
        <w:t>)</w:t>
      </w:r>
      <w:bookmarkStart w:id="1" w:name="_Hlk116392921"/>
    </w:p>
    <w:bookmarkEnd w:id="1"/>
    <w:p w:rsidR="00A3073A" w:rsidRDefault="00A3073A" w:rsidP="006452D1">
      <w:pPr>
        <w:pStyle w:val="ListParagraph"/>
        <w:numPr>
          <w:ilvl w:val="1"/>
          <w:numId w:val="4"/>
        </w:numPr>
        <w:spacing w:after="0"/>
      </w:pPr>
      <w:r>
        <w:t>If</w:t>
      </w:r>
      <w:r w:rsidR="00255DCB">
        <w:t xml:space="preserve"> forms are</w:t>
      </w:r>
      <w:r>
        <w:t xml:space="preserve"> not uploaded, position will not be posted</w:t>
      </w:r>
    </w:p>
    <w:p w:rsidR="00C729EF" w:rsidRPr="00700879" w:rsidRDefault="00C729EF" w:rsidP="006452D1">
      <w:pPr>
        <w:pStyle w:val="ListParagraph"/>
        <w:numPr>
          <w:ilvl w:val="0"/>
          <w:numId w:val="4"/>
        </w:numPr>
        <w:spacing w:after="0"/>
        <w:rPr>
          <w:color w:val="000000" w:themeColor="text1"/>
        </w:rPr>
      </w:pPr>
      <w:r w:rsidRPr="00C729EF">
        <w:t>HR</w:t>
      </w:r>
      <w:r w:rsidR="00D06E86">
        <w:t xml:space="preserve"> Business Partner</w:t>
      </w:r>
      <w:r w:rsidRPr="00C729EF">
        <w:t xml:space="preserve"> will DRAFT</w:t>
      </w:r>
      <w:r w:rsidR="00255DCB">
        <w:t xml:space="preserve"> the</w:t>
      </w:r>
      <w:r w:rsidRPr="00C729EF">
        <w:t xml:space="preserve"> recruitment</w:t>
      </w:r>
      <w:r>
        <w:t xml:space="preserve"> in TAM</w:t>
      </w:r>
    </w:p>
    <w:p w:rsidR="00700879" w:rsidRDefault="00700879" w:rsidP="006452D1">
      <w:pPr>
        <w:pStyle w:val="ListParagraph"/>
        <w:numPr>
          <w:ilvl w:val="1"/>
          <w:numId w:val="4"/>
        </w:numPr>
        <w:spacing w:after="0"/>
        <w:rPr>
          <w:color w:val="000000" w:themeColor="text1"/>
        </w:rPr>
      </w:pPr>
      <w:r w:rsidRPr="00700879">
        <w:rPr>
          <w:color w:val="000000" w:themeColor="text1"/>
        </w:rPr>
        <w:t xml:space="preserve">Hiring </w:t>
      </w:r>
      <w:r w:rsidR="00255DCB">
        <w:rPr>
          <w:color w:val="000000" w:themeColor="text1"/>
        </w:rPr>
        <w:t>M</w:t>
      </w:r>
      <w:r w:rsidRPr="00700879">
        <w:rPr>
          <w:color w:val="000000" w:themeColor="text1"/>
        </w:rPr>
        <w:t>anager must review and then approve the draft</w:t>
      </w:r>
      <w:r w:rsidR="00255DCB">
        <w:rPr>
          <w:color w:val="000000" w:themeColor="text1"/>
        </w:rPr>
        <w:t xml:space="preserve"> in TAM</w:t>
      </w:r>
    </w:p>
    <w:p w:rsidR="00700879" w:rsidRDefault="00700879" w:rsidP="006452D1">
      <w:pPr>
        <w:pStyle w:val="ListParagraph"/>
        <w:numPr>
          <w:ilvl w:val="1"/>
          <w:numId w:val="4"/>
        </w:numPr>
        <w:spacing w:after="0"/>
        <w:rPr>
          <w:color w:val="000000" w:themeColor="text1"/>
        </w:rPr>
      </w:pPr>
      <w:r>
        <w:rPr>
          <w:color w:val="000000" w:themeColor="text1"/>
        </w:rPr>
        <w:t xml:space="preserve">Once approved by </w:t>
      </w:r>
      <w:r w:rsidR="00255DCB">
        <w:rPr>
          <w:color w:val="000000" w:themeColor="text1"/>
        </w:rPr>
        <w:t>H</w:t>
      </w:r>
      <w:r>
        <w:rPr>
          <w:color w:val="000000" w:themeColor="text1"/>
        </w:rPr>
        <w:t xml:space="preserve">iring </w:t>
      </w:r>
      <w:r w:rsidR="00255DCB">
        <w:rPr>
          <w:color w:val="000000" w:themeColor="text1"/>
        </w:rPr>
        <w:t>M</w:t>
      </w:r>
      <w:r>
        <w:rPr>
          <w:color w:val="000000" w:themeColor="text1"/>
        </w:rPr>
        <w:t xml:space="preserve">anager, then HR </w:t>
      </w:r>
      <w:r w:rsidR="00255DCB">
        <w:rPr>
          <w:color w:val="000000" w:themeColor="text1"/>
        </w:rPr>
        <w:t>B</w:t>
      </w:r>
      <w:r>
        <w:rPr>
          <w:color w:val="000000" w:themeColor="text1"/>
        </w:rPr>
        <w:t xml:space="preserve">usiness </w:t>
      </w:r>
      <w:r w:rsidR="00255DCB">
        <w:rPr>
          <w:color w:val="000000" w:themeColor="text1"/>
        </w:rPr>
        <w:t>P</w:t>
      </w:r>
      <w:r>
        <w:rPr>
          <w:color w:val="000000" w:themeColor="text1"/>
        </w:rPr>
        <w:t xml:space="preserve">artner will post </w:t>
      </w:r>
      <w:r w:rsidR="00D13E26">
        <w:rPr>
          <w:color w:val="000000" w:themeColor="text1"/>
        </w:rPr>
        <w:t>to</w:t>
      </w:r>
    </w:p>
    <w:p w:rsidR="00700879" w:rsidRDefault="00700879" w:rsidP="006452D1">
      <w:pPr>
        <w:pStyle w:val="ListParagraph"/>
        <w:numPr>
          <w:ilvl w:val="2"/>
          <w:numId w:val="4"/>
        </w:numPr>
        <w:spacing w:after="0"/>
        <w:rPr>
          <w:color w:val="000000" w:themeColor="text1"/>
        </w:rPr>
      </w:pPr>
      <w:r>
        <w:rPr>
          <w:color w:val="000000" w:themeColor="text1"/>
        </w:rPr>
        <w:t>Higher Ed Jobs</w:t>
      </w:r>
    </w:p>
    <w:p w:rsidR="00700879" w:rsidRDefault="00700879" w:rsidP="006452D1">
      <w:pPr>
        <w:pStyle w:val="ListParagraph"/>
        <w:numPr>
          <w:ilvl w:val="2"/>
          <w:numId w:val="4"/>
        </w:numPr>
        <w:spacing w:after="0"/>
        <w:rPr>
          <w:color w:val="000000" w:themeColor="text1"/>
        </w:rPr>
      </w:pPr>
      <w:r>
        <w:rPr>
          <w:color w:val="000000" w:themeColor="text1"/>
        </w:rPr>
        <w:t>UWW website</w:t>
      </w:r>
    </w:p>
    <w:p w:rsidR="00700879" w:rsidRDefault="00700879" w:rsidP="006452D1">
      <w:pPr>
        <w:pStyle w:val="ListParagraph"/>
        <w:numPr>
          <w:ilvl w:val="2"/>
          <w:numId w:val="4"/>
        </w:numPr>
        <w:spacing w:after="0"/>
        <w:rPr>
          <w:color w:val="000000" w:themeColor="text1"/>
        </w:rPr>
      </w:pPr>
      <w:r>
        <w:rPr>
          <w:color w:val="000000" w:themeColor="text1"/>
        </w:rPr>
        <w:t>UW self</w:t>
      </w:r>
      <w:r w:rsidR="00255DCB">
        <w:rPr>
          <w:color w:val="000000" w:themeColor="text1"/>
        </w:rPr>
        <w:t>-</w:t>
      </w:r>
      <w:r>
        <w:rPr>
          <w:color w:val="000000" w:themeColor="text1"/>
        </w:rPr>
        <w:t>service careers</w:t>
      </w:r>
    </w:p>
    <w:p w:rsidR="00700879" w:rsidRDefault="00700879" w:rsidP="006452D1">
      <w:pPr>
        <w:pStyle w:val="ListParagraph"/>
        <w:numPr>
          <w:ilvl w:val="2"/>
          <w:numId w:val="4"/>
        </w:numPr>
        <w:spacing w:after="0"/>
        <w:rPr>
          <w:color w:val="000000" w:themeColor="text1"/>
        </w:rPr>
      </w:pPr>
      <w:r>
        <w:rPr>
          <w:color w:val="000000" w:themeColor="text1"/>
        </w:rPr>
        <w:t>Job center of WI</w:t>
      </w:r>
    </w:p>
    <w:p w:rsidR="00700879" w:rsidRDefault="00700879" w:rsidP="006452D1">
      <w:pPr>
        <w:pStyle w:val="ListParagraph"/>
        <w:numPr>
          <w:ilvl w:val="2"/>
          <w:numId w:val="4"/>
        </w:numPr>
        <w:spacing w:after="0"/>
        <w:rPr>
          <w:color w:val="000000" w:themeColor="text1"/>
        </w:rPr>
      </w:pPr>
      <w:r>
        <w:rPr>
          <w:color w:val="000000" w:themeColor="text1"/>
        </w:rPr>
        <w:t>Chronicle of Higher Ed</w:t>
      </w:r>
    </w:p>
    <w:p w:rsidR="00700879" w:rsidRDefault="00700879" w:rsidP="006452D1">
      <w:pPr>
        <w:pStyle w:val="ListParagraph"/>
        <w:numPr>
          <w:ilvl w:val="1"/>
          <w:numId w:val="4"/>
        </w:numPr>
        <w:spacing w:after="0"/>
        <w:rPr>
          <w:color w:val="000000" w:themeColor="text1"/>
        </w:rPr>
      </w:pPr>
      <w:r>
        <w:rPr>
          <w:color w:val="000000" w:themeColor="text1"/>
        </w:rPr>
        <w:t>If</w:t>
      </w:r>
      <w:r w:rsidR="00255DCB">
        <w:rPr>
          <w:color w:val="000000" w:themeColor="text1"/>
        </w:rPr>
        <w:t xml:space="preserve"> the</w:t>
      </w:r>
      <w:r>
        <w:rPr>
          <w:color w:val="000000" w:themeColor="text1"/>
        </w:rPr>
        <w:t xml:space="preserve"> department wishes to post elsewhere</w:t>
      </w:r>
      <w:r w:rsidR="00A3073A">
        <w:rPr>
          <w:color w:val="000000" w:themeColor="text1"/>
        </w:rPr>
        <w:t>, Hiring Manager or TAC (</w:t>
      </w:r>
      <w:r w:rsidR="00255DCB">
        <w:rPr>
          <w:color w:val="000000" w:themeColor="text1"/>
        </w:rPr>
        <w:t>T</w:t>
      </w:r>
      <w:r w:rsidR="00A3073A">
        <w:rPr>
          <w:color w:val="000000" w:themeColor="text1"/>
        </w:rPr>
        <w:t xml:space="preserve">alent </w:t>
      </w:r>
      <w:r w:rsidR="00255DCB">
        <w:rPr>
          <w:color w:val="000000" w:themeColor="text1"/>
        </w:rPr>
        <w:t>A</w:t>
      </w:r>
      <w:r w:rsidR="00A3073A">
        <w:rPr>
          <w:color w:val="000000" w:themeColor="text1"/>
        </w:rPr>
        <w:t xml:space="preserve">cquisition </w:t>
      </w:r>
      <w:r w:rsidR="00255DCB">
        <w:rPr>
          <w:color w:val="000000" w:themeColor="text1"/>
        </w:rPr>
        <w:t>C</w:t>
      </w:r>
      <w:r w:rsidR="00A3073A">
        <w:rPr>
          <w:color w:val="000000" w:themeColor="text1"/>
        </w:rPr>
        <w:t>oordinator from department)</w:t>
      </w:r>
    </w:p>
    <w:p w:rsidR="00700879" w:rsidRDefault="00255DCB" w:rsidP="006452D1">
      <w:pPr>
        <w:pStyle w:val="ListParagraph"/>
        <w:numPr>
          <w:ilvl w:val="2"/>
          <w:numId w:val="4"/>
        </w:numPr>
        <w:spacing w:after="0"/>
        <w:rPr>
          <w:color w:val="000000" w:themeColor="text1"/>
        </w:rPr>
      </w:pPr>
      <w:r>
        <w:rPr>
          <w:color w:val="000000" w:themeColor="text1"/>
        </w:rPr>
        <w:t>The Department is r</w:t>
      </w:r>
      <w:r w:rsidR="00700879">
        <w:rPr>
          <w:color w:val="000000" w:themeColor="text1"/>
        </w:rPr>
        <w:t>esponsible for posting (example: LinkedIn)</w:t>
      </w:r>
    </w:p>
    <w:p w:rsidR="00700879" w:rsidRDefault="00255DCB" w:rsidP="006452D1">
      <w:pPr>
        <w:pStyle w:val="ListParagraph"/>
        <w:numPr>
          <w:ilvl w:val="2"/>
          <w:numId w:val="4"/>
        </w:numPr>
        <w:spacing w:after="0"/>
        <w:rPr>
          <w:color w:val="000000" w:themeColor="text1"/>
        </w:rPr>
      </w:pPr>
      <w:r>
        <w:rPr>
          <w:color w:val="000000" w:themeColor="text1"/>
        </w:rPr>
        <w:lastRenderedPageBreak/>
        <w:t>The Department is r</w:t>
      </w:r>
      <w:r w:rsidR="00700879">
        <w:rPr>
          <w:color w:val="000000" w:themeColor="text1"/>
        </w:rPr>
        <w:t>esponsible for cost</w:t>
      </w:r>
    </w:p>
    <w:p w:rsidR="00700879" w:rsidRPr="00700879" w:rsidRDefault="00255DCB" w:rsidP="006452D1">
      <w:pPr>
        <w:pStyle w:val="ListParagraph"/>
        <w:numPr>
          <w:ilvl w:val="2"/>
          <w:numId w:val="4"/>
        </w:numPr>
        <w:spacing w:after="0"/>
        <w:rPr>
          <w:color w:val="000000" w:themeColor="text1"/>
        </w:rPr>
      </w:pPr>
      <w:r w:rsidRPr="00F804AC">
        <w:t xml:space="preserve">The Department </w:t>
      </w:r>
      <w:r w:rsidR="00700879" w:rsidRPr="00F804AC">
        <w:t xml:space="preserve">MUST </w:t>
      </w:r>
      <w:r w:rsidR="00A3073A">
        <w:rPr>
          <w:color w:val="000000" w:themeColor="text1"/>
        </w:rPr>
        <w:t>upload</w:t>
      </w:r>
      <w:r w:rsidR="00700879">
        <w:rPr>
          <w:color w:val="000000" w:themeColor="text1"/>
        </w:rPr>
        <w:t xml:space="preserve"> proof of advertisement TAM</w:t>
      </w:r>
    </w:p>
    <w:p w:rsidR="007C7462" w:rsidRDefault="00A3073A" w:rsidP="006452D1">
      <w:pPr>
        <w:pStyle w:val="ListParagraph"/>
        <w:numPr>
          <w:ilvl w:val="0"/>
          <w:numId w:val="4"/>
        </w:numPr>
        <w:spacing w:after="0"/>
      </w:pPr>
      <w:r w:rsidRPr="00A3073A">
        <w:t>After</w:t>
      </w:r>
      <w:r w:rsidR="00255DCB">
        <w:t xml:space="preserve"> the</w:t>
      </w:r>
      <w:r w:rsidRPr="00A3073A">
        <w:t xml:space="preserve"> r</w:t>
      </w:r>
      <w:r w:rsidR="00C729EF" w:rsidRPr="00A3073A">
        <w:t xml:space="preserve">ecruitment </w:t>
      </w:r>
      <w:r w:rsidR="00C729EF">
        <w:t>is posted</w:t>
      </w:r>
      <w:r w:rsidR="00D05FCC">
        <w:t xml:space="preserve">, </w:t>
      </w:r>
      <w:r w:rsidR="007C7462">
        <w:t>HR</w:t>
      </w:r>
      <w:r w:rsidR="00D06E86">
        <w:t xml:space="preserve"> Business Partner</w:t>
      </w:r>
      <w:r w:rsidR="007C7462">
        <w:t xml:space="preserve"> will send Assessment Tool </w:t>
      </w:r>
      <w:r w:rsidR="00E83BCF">
        <w:t xml:space="preserve">template </w:t>
      </w:r>
      <w:r w:rsidR="007C7462">
        <w:t>to hiring manager</w:t>
      </w:r>
    </w:p>
    <w:p w:rsidR="00C729EF" w:rsidRDefault="00E83BCF" w:rsidP="006452D1">
      <w:pPr>
        <w:pStyle w:val="ListParagraph"/>
        <w:numPr>
          <w:ilvl w:val="0"/>
          <w:numId w:val="4"/>
        </w:numPr>
        <w:spacing w:after="0"/>
      </w:pPr>
      <w:r w:rsidRPr="00E83BCF">
        <w:t>O</w:t>
      </w:r>
      <w:r>
        <w:t>nce</w:t>
      </w:r>
      <w:r w:rsidR="00255DCB">
        <w:t xml:space="preserve"> a</w:t>
      </w:r>
      <w:r>
        <w:t xml:space="preserve"> posting closes</w:t>
      </w:r>
    </w:p>
    <w:p w:rsidR="00E83BCF" w:rsidRDefault="00E83BCF" w:rsidP="006452D1">
      <w:pPr>
        <w:pStyle w:val="ListParagraph"/>
        <w:numPr>
          <w:ilvl w:val="2"/>
          <w:numId w:val="4"/>
        </w:numPr>
        <w:spacing w:after="0"/>
      </w:pPr>
      <w:r>
        <w:t>Hiring Manager to screen applicants for minimum qualifications</w:t>
      </w:r>
      <w:r w:rsidR="00255DCB">
        <w:t xml:space="preserve"> (using Assessment Tool template)</w:t>
      </w:r>
    </w:p>
    <w:p w:rsidR="00E83BCF" w:rsidRDefault="007C7462" w:rsidP="006452D1">
      <w:pPr>
        <w:pStyle w:val="ListParagraph"/>
        <w:numPr>
          <w:ilvl w:val="2"/>
          <w:numId w:val="4"/>
        </w:numPr>
        <w:spacing w:after="0"/>
      </w:pPr>
      <w:r>
        <w:t>HR</w:t>
      </w:r>
      <w:r w:rsidR="00E83BCF">
        <w:t xml:space="preserve"> Business </w:t>
      </w:r>
      <w:r w:rsidR="00D05FCC">
        <w:t xml:space="preserve">Partner </w:t>
      </w:r>
      <w:r w:rsidR="00E83BCF">
        <w:t>will send their assessment of minimum qualifications to</w:t>
      </w:r>
      <w:r w:rsidR="00255DCB">
        <w:t xml:space="preserve"> the</w:t>
      </w:r>
      <w:r w:rsidR="00E83BCF">
        <w:t xml:space="preserve"> </w:t>
      </w:r>
      <w:r>
        <w:t>Hiring manager</w:t>
      </w:r>
      <w:r w:rsidR="006452D1">
        <w:t xml:space="preserve"> (with the exception of faculty searches</w:t>
      </w:r>
      <w:r w:rsidR="00B314AF">
        <w:t>- HRPB does not screen for minimum qualifications</w:t>
      </w:r>
      <w:r w:rsidR="006452D1">
        <w:t>)</w:t>
      </w:r>
    </w:p>
    <w:p w:rsidR="007C7462" w:rsidRDefault="00E83BCF" w:rsidP="006452D1">
      <w:pPr>
        <w:pStyle w:val="ListParagraph"/>
        <w:numPr>
          <w:ilvl w:val="2"/>
          <w:numId w:val="4"/>
        </w:numPr>
        <w:spacing w:after="0"/>
      </w:pPr>
      <w:r>
        <w:t>If</w:t>
      </w:r>
      <w:r w:rsidR="00255DCB">
        <w:t xml:space="preserve"> the</w:t>
      </w:r>
      <w:r w:rsidR="00BE6502">
        <w:t>re</w:t>
      </w:r>
      <w:r w:rsidR="00255DCB">
        <w:t xml:space="preserve"> are</w:t>
      </w:r>
      <w:r>
        <w:t xml:space="preserve"> any discrepancies, HRBP and Hiring manager can discuss</w:t>
      </w:r>
    </w:p>
    <w:p w:rsidR="007C7462" w:rsidRDefault="00E83BCF" w:rsidP="006452D1">
      <w:pPr>
        <w:pStyle w:val="ListParagraph"/>
        <w:numPr>
          <w:ilvl w:val="2"/>
          <w:numId w:val="4"/>
        </w:numPr>
        <w:spacing w:after="0"/>
      </w:pPr>
      <w:r>
        <w:t>Once minimum qualifications are agreed upon, then</w:t>
      </w:r>
      <w:r w:rsidR="00255DCB">
        <w:t xml:space="preserve"> the</w:t>
      </w:r>
      <w:r>
        <w:t xml:space="preserve"> </w:t>
      </w:r>
      <w:r w:rsidR="00155CDF">
        <w:t>TAC</w:t>
      </w:r>
      <w:r w:rsidR="007C7462">
        <w:t xml:space="preserve"> will upload</w:t>
      </w:r>
      <w:r w:rsidR="006452D1">
        <w:t xml:space="preserve"> HR Business Partner’s and </w:t>
      </w:r>
      <w:r w:rsidR="00D13E26">
        <w:t xml:space="preserve">Hiring </w:t>
      </w:r>
      <w:r w:rsidR="006452D1">
        <w:t>Manager’s</w:t>
      </w:r>
      <w:r w:rsidR="00155CDF">
        <w:t xml:space="preserve"> completed assessment</w:t>
      </w:r>
      <w:r w:rsidR="006452D1">
        <w:t>s</w:t>
      </w:r>
      <w:r w:rsidR="00255DCB">
        <w:t xml:space="preserve"> of minimums</w:t>
      </w:r>
      <w:r w:rsidR="007C7462">
        <w:t xml:space="preserve"> in</w:t>
      </w:r>
      <w:r w:rsidR="00D13E26">
        <w:t>to</w:t>
      </w:r>
      <w:r w:rsidR="007C7462">
        <w:t xml:space="preserve"> TAM</w:t>
      </w:r>
    </w:p>
    <w:p w:rsidR="00121D2E" w:rsidRDefault="006452D1" w:rsidP="006452D1">
      <w:pPr>
        <w:pStyle w:val="ListParagraph"/>
        <w:numPr>
          <w:ilvl w:val="0"/>
          <w:numId w:val="4"/>
        </w:numPr>
        <w:spacing w:after="0"/>
      </w:pPr>
      <w:r>
        <w:t xml:space="preserve">Hiring Manager </w:t>
      </w:r>
      <w:r w:rsidR="00E83BCF">
        <w:t>prepares to conduct</w:t>
      </w:r>
      <w:r w:rsidR="00121D2E">
        <w:t xml:space="preserve"> phone interviews </w:t>
      </w:r>
    </w:p>
    <w:p w:rsidR="007E2D49" w:rsidRDefault="007E2D49" w:rsidP="006452D1">
      <w:pPr>
        <w:pStyle w:val="ListParagraph"/>
        <w:numPr>
          <w:ilvl w:val="1"/>
          <w:numId w:val="4"/>
        </w:numPr>
        <w:spacing w:after="0"/>
      </w:pPr>
      <w:r>
        <w:t>If less than 3-5 candidates, you may request</w:t>
      </w:r>
      <w:r w:rsidR="006452D1">
        <w:t xml:space="preserve"> from</w:t>
      </w:r>
      <w:r>
        <w:t xml:space="preserve"> HR</w:t>
      </w:r>
      <w:r w:rsidR="006452D1">
        <w:t>BP</w:t>
      </w:r>
      <w:r>
        <w:t xml:space="preserve"> to skip phone interviews</w:t>
      </w:r>
    </w:p>
    <w:p w:rsidR="007E2D49" w:rsidRDefault="00255DCB" w:rsidP="006452D1">
      <w:pPr>
        <w:pStyle w:val="ListParagraph"/>
        <w:numPr>
          <w:ilvl w:val="2"/>
          <w:numId w:val="4"/>
        </w:numPr>
        <w:spacing w:after="0"/>
      </w:pPr>
      <w:r>
        <w:t>I</w:t>
      </w:r>
      <w:r w:rsidR="007E2D49">
        <w:t>f HR approves, TAC to upload</w:t>
      </w:r>
      <w:r w:rsidR="00D13E26">
        <w:t xml:space="preserve"> proof of</w:t>
      </w:r>
      <w:r w:rsidR="007E2D49">
        <w:t xml:space="preserve"> approval</w:t>
      </w:r>
      <w:r>
        <w:t xml:space="preserve"> to skip phone interviews</w:t>
      </w:r>
      <w:r w:rsidR="007E2D49">
        <w:t xml:space="preserve"> into TAM</w:t>
      </w:r>
    </w:p>
    <w:p w:rsidR="007E2D49" w:rsidRPr="000D3A43" w:rsidRDefault="00255DCB" w:rsidP="006452D1">
      <w:pPr>
        <w:pStyle w:val="ListParagraph"/>
        <w:numPr>
          <w:ilvl w:val="2"/>
          <w:numId w:val="4"/>
        </w:numPr>
        <w:spacing w:after="0"/>
      </w:pPr>
      <w:r>
        <w:t>S</w:t>
      </w:r>
      <w:r w:rsidR="007E2D49">
        <w:t xml:space="preserve">kip to </w:t>
      </w:r>
      <w:r>
        <w:t>S</w:t>
      </w:r>
      <w:r w:rsidR="007E2D49">
        <w:t xml:space="preserve">tep </w:t>
      </w:r>
      <w:r w:rsidR="006452D1">
        <w:t>9</w:t>
      </w:r>
      <w:r w:rsidR="007E2D49">
        <w:t xml:space="preserve"> if HR approves</w:t>
      </w:r>
      <w:r w:rsidR="006452D1">
        <w:t xml:space="preserve"> that</w:t>
      </w:r>
      <w:r w:rsidR="007E2D49">
        <w:t xml:space="preserve"> no phone interviews</w:t>
      </w:r>
      <w:r w:rsidR="00D13E26">
        <w:t xml:space="preserve"> are</w:t>
      </w:r>
      <w:r w:rsidR="007E2D49">
        <w:t xml:space="preserve"> needed</w:t>
      </w:r>
    </w:p>
    <w:p w:rsidR="00E83BCF" w:rsidRPr="00C729EF" w:rsidRDefault="00E83BCF" w:rsidP="006452D1">
      <w:pPr>
        <w:pStyle w:val="ListParagraph"/>
        <w:numPr>
          <w:ilvl w:val="1"/>
          <w:numId w:val="4"/>
        </w:numPr>
        <w:spacing w:after="0"/>
      </w:pPr>
      <w:r>
        <w:t>Hiring Manager to s</w:t>
      </w:r>
      <w:r w:rsidRPr="00C729EF">
        <w:t xml:space="preserve">end HR </w:t>
      </w:r>
      <w:r>
        <w:t>Business Partner</w:t>
      </w:r>
      <w:r w:rsidRPr="00C729EF">
        <w:t xml:space="preserve"> Phone and Campus interview questions</w:t>
      </w:r>
      <w:r>
        <w:t xml:space="preserve"> for HR approval</w:t>
      </w:r>
    </w:p>
    <w:p w:rsidR="00E83BCF" w:rsidRDefault="00E83BCF" w:rsidP="006452D1">
      <w:pPr>
        <w:pStyle w:val="ListParagraph"/>
        <w:numPr>
          <w:ilvl w:val="1"/>
          <w:numId w:val="4"/>
        </w:numPr>
        <w:spacing w:after="0"/>
      </w:pPr>
      <w:r>
        <w:t>TAC</w:t>
      </w:r>
      <w:r w:rsidR="00D13E26">
        <w:t xml:space="preserve"> to</w:t>
      </w:r>
      <w:r>
        <w:t xml:space="preserve"> </w:t>
      </w:r>
      <w:r w:rsidRPr="00C729EF">
        <w:t xml:space="preserve">UPLOAD </w:t>
      </w:r>
      <w:r>
        <w:t xml:space="preserve">HR proof of interview questions approval (via email) </w:t>
      </w:r>
      <w:r w:rsidRPr="00C729EF">
        <w:t>INTO TAM</w:t>
      </w:r>
    </w:p>
    <w:p w:rsidR="000D3A43" w:rsidRDefault="006452D1" w:rsidP="006452D1">
      <w:pPr>
        <w:pStyle w:val="ListParagraph"/>
        <w:numPr>
          <w:ilvl w:val="0"/>
          <w:numId w:val="4"/>
        </w:numPr>
        <w:spacing w:after="0"/>
      </w:pPr>
      <w:r>
        <w:t>Search and Screen Committee</w:t>
      </w:r>
      <w:r w:rsidR="00D05FCC">
        <w:rPr>
          <w:color w:val="FF0000"/>
        </w:rPr>
        <w:t xml:space="preserve"> </w:t>
      </w:r>
      <w:r w:rsidR="000D3A43">
        <w:t xml:space="preserve">conducts phone interviews </w:t>
      </w:r>
    </w:p>
    <w:p w:rsidR="00E83BCF" w:rsidRDefault="000E1DFA" w:rsidP="006452D1">
      <w:pPr>
        <w:pStyle w:val="ListParagraph"/>
        <w:numPr>
          <w:ilvl w:val="0"/>
          <w:numId w:val="4"/>
        </w:numPr>
        <w:spacing w:after="0"/>
      </w:pPr>
      <w:r>
        <w:t>Upon S</w:t>
      </w:r>
      <w:r w:rsidR="00E83BCF" w:rsidRPr="00D06E86">
        <w:t xml:space="preserve">earch Committee </w:t>
      </w:r>
      <w:r w:rsidR="00E83BCF">
        <w:t>c</w:t>
      </w:r>
      <w:r>
        <w:t>ompletion of</w:t>
      </w:r>
      <w:r w:rsidR="00E83BCF">
        <w:t xml:space="preserve"> phone interviews (if needed)</w:t>
      </w:r>
    </w:p>
    <w:p w:rsidR="007C7462" w:rsidRPr="007C7462" w:rsidRDefault="000E1DFA" w:rsidP="006452D1">
      <w:pPr>
        <w:pStyle w:val="ListParagraph"/>
        <w:numPr>
          <w:ilvl w:val="1"/>
          <w:numId w:val="4"/>
        </w:numPr>
        <w:spacing w:after="0"/>
      </w:pPr>
      <w:r>
        <w:t>After phone interviews</w:t>
      </w:r>
      <w:r w:rsidR="006452D1">
        <w:t xml:space="preserve"> are conducted</w:t>
      </w:r>
      <w:r>
        <w:t xml:space="preserve">, Hiring Manager to </w:t>
      </w:r>
      <w:r w:rsidR="007E2D49">
        <w:t>s</w:t>
      </w:r>
      <w:r w:rsidR="007C7462" w:rsidRPr="007C7462">
        <w:t>end HR</w:t>
      </w:r>
      <w:r w:rsidR="00D06E86">
        <w:t xml:space="preserve"> Business Partner</w:t>
      </w:r>
      <w:r w:rsidR="007C7462" w:rsidRPr="007C7462">
        <w:t xml:space="preserve"> Strengths and Weaknesses</w:t>
      </w:r>
      <w:r>
        <w:t xml:space="preserve">, </w:t>
      </w:r>
      <w:r w:rsidR="007C7462">
        <w:t>no personal notes, just</w:t>
      </w:r>
      <w:r w:rsidR="006452D1">
        <w:t xml:space="preserve"> a</w:t>
      </w:r>
      <w:r w:rsidR="007C7462">
        <w:t xml:space="preserve"> summary of results </w:t>
      </w:r>
      <w:r>
        <w:t>from the</w:t>
      </w:r>
      <w:r w:rsidR="007C7462" w:rsidRPr="007C7462">
        <w:t xml:space="preserve"> interviews to be approved</w:t>
      </w:r>
    </w:p>
    <w:p w:rsidR="00121D2E" w:rsidRDefault="000E1DFA" w:rsidP="006452D1">
      <w:pPr>
        <w:pStyle w:val="ListParagraph"/>
        <w:numPr>
          <w:ilvl w:val="1"/>
          <w:numId w:val="4"/>
        </w:numPr>
        <w:spacing w:after="0"/>
      </w:pPr>
      <w:r>
        <w:t>Once HR</w:t>
      </w:r>
      <w:r w:rsidR="00D13E26">
        <w:t>’s</w:t>
      </w:r>
      <w:r w:rsidR="006452D1">
        <w:t xml:space="preserve"> </w:t>
      </w:r>
      <w:r>
        <w:t xml:space="preserve">approvals </w:t>
      </w:r>
      <w:r w:rsidR="00D13E26">
        <w:t xml:space="preserve">of the SWOT are </w:t>
      </w:r>
      <w:r>
        <w:t xml:space="preserve">received, </w:t>
      </w:r>
      <w:r w:rsidR="00D06E86">
        <w:t xml:space="preserve">TAC to </w:t>
      </w:r>
      <w:r w:rsidR="00121D2E">
        <w:t xml:space="preserve">UPLOAD </w:t>
      </w:r>
      <w:r w:rsidR="007C7462">
        <w:t>strengths and weaknesses into TAM</w:t>
      </w:r>
      <w:r w:rsidR="00155CDF">
        <w:t xml:space="preserve"> (this is on the Assessment Tool)</w:t>
      </w:r>
    </w:p>
    <w:p w:rsidR="000D3A43" w:rsidRDefault="006452D1" w:rsidP="006452D1">
      <w:pPr>
        <w:pStyle w:val="ListParagraph"/>
        <w:numPr>
          <w:ilvl w:val="0"/>
          <w:numId w:val="4"/>
        </w:numPr>
        <w:spacing w:after="0"/>
      </w:pPr>
      <w:r>
        <w:t xml:space="preserve">After phone interviews (or if HR gave permission to skip phone interviews) </w:t>
      </w:r>
      <w:r w:rsidR="000D3A43">
        <w:t>Hiring Manager to s</w:t>
      </w:r>
      <w:r w:rsidR="00121D2E">
        <w:t>end</w:t>
      </w:r>
      <w:r w:rsidR="000D3A43">
        <w:t xml:space="preserve"> names of candidates to be brought</w:t>
      </w:r>
      <w:r w:rsidR="00121D2E">
        <w:t xml:space="preserve"> on-campus </w:t>
      </w:r>
      <w:r w:rsidR="000D3A43">
        <w:t xml:space="preserve">for </w:t>
      </w:r>
      <w:r w:rsidR="00121D2E">
        <w:t>interview</w:t>
      </w:r>
      <w:r w:rsidR="000D3A43">
        <w:t>s to Division Head, HRBP, and SSC</w:t>
      </w:r>
      <w:r>
        <w:t>.</w:t>
      </w:r>
    </w:p>
    <w:p w:rsidR="000D3A43" w:rsidRDefault="000D3A43" w:rsidP="006452D1">
      <w:pPr>
        <w:pStyle w:val="ListParagraph"/>
        <w:numPr>
          <w:ilvl w:val="1"/>
          <w:numId w:val="4"/>
        </w:numPr>
        <w:spacing w:after="0"/>
      </w:pPr>
      <w:r>
        <w:t>HRBP and Division Head need to approve candidates</w:t>
      </w:r>
      <w:r w:rsidR="00360D8F">
        <w:t xml:space="preserve"> via email</w:t>
      </w:r>
      <w:r>
        <w:t xml:space="preserve"> being brought to campus</w:t>
      </w:r>
    </w:p>
    <w:p w:rsidR="000D3A43" w:rsidRDefault="006452D1" w:rsidP="006452D1">
      <w:pPr>
        <w:pStyle w:val="ListParagraph"/>
        <w:numPr>
          <w:ilvl w:val="1"/>
          <w:numId w:val="4"/>
        </w:numPr>
        <w:spacing w:after="0"/>
      </w:pPr>
      <w:r>
        <w:t xml:space="preserve">If </w:t>
      </w:r>
      <w:r w:rsidR="000D3A43">
        <w:t>SSC has concerns</w:t>
      </w:r>
      <w:r w:rsidR="00255DCB">
        <w:t xml:space="preserve"> about any candidates</w:t>
      </w:r>
      <w:r w:rsidR="000D3A43">
        <w:t>, need to mention</w:t>
      </w:r>
      <w:r w:rsidR="00255DCB">
        <w:t xml:space="preserve"> this</w:t>
      </w:r>
      <w:r w:rsidR="000D3A43">
        <w:t xml:space="preserve"> to HRBP </w:t>
      </w:r>
    </w:p>
    <w:p w:rsidR="00121D2E" w:rsidRDefault="00360D8F" w:rsidP="006452D1">
      <w:pPr>
        <w:pStyle w:val="ListParagraph"/>
        <w:numPr>
          <w:ilvl w:val="1"/>
          <w:numId w:val="4"/>
        </w:numPr>
        <w:spacing w:after="0"/>
      </w:pPr>
      <w:r>
        <w:t xml:space="preserve">TAC </w:t>
      </w:r>
      <w:r w:rsidR="00D06E86">
        <w:t xml:space="preserve">to </w:t>
      </w:r>
      <w:r w:rsidR="00121D2E">
        <w:t>UPLOAD approval email string into TAM</w:t>
      </w:r>
      <w:r w:rsidR="00155CDF">
        <w:t xml:space="preserve"> </w:t>
      </w:r>
    </w:p>
    <w:p w:rsidR="00360D8F" w:rsidRDefault="00360D8F" w:rsidP="006452D1">
      <w:pPr>
        <w:pStyle w:val="ListParagraph"/>
        <w:numPr>
          <w:ilvl w:val="0"/>
          <w:numId w:val="4"/>
        </w:numPr>
        <w:spacing w:after="0"/>
      </w:pPr>
      <w:r w:rsidRPr="006560AF">
        <w:t xml:space="preserve">On </w:t>
      </w:r>
      <w:r w:rsidR="00255DCB">
        <w:t>c</w:t>
      </w:r>
      <w:r w:rsidRPr="006560AF">
        <w:t xml:space="preserve">ampus </w:t>
      </w:r>
      <w:r w:rsidR="00255DCB">
        <w:t>i</w:t>
      </w:r>
      <w:r>
        <w:t>nterviews to be Conducted</w:t>
      </w:r>
    </w:p>
    <w:p w:rsidR="00360D8F" w:rsidRPr="006560AF" w:rsidRDefault="006560AF" w:rsidP="006452D1">
      <w:pPr>
        <w:pStyle w:val="ListParagraph"/>
        <w:numPr>
          <w:ilvl w:val="0"/>
          <w:numId w:val="4"/>
        </w:numPr>
        <w:spacing w:after="0"/>
      </w:pPr>
      <w:r w:rsidRPr="006560AF">
        <w:t>O</w:t>
      </w:r>
      <w:r w:rsidR="00360D8F" w:rsidRPr="006560AF">
        <w:t>nce on campus interview are completed</w:t>
      </w:r>
    </w:p>
    <w:p w:rsidR="00360D8F" w:rsidRDefault="007C7462" w:rsidP="006452D1">
      <w:pPr>
        <w:pStyle w:val="ListParagraph"/>
        <w:numPr>
          <w:ilvl w:val="1"/>
          <w:numId w:val="4"/>
        </w:numPr>
        <w:spacing w:after="0"/>
      </w:pPr>
      <w:r w:rsidRPr="007C7462">
        <w:t>Send HR</w:t>
      </w:r>
      <w:r w:rsidR="00360D8F">
        <w:t xml:space="preserve">BP Updated </w:t>
      </w:r>
      <w:r w:rsidRPr="007C7462">
        <w:t xml:space="preserve">Strengths and Weaknesses </w:t>
      </w:r>
      <w:r>
        <w:t xml:space="preserve">(no personal notes, just summary of results) </w:t>
      </w:r>
      <w:r w:rsidRPr="007C7462">
        <w:t>of</w:t>
      </w:r>
      <w:r w:rsidR="00360D8F">
        <w:t xml:space="preserve"> finalists’ </w:t>
      </w:r>
      <w:r w:rsidRPr="007C7462">
        <w:t xml:space="preserve">to be </w:t>
      </w:r>
      <w:r w:rsidR="00360D8F">
        <w:t xml:space="preserve">reviewed </w:t>
      </w:r>
    </w:p>
    <w:p w:rsidR="00360D8F" w:rsidRDefault="00360D8F" w:rsidP="006452D1">
      <w:pPr>
        <w:pStyle w:val="ListParagraph"/>
        <w:numPr>
          <w:ilvl w:val="1"/>
          <w:numId w:val="4"/>
        </w:numPr>
        <w:spacing w:after="0"/>
      </w:pPr>
      <w:r>
        <w:t>If HRBP has questions, they will follow up with Hiring Manager</w:t>
      </w:r>
    </w:p>
    <w:p w:rsidR="007C7462" w:rsidRPr="007C7462" w:rsidRDefault="00155CDF" w:rsidP="006452D1">
      <w:pPr>
        <w:pStyle w:val="ListParagraph"/>
        <w:numPr>
          <w:ilvl w:val="1"/>
          <w:numId w:val="4"/>
        </w:numPr>
        <w:spacing w:after="0"/>
      </w:pPr>
      <w:r>
        <w:t xml:space="preserve">TAC to </w:t>
      </w:r>
      <w:r w:rsidR="007C7462">
        <w:t>UPLOAD</w:t>
      </w:r>
      <w:r>
        <w:t xml:space="preserve"> final</w:t>
      </w:r>
      <w:r w:rsidR="007C7462">
        <w:t xml:space="preserve"> strengths and weaknesses into TAM </w:t>
      </w:r>
    </w:p>
    <w:p w:rsidR="00440386" w:rsidRDefault="000E3B4A" w:rsidP="006452D1">
      <w:pPr>
        <w:pStyle w:val="ListParagraph"/>
        <w:numPr>
          <w:ilvl w:val="0"/>
          <w:numId w:val="4"/>
        </w:numPr>
        <w:spacing w:after="0"/>
      </w:pPr>
      <w:r w:rsidRPr="000E3B4A">
        <w:t>Hiring Manager or Search Committee Chair</w:t>
      </w:r>
      <w:r w:rsidR="00360D8F">
        <w:t xml:space="preserve"> will</w:t>
      </w:r>
      <w:r w:rsidRPr="000E3B4A">
        <w:t xml:space="preserve"> </w:t>
      </w:r>
      <w:r w:rsidR="00440386">
        <w:t>conduct reference checks</w:t>
      </w:r>
      <w:r w:rsidR="00360D8F">
        <w:t xml:space="preserve"> </w:t>
      </w:r>
    </w:p>
    <w:p w:rsidR="00440386" w:rsidRDefault="00360D8F" w:rsidP="006452D1">
      <w:pPr>
        <w:pStyle w:val="ListParagraph"/>
        <w:numPr>
          <w:ilvl w:val="1"/>
          <w:numId w:val="4"/>
        </w:numPr>
        <w:spacing w:after="0"/>
      </w:pPr>
      <w:r w:rsidRPr="00255DCB">
        <w:t>Prior</w:t>
      </w:r>
      <w:r>
        <w:t xml:space="preserve"> to conducting reference checks, send </w:t>
      </w:r>
      <w:r w:rsidR="000E3B4A">
        <w:t>reference check questions</w:t>
      </w:r>
      <w:r w:rsidR="00440386">
        <w:t xml:space="preserve"> to HR</w:t>
      </w:r>
      <w:r>
        <w:t>BP</w:t>
      </w:r>
      <w:r w:rsidR="00440386">
        <w:t xml:space="preserve"> for approval</w:t>
      </w:r>
    </w:p>
    <w:p w:rsidR="00360D8F" w:rsidRDefault="00360D8F" w:rsidP="006452D1">
      <w:pPr>
        <w:pStyle w:val="ListParagraph"/>
        <w:numPr>
          <w:ilvl w:val="1"/>
          <w:numId w:val="4"/>
        </w:numPr>
        <w:spacing w:after="0"/>
      </w:pPr>
      <w:r>
        <w:t xml:space="preserve">Hiring Manager to </w:t>
      </w:r>
      <w:r w:rsidR="00440386">
        <w:t xml:space="preserve">Conduct </w:t>
      </w:r>
      <w:r>
        <w:t xml:space="preserve">reference checks </w:t>
      </w:r>
      <w:r w:rsidR="00440386">
        <w:t xml:space="preserve">after </w:t>
      </w:r>
      <w:r>
        <w:t xml:space="preserve">HRBP </w:t>
      </w:r>
      <w:r w:rsidR="00440386">
        <w:t>approval</w:t>
      </w:r>
      <w:r w:rsidR="00255DCB">
        <w:t xml:space="preserve"> of questions</w:t>
      </w:r>
    </w:p>
    <w:p w:rsidR="00440386" w:rsidRDefault="000E3B4A" w:rsidP="006452D1">
      <w:pPr>
        <w:pStyle w:val="ListParagraph"/>
        <w:numPr>
          <w:ilvl w:val="1"/>
          <w:numId w:val="4"/>
        </w:numPr>
        <w:spacing w:after="0"/>
      </w:pPr>
      <w:r>
        <w:t>TAC</w:t>
      </w:r>
      <w:r w:rsidR="00155CDF">
        <w:t xml:space="preserve"> to</w:t>
      </w:r>
      <w:r>
        <w:t xml:space="preserve"> </w:t>
      </w:r>
      <w:r w:rsidR="00440386">
        <w:t>UPLOAD</w:t>
      </w:r>
      <w:r>
        <w:t xml:space="preserve"> </w:t>
      </w:r>
      <w:r w:rsidR="00360D8F">
        <w:t>completed proof of approval and completed</w:t>
      </w:r>
      <w:r>
        <w:t xml:space="preserve"> reference check questions</w:t>
      </w:r>
      <w:r w:rsidR="00440386">
        <w:t xml:space="preserve"> into TAM</w:t>
      </w:r>
    </w:p>
    <w:p w:rsidR="00360D8F" w:rsidRDefault="00360D8F" w:rsidP="006452D1">
      <w:pPr>
        <w:pStyle w:val="ListParagraph"/>
        <w:numPr>
          <w:ilvl w:val="0"/>
          <w:numId w:val="4"/>
        </w:numPr>
        <w:spacing w:after="0"/>
      </w:pPr>
      <w:r>
        <w:t xml:space="preserve">SSC makes recommendation </w:t>
      </w:r>
      <w:r w:rsidR="001959F3">
        <w:t xml:space="preserve">of selected candidate </w:t>
      </w:r>
      <w:r>
        <w:t>to</w:t>
      </w:r>
      <w:r w:rsidR="00255DCB">
        <w:t xml:space="preserve"> the</w:t>
      </w:r>
      <w:r>
        <w:t xml:space="preserve"> Hiring </w:t>
      </w:r>
      <w:r w:rsidR="00255DCB">
        <w:t>M</w:t>
      </w:r>
      <w:r>
        <w:t>anager</w:t>
      </w:r>
    </w:p>
    <w:p w:rsidR="00440386" w:rsidRDefault="001959F3" w:rsidP="006452D1">
      <w:pPr>
        <w:pStyle w:val="ListParagraph"/>
        <w:numPr>
          <w:ilvl w:val="0"/>
          <w:numId w:val="4"/>
        </w:numPr>
        <w:spacing w:after="0"/>
      </w:pPr>
      <w:r w:rsidRPr="006560AF">
        <w:t xml:space="preserve">Hiring </w:t>
      </w:r>
      <w:r w:rsidR="00255DCB">
        <w:t>M</w:t>
      </w:r>
      <w:r w:rsidRPr="006560AF">
        <w:t xml:space="preserve">anager to </w:t>
      </w:r>
      <w:r w:rsidR="006560AF">
        <w:t>e</w:t>
      </w:r>
      <w:r w:rsidR="007C7462">
        <w:t xml:space="preserve">mail </w:t>
      </w:r>
      <w:r w:rsidR="00255DCB">
        <w:t xml:space="preserve">the </w:t>
      </w:r>
      <w:r w:rsidR="007C7462">
        <w:t>HR</w:t>
      </w:r>
      <w:r w:rsidR="00D06E86">
        <w:t xml:space="preserve"> Business Partner</w:t>
      </w:r>
      <w:r w:rsidR="00255DCB">
        <w:t xml:space="preserve"> the</w:t>
      </w:r>
      <w:r>
        <w:t xml:space="preserve"> name of candidate and</w:t>
      </w:r>
      <w:r w:rsidR="007C7462">
        <w:t xml:space="preserve"> offer amount</w:t>
      </w:r>
    </w:p>
    <w:p w:rsidR="00440386" w:rsidRDefault="007C7462" w:rsidP="006452D1">
      <w:pPr>
        <w:pStyle w:val="ListParagraph"/>
        <w:numPr>
          <w:ilvl w:val="1"/>
          <w:numId w:val="4"/>
        </w:numPr>
        <w:spacing w:after="0"/>
      </w:pPr>
      <w:r>
        <w:t>HR</w:t>
      </w:r>
      <w:r w:rsidR="00D06E86">
        <w:t xml:space="preserve"> Business Partner</w:t>
      </w:r>
      <w:r>
        <w:t xml:space="preserve"> will set up approval </w:t>
      </w:r>
      <w:r w:rsidR="001959F3">
        <w:t>of</w:t>
      </w:r>
      <w:r>
        <w:t xml:space="preserve"> offer string in TAM</w:t>
      </w:r>
    </w:p>
    <w:p w:rsidR="00440386" w:rsidRDefault="00440386" w:rsidP="006452D1">
      <w:pPr>
        <w:pStyle w:val="ListParagraph"/>
        <w:numPr>
          <w:ilvl w:val="1"/>
          <w:numId w:val="4"/>
        </w:numPr>
        <w:spacing w:after="0"/>
      </w:pPr>
      <w:r>
        <w:t>Once approved – Dean/Director/Division Head</w:t>
      </w:r>
      <w:r w:rsidR="000E3B4A">
        <w:t>/Primary Hiring Manager</w:t>
      </w:r>
      <w:r>
        <w:t xml:space="preserve"> can</w:t>
      </w:r>
      <w:r w:rsidR="000E3B4A">
        <w:t xml:space="preserve"> make the</w:t>
      </w:r>
      <w:r>
        <w:t xml:space="preserve"> </w:t>
      </w:r>
      <w:r w:rsidR="00B62CEA">
        <w:t xml:space="preserve">verbal </w:t>
      </w:r>
      <w:r>
        <w:t>offer</w:t>
      </w:r>
      <w:r w:rsidR="006452D1">
        <w:t xml:space="preserve"> to the candidate </w:t>
      </w:r>
    </w:p>
    <w:p w:rsidR="00B62CEA" w:rsidRDefault="00B62CEA" w:rsidP="006452D1">
      <w:pPr>
        <w:pStyle w:val="ListParagraph"/>
        <w:numPr>
          <w:ilvl w:val="0"/>
          <w:numId w:val="4"/>
        </w:numPr>
        <w:spacing w:after="0"/>
      </w:pPr>
      <w:r>
        <w:lastRenderedPageBreak/>
        <w:t>Verbal offer made to candidate – All verbal offers are contingent on</w:t>
      </w:r>
      <w:r w:rsidR="00255DCB">
        <w:t xml:space="preserve"> the</w:t>
      </w:r>
      <w:r>
        <w:t xml:space="preserve"> Chancellor</w:t>
      </w:r>
      <w:r w:rsidR="00715C98">
        <w:t>’s final signature and completion of reference and criminal background checks.  This should be communicated to</w:t>
      </w:r>
      <w:r w:rsidR="00255DCB">
        <w:t xml:space="preserve"> the</w:t>
      </w:r>
      <w:r w:rsidR="00715C98">
        <w:t xml:space="preserve"> candidate when making</w:t>
      </w:r>
      <w:r w:rsidR="00255DCB">
        <w:t xml:space="preserve"> the verbal</w:t>
      </w:r>
      <w:r w:rsidR="00715C98">
        <w:t xml:space="preserve"> offer </w:t>
      </w:r>
    </w:p>
    <w:p w:rsidR="00B62CEA" w:rsidRDefault="00B62CEA" w:rsidP="006452D1">
      <w:pPr>
        <w:pStyle w:val="ListParagraph"/>
        <w:numPr>
          <w:ilvl w:val="1"/>
          <w:numId w:val="4"/>
        </w:numPr>
        <w:spacing w:after="0"/>
      </w:pPr>
      <w:r>
        <w:t>If candidate accepts</w:t>
      </w:r>
      <w:r w:rsidR="00255DCB">
        <w:t xml:space="preserve"> the</w:t>
      </w:r>
      <w:r>
        <w:t xml:space="preserve"> verbal offer</w:t>
      </w:r>
    </w:p>
    <w:p w:rsidR="000B3F90" w:rsidRDefault="000E3B4A" w:rsidP="006452D1">
      <w:pPr>
        <w:pStyle w:val="ListParagraph"/>
        <w:numPr>
          <w:ilvl w:val="2"/>
          <w:numId w:val="4"/>
        </w:numPr>
        <w:spacing w:after="0"/>
      </w:pPr>
      <w:r w:rsidRPr="000E3B4A">
        <w:t>TAC or Hiring Manager</w:t>
      </w:r>
      <w:r w:rsidR="00155CDF">
        <w:t xml:space="preserve"> to</w:t>
      </w:r>
      <w:r>
        <w:t xml:space="preserve"> </w:t>
      </w:r>
      <w:r w:rsidR="00255DCB">
        <w:t>s</w:t>
      </w:r>
      <w:r w:rsidR="000B3F90" w:rsidRPr="000E3B4A">
        <w:t>end</w:t>
      </w:r>
      <w:r w:rsidR="00255DCB">
        <w:t xml:space="preserve"> all</w:t>
      </w:r>
      <w:r w:rsidR="000B3F90" w:rsidRPr="000E3B4A">
        <w:t xml:space="preserve"> </w:t>
      </w:r>
      <w:r w:rsidR="00B62CEA">
        <w:t xml:space="preserve">non-selected candidates a </w:t>
      </w:r>
      <w:r w:rsidR="000B3F90">
        <w:t xml:space="preserve">correspondence </w:t>
      </w:r>
    </w:p>
    <w:p w:rsidR="00B62CEA" w:rsidRDefault="00B62CEA" w:rsidP="006452D1">
      <w:pPr>
        <w:pStyle w:val="ListParagraph"/>
        <w:numPr>
          <w:ilvl w:val="1"/>
          <w:numId w:val="4"/>
        </w:numPr>
        <w:spacing w:after="0"/>
      </w:pPr>
      <w:r>
        <w:t>If candidate rejects verbal offer</w:t>
      </w:r>
    </w:p>
    <w:p w:rsidR="00B62CEA" w:rsidRDefault="00B62CEA" w:rsidP="006452D1">
      <w:pPr>
        <w:pStyle w:val="ListParagraph"/>
        <w:numPr>
          <w:ilvl w:val="2"/>
          <w:numId w:val="4"/>
        </w:numPr>
        <w:spacing w:after="0"/>
      </w:pPr>
      <w:r>
        <w:t>Hiring manager can recommend alternate candidate (see</w:t>
      </w:r>
      <w:r w:rsidR="00E44EA9">
        <w:t xml:space="preserve"> Step #13</w:t>
      </w:r>
      <w:r>
        <w:t>)</w:t>
      </w:r>
    </w:p>
    <w:p w:rsidR="00B62CEA" w:rsidRDefault="00B62CEA" w:rsidP="006452D1">
      <w:pPr>
        <w:pStyle w:val="ListParagraph"/>
        <w:numPr>
          <w:ilvl w:val="2"/>
          <w:numId w:val="4"/>
        </w:numPr>
        <w:spacing w:after="0"/>
      </w:pPr>
      <w:r>
        <w:t>Hiring manager can elect to fail the search</w:t>
      </w:r>
    </w:p>
    <w:p w:rsidR="00B62CEA" w:rsidRDefault="00B62CEA" w:rsidP="006452D1">
      <w:pPr>
        <w:pStyle w:val="ListParagraph"/>
        <w:numPr>
          <w:ilvl w:val="1"/>
          <w:numId w:val="4"/>
        </w:numPr>
        <w:spacing w:after="0"/>
      </w:pPr>
      <w:r>
        <w:t>Counter offer</w:t>
      </w:r>
    </w:p>
    <w:p w:rsidR="00B62CEA" w:rsidRDefault="00B62CEA" w:rsidP="006452D1">
      <w:pPr>
        <w:pStyle w:val="ListParagraph"/>
        <w:numPr>
          <w:ilvl w:val="2"/>
          <w:numId w:val="4"/>
        </w:numPr>
        <w:spacing w:after="0"/>
      </w:pPr>
      <w:r>
        <w:t xml:space="preserve">Can negotiate if approval to do so </w:t>
      </w:r>
      <w:r w:rsidR="006452D1">
        <w:t>is given by the</w:t>
      </w:r>
      <w:r>
        <w:t xml:space="preserve"> Dean/Division Head</w:t>
      </w:r>
    </w:p>
    <w:p w:rsidR="00B62CEA" w:rsidRDefault="00B62CEA" w:rsidP="006452D1">
      <w:pPr>
        <w:pStyle w:val="ListParagraph"/>
        <w:numPr>
          <w:ilvl w:val="2"/>
          <w:numId w:val="4"/>
        </w:numPr>
        <w:spacing w:after="0"/>
      </w:pPr>
      <w:r>
        <w:t>If new offer amount is agreed upon</w:t>
      </w:r>
      <w:r w:rsidR="00715C98">
        <w:t xml:space="preserve">, see </w:t>
      </w:r>
      <w:r w:rsidR="00E44EA9">
        <w:t>S</w:t>
      </w:r>
      <w:r w:rsidR="00715C98">
        <w:t>tep #14</w:t>
      </w:r>
      <w:r>
        <w:t xml:space="preserve"> </w:t>
      </w:r>
    </w:p>
    <w:p w:rsidR="00440386" w:rsidRPr="007C7462" w:rsidRDefault="000E3B4A" w:rsidP="006452D1">
      <w:pPr>
        <w:pStyle w:val="ListParagraph"/>
        <w:numPr>
          <w:ilvl w:val="0"/>
          <w:numId w:val="4"/>
        </w:numPr>
        <w:spacing w:after="0"/>
      </w:pPr>
      <w:r w:rsidRPr="000E3B4A">
        <w:t xml:space="preserve">Hiring Manager to </w:t>
      </w:r>
      <w:r w:rsidR="000B3F90">
        <w:t xml:space="preserve">complete </w:t>
      </w:r>
      <w:r w:rsidR="006452D1">
        <w:t xml:space="preserve">the </w:t>
      </w:r>
      <w:r w:rsidR="000B3F90">
        <w:t>hire</w:t>
      </w:r>
      <w:r w:rsidR="00715C98">
        <w:t xml:space="preserve"> by</w:t>
      </w:r>
      <w:r w:rsidR="000B3F90">
        <w:t xml:space="preserve"> </w:t>
      </w:r>
      <w:r w:rsidR="00440386" w:rsidRPr="007C7462">
        <w:t>submit</w:t>
      </w:r>
      <w:r w:rsidR="00715C98">
        <w:t>ting</w:t>
      </w:r>
      <w:r w:rsidR="00440386" w:rsidRPr="007C7462">
        <w:t xml:space="preserve"> the following</w:t>
      </w:r>
      <w:r w:rsidR="000B3F90" w:rsidRPr="007C7462">
        <w:t>:</w:t>
      </w:r>
    </w:p>
    <w:p w:rsidR="00440386" w:rsidRDefault="00440386" w:rsidP="006452D1">
      <w:pPr>
        <w:pStyle w:val="ListParagraph"/>
        <w:numPr>
          <w:ilvl w:val="1"/>
          <w:numId w:val="4"/>
        </w:numPr>
        <w:spacing w:after="0"/>
      </w:pPr>
      <w:r w:rsidRPr="007C7462">
        <w:t>“New Hire Background Check Notification”</w:t>
      </w:r>
      <w:r>
        <w:t xml:space="preserve"> found on </w:t>
      </w:r>
      <w:r w:rsidR="00E44EA9">
        <w:t>HR</w:t>
      </w:r>
      <w:r>
        <w:t xml:space="preserve"> webpage</w:t>
      </w:r>
    </w:p>
    <w:p w:rsidR="00440386" w:rsidRDefault="00440386" w:rsidP="006452D1">
      <w:pPr>
        <w:pStyle w:val="ListParagraph"/>
        <w:numPr>
          <w:ilvl w:val="1"/>
          <w:numId w:val="4"/>
        </w:numPr>
        <w:spacing w:after="0"/>
      </w:pPr>
      <w:r>
        <w:t>“TAM hire form” found on our webpage</w:t>
      </w:r>
      <w:r w:rsidR="006560AF">
        <w:t xml:space="preserve"> under “TAM Forms”</w:t>
      </w:r>
    </w:p>
    <w:p w:rsidR="00C729EF" w:rsidRDefault="00C729EF" w:rsidP="006452D1">
      <w:pPr>
        <w:pStyle w:val="ListParagraph"/>
        <w:ind w:left="1440"/>
      </w:pPr>
    </w:p>
    <w:p w:rsidR="00C729EF" w:rsidRPr="000B3F90" w:rsidRDefault="000B3F90" w:rsidP="006452D1">
      <w:pPr>
        <w:rPr>
          <w:b/>
          <w:color w:val="7030A0"/>
          <w:u w:val="single"/>
        </w:rPr>
      </w:pPr>
      <w:r w:rsidRPr="000B3F90">
        <w:rPr>
          <w:b/>
          <w:color w:val="7030A0"/>
          <w:u w:val="single"/>
        </w:rPr>
        <w:t>WHAT NEEDS TO BE UPLOADED INTO TAM</w:t>
      </w:r>
      <w:r w:rsidR="00DE0ED6">
        <w:rPr>
          <w:b/>
          <w:color w:val="7030A0"/>
          <w:u w:val="single"/>
        </w:rPr>
        <w:t xml:space="preserve"> – HR will contact you if these are not uploaded</w:t>
      </w:r>
    </w:p>
    <w:p w:rsidR="00095080" w:rsidRDefault="000B3F90" w:rsidP="002E7DC0">
      <w:pPr>
        <w:pStyle w:val="ListParagraph"/>
        <w:numPr>
          <w:ilvl w:val="2"/>
          <w:numId w:val="7"/>
        </w:numPr>
        <w:spacing w:after="0" w:line="276" w:lineRule="auto"/>
      </w:pPr>
      <w:r>
        <w:t>Search Committee – Statement of Ethics</w:t>
      </w:r>
    </w:p>
    <w:p w:rsidR="000B3F90" w:rsidRDefault="000B3F90" w:rsidP="006452D1">
      <w:pPr>
        <w:pStyle w:val="ListParagraph"/>
        <w:numPr>
          <w:ilvl w:val="2"/>
          <w:numId w:val="7"/>
        </w:numPr>
        <w:spacing w:after="0" w:line="276" w:lineRule="auto"/>
      </w:pPr>
      <w:r>
        <w:t>Proposed Recruitment Timeline (optional)</w:t>
      </w:r>
    </w:p>
    <w:p w:rsidR="000B3F90" w:rsidRDefault="000B3F90" w:rsidP="006452D1">
      <w:pPr>
        <w:pStyle w:val="ListParagraph"/>
        <w:numPr>
          <w:ilvl w:val="2"/>
          <w:numId w:val="7"/>
        </w:numPr>
        <w:spacing w:after="0" w:line="276" w:lineRule="auto"/>
      </w:pPr>
      <w:r>
        <w:t>Screening Matrix for Minimum &amp; Desired Qualifications</w:t>
      </w:r>
    </w:p>
    <w:p w:rsidR="000B3F90" w:rsidRDefault="000B3F90" w:rsidP="006452D1">
      <w:pPr>
        <w:pStyle w:val="ListParagraph"/>
        <w:numPr>
          <w:ilvl w:val="2"/>
          <w:numId w:val="7"/>
        </w:numPr>
        <w:spacing w:after="0" w:line="276" w:lineRule="auto"/>
      </w:pPr>
      <w:r>
        <w:t>On-Campus Interview Questions</w:t>
      </w:r>
    </w:p>
    <w:p w:rsidR="000B3F90" w:rsidRDefault="000B3F90" w:rsidP="006452D1">
      <w:pPr>
        <w:pStyle w:val="ListParagraph"/>
        <w:numPr>
          <w:ilvl w:val="2"/>
          <w:numId w:val="7"/>
        </w:numPr>
        <w:spacing w:after="0" w:line="276" w:lineRule="auto"/>
      </w:pPr>
      <w:r>
        <w:t>Reference Check Results</w:t>
      </w:r>
    </w:p>
    <w:p w:rsidR="000B3F90" w:rsidRDefault="000B3F90" w:rsidP="006452D1">
      <w:pPr>
        <w:pStyle w:val="ListParagraph"/>
        <w:numPr>
          <w:ilvl w:val="2"/>
          <w:numId w:val="7"/>
        </w:numPr>
        <w:spacing w:after="0" w:line="276" w:lineRule="auto"/>
      </w:pPr>
      <w:r>
        <w:t>Proof of Advertisement Locations (screenshot or receipt)</w:t>
      </w:r>
    </w:p>
    <w:p w:rsidR="000B3F90" w:rsidRDefault="000B3F90" w:rsidP="006452D1">
      <w:pPr>
        <w:pStyle w:val="ListParagraph"/>
        <w:numPr>
          <w:ilvl w:val="2"/>
          <w:numId w:val="7"/>
        </w:numPr>
        <w:spacing w:after="0" w:line="276" w:lineRule="auto"/>
      </w:pPr>
      <w:r>
        <w:t>Completed Screening Matrices</w:t>
      </w:r>
    </w:p>
    <w:p w:rsidR="000B3F90" w:rsidRDefault="000B3F90" w:rsidP="006452D1">
      <w:pPr>
        <w:pStyle w:val="ListParagraph"/>
        <w:numPr>
          <w:ilvl w:val="2"/>
          <w:numId w:val="7"/>
        </w:numPr>
        <w:spacing w:after="0" w:line="276" w:lineRule="auto"/>
      </w:pPr>
      <w:r>
        <w:t>Phone Interview Questions, Schedule, Results (if conducted)</w:t>
      </w:r>
    </w:p>
    <w:p w:rsidR="000B3F90" w:rsidRDefault="000B3F90" w:rsidP="006452D1">
      <w:pPr>
        <w:pStyle w:val="ListParagraph"/>
        <w:numPr>
          <w:ilvl w:val="2"/>
          <w:numId w:val="7"/>
        </w:numPr>
        <w:spacing w:after="0" w:line="276" w:lineRule="auto"/>
      </w:pPr>
      <w:r>
        <w:t>Proof of Approvals to conduct On-Campus Interviews</w:t>
      </w:r>
    </w:p>
    <w:p w:rsidR="000B3F90" w:rsidRDefault="000B3F90" w:rsidP="006452D1">
      <w:pPr>
        <w:pStyle w:val="ListParagraph"/>
        <w:numPr>
          <w:ilvl w:val="2"/>
          <w:numId w:val="7"/>
        </w:numPr>
        <w:spacing w:after="0" w:line="276" w:lineRule="auto"/>
      </w:pPr>
      <w:r>
        <w:t>On-Campus Interview Schedule, Results</w:t>
      </w:r>
    </w:p>
    <w:p w:rsidR="000B3F90" w:rsidRDefault="000B3F90" w:rsidP="006452D1">
      <w:pPr>
        <w:pStyle w:val="ListParagraph"/>
        <w:numPr>
          <w:ilvl w:val="2"/>
          <w:numId w:val="7"/>
        </w:numPr>
        <w:spacing w:after="0" w:line="276" w:lineRule="auto"/>
      </w:pPr>
      <w:r>
        <w:t>Reference Check Results (or justification if not conducted)</w:t>
      </w:r>
    </w:p>
    <w:p w:rsidR="000B3F90" w:rsidRDefault="000B3F90" w:rsidP="006452D1"/>
    <w:p w:rsidR="000B3F90" w:rsidRDefault="000B3F90" w:rsidP="006452D1">
      <w:pPr>
        <w:rPr>
          <w:b/>
          <w:color w:val="7030A0"/>
          <w:u w:val="single"/>
        </w:rPr>
      </w:pPr>
      <w:r w:rsidRPr="000B3F90">
        <w:rPr>
          <w:b/>
          <w:color w:val="7030A0"/>
          <w:u w:val="single"/>
        </w:rPr>
        <w:t>SCREENING APPLICANTS</w:t>
      </w:r>
    </w:p>
    <w:p w:rsidR="00A83698" w:rsidRDefault="00A83698" w:rsidP="006452D1">
      <w:pPr>
        <w:pStyle w:val="ListParagraph"/>
        <w:numPr>
          <w:ilvl w:val="0"/>
          <w:numId w:val="9"/>
        </w:numPr>
      </w:pPr>
      <w:r w:rsidRPr="00A83698">
        <w:t>You can start as soon as</w:t>
      </w:r>
      <w:r>
        <w:t xml:space="preserve"> they apply </w:t>
      </w:r>
      <w:r w:rsidR="000E3B4A">
        <w:t>(fill out the Assessment for Mins)</w:t>
      </w:r>
    </w:p>
    <w:p w:rsidR="00A83698" w:rsidRDefault="00A83698" w:rsidP="006452D1">
      <w:pPr>
        <w:pStyle w:val="ListParagraph"/>
        <w:numPr>
          <w:ilvl w:val="0"/>
          <w:numId w:val="9"/>
        </w:numPr>
      </w:pPr>
      <w:r>
        <w:t>Minimum of 2 committee members need to review</w:t>
      </w:r>
    </w:p>
    <w:p w:rsidR="00D14B50" w:rsidRDefault="00D14B50" w:rsidP="006452D1">
      <w:pPr>
        <w:pStyle w:val="ListParagraph"/>
        <w:numPr>
          <w:ilvl w:val="0"/>
          <w:numId w:val="9"/>
        </w:numPr>
      </w:pPr>
      <w:r>
        <w:t>If applicant doesn’t meet minimums</w:t>
      </w:r>
    </w:p>
    <w:p w:rsidR="00D14B50" w:rsidRDefault="00D14B50" w:rsidP="006452D1">
      <w:pPr>
        <w:pStyle w:val="ListParagraph"/>
        <w:numPr>
          <w:ilvl w:val="1"/>
          <w:numId w:val="9"/>
        </w:numPr>
      </w:pPr>
      <w:r>
        <w:t>No interview</w:t>
      </w:r>
    </w:p>
    <w:p w:rsidR="00D14B50" w:rsidRDefault="00D14B50" w:rsidP="006452D1">
      <w:pPr>
        <w:pStyle w:val="ListParagraph"/>
        <w:numPr>
          <w:ilvl w:val="1"/>
          <w:numId w:val="9"/>
        </w:numPr>
      </w:pPr>
      <w:r>
        <w:t xml:space="preserve">Don’t need to screen for desired qualifications </w:t>
      </w:r>
    </w:p>
    <w:p w:rsidR="00A83698" w:rsidRPr="00A83698" w:rsidRDefault="00A83698" w:rsidP="006452D1">
      <w:pPr>
        <w:pStyle w:val="ListParagraph"/>
        <w:numPr>
          <w:ilvl w:val="0"/>
          <w:numId w:val="9"/>
        </w:numPr>
      </w:pPr>
      <w:r>
        <w:t>Avoid conversations about applicants via email, in public places and outside of closed doors</w:t>
      </w:r>
    </w:p>
    <w:p w:rsidR="000B3F90" w:rsidRPr="000B3F90" w:rsidRDefault="000E3B4A" w:rsidP="006452D1">
      <w:pPr>
        <w:pStyle w:val="ListParagraph"/>
        <w:numPr>
          <w:ilvl w:val="0"/>
          <w:numId w:val="8"/>
        </w:numPr>
        <w:rPr>
          <w:b/>
          <w:color w:val="7030A0"/>
          <w:u w:val="single"/>
        </w:rPr>
      </w:pPr>
      <w:r>
        <w:t>Assessment for Mins</w:t>
      </w:r>
      <w:r w:rsidR="000B3F90">
        <w:t xml:space="preserve"> should NOT have numbers. Use words like: </w:t>
      </w:r>
    </w:p>
    <w:p w:rsidR="000B3F90" w:rsidRPr="000B3F90" w:rsidRDefault="000B3F90" w:rsidP="006452D1">
      <w:pPr>
        <w:pStyle w:val="ListParagraph"/>
        <w:numPr>
          <w:ilvl w:val="1"/>
          <w:numId w:val="8"/>
        </w:numPr>
        <w:rPr>
          <w:b/>
          <w:color w:val="7030A0"/>
          <w:u w:val="single"/>
        </w:rPr>
      </w:pPr>
      <w:r>
        <w:t>No evidence, acceptable evidence, strong evidence</w:t>
      </w:r>
    </w:p>
    <w:p w:rsidR="000B3F90" w:rsidRPr="000B3F90" w:rsidRDefault="000B3F90" w:rsidP="006452D1">
      <w:pPr>
        <w:pStyle w:val="ListParagraph"/>
        <w:numPr>
          <w:ilvl w:val="0"/>
          <w:numId w:val="8"/>
        </w:numPr>
        <w:rPr>
          <w:b/>
          <w:color w:val="7030A0"/>
          <w:u w:val="single"/>
        </w:rPr>
      </w:pPr>
      <w:r>
        <w:t>When uploading into TAM</w:t>
      </w:r>
    </w:p>
    <w:p w:rsidR="000B3F90" w:rsidRPr="000B3F90" w:rsidRDefault="000B3F90" w:rsidP="006452D1">
      <w:pPr>
        <w:pStyle w:val="ListParagraph"/>
        <w:numPr>
          <w:ilvl w:val="1"/>
          <w:numId w:val="8"/>
        </w:numPr>
        <w:rPr>
          <w:b/>
          <w:color w:val="7030A0"/>
          <w:u w:val="single"/>
        </w:rPr>
      </w:pPr>
      <w:r>
        <w:t xml:space="preserve">Upload </w:t>
      </w:r>
      <w:r w:rsidRPr="00A83698">
        <w:rPr>
          <w:b/>
        </w:rPr>
        <w:t>ONE</w:t>
      </w:r>
      <w:r>
        <w:t xml:space="preserve"> screening document with signatures or initials of all individuals who screened</w:t>
      </w:r>
      <w:r w:rsidR="000E3B4A">
        <w:t xml:space="preserve"> once the Job Posting has closed</w:t>
      </w:r>
      <w:r>
        <w:t xml:space="preserve"> </w:t>
      </w:r>
    </w:p>
    <w:p w:rsidR="00C729EF" w:rsidRPr="00A83698" w:rsidRDefault="00A83698" w:rsidP="006452D1">
      <w:pPr>
        <w:rPr>
          <w:b/>
          <w:color w:val="7030A0"/>
          <w:u w:val="single"/>
        </w:rPr>
      </w:pPr>
      <w:r w:rsidRPr="00A83698">
        <w:rPr>
          <w:b/>
          <w:color w:val="7030A0"/>
          <w:u w:val="single"/>
        </w:rPr>
        <w:t xml:space="preserve">INTERVIEWING </w:t>
      </w:r>
    </w:p>
    <w:p w:rsidR="00A83698" w:rsidRDefault="00852269" w:rsidP="006452D1">
      <w:pPr>
        <w:pStyle w:val="ListParagraph"/>
        <w:numPr>
          <w:ilvl w:val="0"/>
          <w:numId w:val="10"/>
        </w:numPr>
      </w:pPr>
      <w:r>
        <w:lastRenderedPageBreak/>
        <w:t xml:space="preserve">Interviewing questions needs to be approved by HR </w:t>
      </w:r>
      <w:r w:rsidR="00155CDF">
        <w:t>Business Partner</w:t>
      </w:r>
    </w:p>
    <w:p w:rsidR="00D14B50" w:rsidRDefault="00D14B50" w:rsidP="006452D1">
      <w:pPr>
        <w:pStyle w:val="ListParagraph"/>
        <w:numPr>
          <w:ilvl w:val="1"/>
          <w:numId w:val="10"/>
        </w:numPr>
      </w:pPr>
      <w:r>
        <w:t>Can find samples of questions on our website under TAM tab</w:t>
      </w:r>
    </w:p>
    <w:p w:rsidR="00852269" w:rsidRDefault="00852269" w:rsidP="006452D1">
      <w:pPr>
        <w:pStyle w:val="ListParagraph"/>
        <w:numPr>
          <w:ilvl w:val="0"/>
          <w:numId w:val="10"/>
        </w:numPr>
      </w:pPr>
      <w:r>
        <w:t>Minimum of 3 interviewers</w:t>
      </w:r>
      <w:r w:rsidR="00D14B50">
        <w:t xml:space="preserve"> in ALL interviews </w:t>
      </w:r>
    </w:p>
    <w:p w:rsidR="00852269" w:rsidRDefault="00852269" w:rsidP="006452D1">
      <w:pPr>
        <w:pStyle w:val="ListParagraph"/>
        <w:numPr>
          <w:ilvl w:val="0"/>
          <w:numId w:val="10"/>
        </w:numPr>
      </w:pPr>
      <w:r>
        <w:t xml:space="preserve">When </w:t>
      </w:r>
      <w:r w:rsidR="00D14B50">
        <w:t>uploading</w:t>
      </w:r>
      <w:r>
        <w:t xml:space="preserve"> into T</w:t>
      </w:r>
      <w:r w:rsidR="00D14B50">
        <w:t>AM</w:t>
      </w:r>
    </w:p>
    <w:p w:rsidR="00852269" w:rsidRDefault="00852269" w:rsidP="006452D1">
      <w:pPr>
        <w:pStyle w:val="ListParagraph"/>
        <w:numPr>
          <w:ilvl w:val="1"/>
          <w:numId w:val="10"/>
        </w:numPr>
      </w:pPr>
      <w:r>
        <w:t xml:space="preserve">Upload </w:t>
      </w:r>
      <w:r w:rsidRPr="00D14B50">
        <w:rPr>
          <w:b/>
        </w:rPr>
        <w:t>ONLY</w:t>
      </w:r>
      <w:r>
        <w:t xml:space="preserve"> strengths and weaknesses</w:t>
      </w:r>
    </w:p>
    <w:p w:rsidR="00852269" w:rsidRDefault="00852269" w:rsidP="006452D1">
      <w:pPr>
        <w:pStyle w:val="ListParagraph"/>
        <w:numPr>
          <w:ilvl w:val="1"/>
          <w:numId w:val="10"/>
        </w:numPr>
      </w:pPr>
      <w:r>
        <w:t xml:space="preserve">NO personal notes </w:t>
      </w:r>
    </w:p>
    <w:p w:rsidR="00DE0ED6" w:rsidRDefault="00DE0ED6" w:rsidP="006452D1">
      <w:pPr>
        <w:rPr>
          <w:b/>
          <w:color w:val="7030A0"/>
          <w:u w:val="single"/>
        </w:rPr>
      </w:pPr>
      <w:r w:rsidRPr="00DE0ED6">
        <w:rPr>
          <w:b/>
          <w:color w:val="7030A0"/>
          <w:u w:val="single"/>
        </w:rPr>
        <w:t>REFERENCE CHECKS</w:t>
      </w:r>
    </w:p>
    <w:p w:rsidR="00DE0ED6" w:rsidRDefault="00DE0ED6" w:rsidP="006452D1">
      <w:pPr>
        <w:pStyle w:val="ListParagraph"/>
        <w:numPr>
          <w:ilvl w:val="0"/>
          <w:numId w:val="11"/>
        </w:numPr>
      </w:pPr>
      <w:r>
        <w:t>HR has to approve reference check questions</w:t>
      </w:r>
    </w:p>
    <w:p w:rsidR="00DE0ED6" w:rsidRDefault="00DE0ED6" w:rsidP="006452D1">
      <w:pPr>
        <w:pStyle w:val="ListParagraph"/>
        <w:numPr>
          <w:ilvl w:val="0"/>
          <w:numId w:val="11"/>
        </w:numPr>
      </w:pPr>
      <w:r>
        <w:t>One person can do reference checks</w:t>
      </w:r>
    </w:p>
    <w:p w:rsidR="00DE0ED6" w:rsidRDefault="00DE0ED6" w:rsidP="006452D1">
      <w:pPr>
        <w:pStyle w:val="ListParagraph"/>
        <w:numPr>
          <w:ilvl w:val="0"/>
          <w:numId w:val="11"/>
        </w:numPr>
      </w:pPr>
      <w:r>
        <w:t>When uploading into TAM</w:t>
      </w:r>
    </w:p>
    <w:p w:rsidR="00DE0ED6" w:rsidRDefault="00DE0ED6" w:rsidP="006452D1">
      <w:pPr>
        <w:pStyle w:val="ListParagraph"/>
        <w:numPr>
          <w:ilvl w:val="1"/>
          <w:numId w:val="11"/>
        </w:numPr>
      </w:pPr>
      <w:r>
        <w:t>Upload reference check questions</w:t>
      </w:r>
    </w:p>
    <w:p w:rsidR="00DE0ED6" w:rsidRPr="00DE0ED6" w:rsidRDefault="00DE0ED6" w:rsidP="006452D1">
      <w:pPr>
        <w:pStyle w:val="ListParagraph"/>
        <w:numPr>
          <w:ilvl w:val="1"/>
          <w:numId w:val="11"/>
        </w:numPr>
      </w:pPr>
      <w:r>
        <w:t xml:space="preserve">AND results of reference checks for EACH candidate who had on-campus interviews </w:t>
      </w:r>
    </w:p>
    <w:p w:rsidR="00F47823" w:rsidRDefault="00F47823" w:rsidP="006452D1">
      <w:pPr>
        <w:rPr>
          <w:b/>
          <w:color w:val="7030A0"/>
          <w:u w:val="single"/>
        </w:rPr>
      </w:pPr>
      <w:r w:rsidRPr="00F47823">
        <w:rPr>
          <w:b/>
          <w:color w:val="7030A0"/>
          <w:u w:val="single"/>
        </w:rPr>
        <w:t>OTHER INFORMATION</w:t>
      </w:r>
    </w:p>
    <w:p w:rsidR="00F47823" w:rsidRDefault="00F47823" w:rsidP="006452D1">
      <w:pPr>
        <w:pStyle w:val="ListParagraph"/>
        <w:numPr>
          <w:ilvl w:val="0"/>
          <w:numId w:val="12"/>
        </w:numPr>
      </w:pPr>
      <w:r>
        <w:t xml:space="preserve">HR </w:t>
      </w:r>
      <w:r w:rsidR="00155CDF">
        <w:t>Business Partner</w:t>
      </w:r>
      <w:r>
        <w:t xml:space="preserve"> sends out informative emails throughout the process – PLEASE read through these and follow the steps </w:t>
      </w:r>
    </w:p>
    <w:p w:rsidR="00157D20" w:rsidRDefault="00157D20" w:rsidP="006452D1">
      <w:pPr>
        <w:pStyle w:val="ListParagraph"/>
        <w:numPr>
          <w:ilvl w:val="0"/>
          <w:numId w:val="12"/>
        </w:numPr>
      </w:pPr>
      <w:r>
        <w:t xml:space="preserve">Recruitment process is HIGHLY confidential – by signing the search and screen </w:t>
      </w:r>
      <w:r w:rsidR="002E7DC0">
        <w:t>S</w:t>
      </w:r>
      <w:r>
        <w:t xml:space="preserve">tatement of </w:t>
      </w:r>
      <w:r w:rsidR="002E7DC0">
        <w:t>E</w:t>
      </w:r>
      <w:r>
        <w:t xml:space="preserve">thics, you understand the importance of this </w:t>
      </w:r>
    </w:p>
    <w:p w:rsidR="00157D20" w:rsidRPr="00F47823" w:rsidRDefault="00157D20" w:rsidP="006452D1">
      <w:pPr>
        <w:pStyle w:val="ListParagraph"/>
        <w:numPr>
          <w:ilvl w:val="0"/>
          <w:numId w:val="12"/>
        </w:numPr>
      </w:pPr>
      <w:r>
        <w:t>By upload</w:t>
      </w:r>
      <w:r w:rsidR="00155CDF">
        <w:t>ing</w:t>
      </w:r>
      <w:r>
        <w:t xml:space="preserve"> all the required documents, we are making sure there will be no issues when we are audited or asked for an open records request </w:t>
      </w:r>
    </w:p>
    <w:p w:rsidR="00C729EF" w:rsidRDefault="00C729EF" w:rsidP="006452D1">
      <w:pPr>
        <w:pStyle w:val="ListParagraph"/>
        <w:ind w:left="1440"/>
      </w:pPr>
    </w:p>
    <w:p w:rsidR="00C729EF" w:rsidRDefault="00C729EF" w:rsidP="006452D1">
      <w:pPr>
        <w:pStyle w:val="ListParagraph"/>
        <w:ind w:left="1440"/>
      </w:pPr>
    </w:p>
    <w:p w:rsidR="00C729EF" w:rsidRDefault="00C729EF" w:rsidP="006452D1">
      <w:pPr>
        <w:pStyle w:val="ListParagraph"/>
        <w:ind w:left="1440"/>
      </w:pPr>
    </w:p>
    <w:p w:rsidR="00C729EF" w:rsidRDefault="00C729EF" w:rsidP="006452D1">
      <w:pPr>
        <w:pStyle w:val="ListParagraph"/>
        <w:ind w:left="1440"/>
      </w:pPr>
    </w:p>
    <w:p w:rsidR="00C729EF" w:rsidRDefault="00C729EF" w:rsidP="006452D1">
      <w:pPr>
        <w:pStyle w:val="ListParagraph"/>
        <w:ind w:left="1440"/>
      </w:pPr>
    </w:p>
    <w:p w:rsidR="00C729EF" w:rsidRDefault="00C729EF" w:rsidP="006452D1"/>
    <w:sectPr w:rsidR="00C729EF" w:rsidSect="00C3682C">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F2C" w:rsidRDefault="00A70F2C" w:rsidP="00C729EF">
      <w:pPr>
        <w:spacing w:after="0" w:line="240" w:lineRule="auto"/>
      </w:pPr>
      <w:r>
        <w:separator/>
      </w:r>
    </w:p>
  </w:endnote>
  <w:endnote w:type="continuationSeparator" w:id="0">
    <w:p w:rsidR="00A70F2C" w:rsidRDefault="00A70F2C" w:rsidP="00C7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C" w:rsidRDefault="00C3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C" w:rsidRDefault="00C36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C" w:rsidRDefault="00C3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F2C" w:rsidRDefault="00A70F2C" w:rsidP="00C729EF">
      <w:pPr>
        <w:spacing w:after="0" w:line="240" w:lineRule="auto"/>
      </w:pPr>
      <w:r>
        <w:separator/>
      </w:r>
    </w:p>
  </w:footnote>
  <w:footnote w:type="continuationSeparator" w:id="0">
    <w:p w:rsidR="00A70F2C" w:rsidRDefault="00A70F2C" w:rsidP="00C7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C" w:rsidRDefault="00C36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9EF" w:rsidRDefault="00C3682C" w:rsidP="00C3682C">
    <w:pPr>
      <w:pStyle w:val="Header"/>
      <w:tabs>
        <w:tab w:val="left" w:pos="10800"/>
      </w:tabs>
    </w:pPr>
    <w:r>
      <w:rPr>
        <w:noProof/>
      </w:rPr>
      <w:drawing>
        <wp:inline distT="0" distB="0" distL="0" distR="0" wp14:anchorId="60F40648" wp14:editId="0CA1F358">
          <wp:extent cx="3852842" cy="36744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Whitewater_Human Resources and Diversity_logo_2c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994535" cy="380960"/>
                  </a:xfrm>
                  <a:prstGeom prst="rect">
                    <a:avLst/>
                  </a:prstGeom>
                </pic:spPr>
              </pic:pic>
            </a:graphicData>
          </a:graphic>
        </wp:inline>
      </w:drawing>
    </w:r>
  </w:p>
  <w:p w:rsidR="00C729EF" w:rsidRDefault="00C72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C" w:rsidRDefault="00C3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0DC5"/>
    <w:multiLevelType w:val="hybridMultilevel"/>
    <w:tmpl w:val="FEC20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5365"/>
    <w:multiLevelType w:val="hybridMultilevel"/>
    <w:tmpl w:val="D60C34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06A0"/>
    <w:multiLevelType w:val="hybridMultilevel"/>
    <w:tmpl w:val="C39A7F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55BA"/>
    <w:multiLevelType w:val="hybridMultilevel"/>
    <w:tmpl w:val="B9545A88"/>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A31197"/>
    <w:multiLevelType w:val="hybridMultilevel"/>
    <w:tmpl w:val="3DA40D5A"/>
    <w:lvl w:ilvl="0" w:tplc="745ECFE8">
      <w:start w:val="1"/>
      <w:numFmt w:val="decimal"/>
      <w:lvlText w:val="Step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478EF"/>
    <w:multiLevelType w:val="hybridMultilevel"/>
    <w:tmpl w:val="8A206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46439"/>
    <w:multiLevelType w:val="hybridMultilevel"/>
    <w:tmpl w:val="2FB6B4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30119A"/>
    <w:multiLevelType w:val="hybridMultilevel"/>
    <w:tmpl w:val="D2E43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F0361"/>
    <w:multiLevelType w:val="hybridMultilevel"/>
    <w:tmpl w:val="97E4A7E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8738A"/>
    <w:multiLevelType w:val="hybridMultilevel"/>
    <w:tmpl w:val="A086E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26928"/>
    <w:multiLevelType w:val="hybridMultilevel"/>
    <w:tmpl w:val="E254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D09A6"/>
    <w:multiLevelType w:val="hybridMultilevel"/>
    <w:tmpl w:val="BD0E3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4"/>
  </w:num>
  <w:num w:numId="5">
    <w:abstractNumId w:val="6"/>
  </w:num>
  <w:num w:numId="6">
    <w:abstractNumId w:val="3"/>
  </w:num>
  <w:num w:numId="7">
    <w:abstractNumId w:val="7"/>
  </w:num>
  <w:num w:numId="8">
    <w:abstractNumId w:val="1"/>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EF"/>
    <w:rsid w:val="00001BAC"/>
    <w:rsid w:val="00095080"/>
    <w:rsid w:val="0009578B"/>
    <w:rsid w:val="000B3297"/>
    <w:rsid w:val="000B3F90"/>
    <w:rsid w:val="000C0C4F"/>
    <w:rsid w:val="000D3A43"/>
    <w:rsid w:val="000E1DFA"/>
    <w:rsid w:val="000E3B4A"/>
    <w:rsid w:val="00121D2E"/>
    <w:rsid w:val="00125FBE"/>
    <w:rsid w:val="00155CDF"/>
    <w:rsid w:val="00157D20"/>
    <w:rsid w:val="001959F3"/>
    <w:rsid w:val="001F5EA6"/>
    <w:rsid w:val="00207EB1"/>
    <w:rsid w:val="00255DCB"/>
    <w:rsid w:val="002772FE"/>
    <w:rsid w:val="002E7DC0"/>
    <w:rsid w:val="00334A30"/>
    <w:rsid w:val="00360D8F"/>
    <w:rsid w:val="003D0488"/>
    <w:rsid w:val="00440386"/>
    <w:rsid w:val="0047343B"/>
    <w:rsid w:val="004E1D16"/>
    <w:rsid w:val="006248F1"/>
    <w:rsid w:val="006452D1"/>
    <w:rsid w:val="006560AF"/>
    <w:rsid w:val="006D1972"/>
    <w:rsid w:val="00700879"/>
    <w:rsid w:val="00715C98"/>
    <w:rsid w:val="007C7462"/>
    <w:rsid w:val="007E2D49"/>
    <w:rsid w:val="00852269"/>
    <w:rsid w:val="00922622"/>
    <w:rsid w:val="009C01B2"/>
    <w:rsid w:val="00A26440"/>
    <w:rsid w:val="00A3073A"/>
    <w:rsid w:val="00A51B71"/>
    <w:rsid w:val="00A70F2C"/>
    <w:rsid w:val="00A83698"/>
    <w:rsid w:val="00B314AF"/>
    <w:rsid w:val="00B62CEA"/>
    <w:rsid w:val="00BE560C"/>
    <w:rsid w:val="00BE6502"/>
    <w:rsid w:val="00C3682C"/>
    <w:rsid w:val="00C46BF5"/>
    <w:rsid w:val="00C704C6"/>
    <w:rsid w:val="00C729EF"/>
    <w:rsid w:val="00CD6620"/>
    <w:rsid w:val="00D05FCC"/>
    <w:rsid w:val="00D06E86"/>
    <w:rsid w:val="00D13E26"/>
    <w:rsid w:val="00D14B50"/>
    <w:rsid w:val="00DC469D"/>
    <w:rsid w:val="00DE0ED6"/>
    <w:rsid w:val="00E44EA9"/>
    <w:rsid w:val="00E807B2"/>
    <w:rsid w:val="00E83BCF"/>
    <w:rsid w:val="00EE2B91"/>
    <w:rsid w:val="00EF1206"/>
    <w:rsid w:val="00F07171"/>
    <w:rsid w:val="00F47823"/>
    <w:rsid w:val="00F804AC"/>
    <w:rsid w:val="00FE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8203"/>
  <w15:chartTrackingRefBased/>
  <w15:docId w15:val="{F9B8C708-B7C2-4B09-A578-62597046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9EF"/>
  </w:style>
  <w:style w:type="paragraph" w:styleId="Footer">
    <w:name w:val="footer"/>
    <w:basedOn w:val="Normal"/>
    <w:link w:val="FooterChar"/>
    <w:uiPriority w:val="99"/>
    <w:unhideWhenUsed/>
    <w:rsid w:val="00C7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9EF"/>
  </w:style>
  <w:style w:type="paragraph" w:styleId="ListParagraph">
    <w:name w:val="List Paragraph"/>
    <w:basedOn w:val="Normal"/>
    <w:uiPriority w:val="34"/>
    <w:qFormat/>
    <w:rsid w:val="00C729EF"/>
    <w:pPr>
      <w:ind w:left="720"/>
      <w:contextualSpacing/>
    </w:pPr>
  </w:style>
  <w:style w:type="paragraph" w:styleId="BalloonText">
    <w:name w:val="Balloon Text"/>
    <w:basedOn w:val="Normal"/>
    <w:link w:val="BalloonTextChar"/>
    <w:uiPriority w:val="99"/>
    <w:semiHidden/>
    <w:unhideWhenUsed/>
    <w:rsid w:val="00BE5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0C"/>
    <w:rPr>
      <w:rFonts w:ascii="Segoe UI" w:hAnsi="Segoe UI" w:cs="Segoe UI"/>
      <w:sz w:val="18"/>
      <w:szCs w:val="18"/>
    </w:rPr>
  </w:style>
  <w:style w:type="paragraph" w:styleId="NoSpacing">
    <w:name w:val="No Spacing"/>
    <w:basedOn w:val="Normal"/>
    <w:uiPriority w:val="1"/>
    <w:qFormat/>
    <w:rsid w:val="0047343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73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7222">
      <w:bodyDiv w:val="1"/>
      <w:marLeft w:val="0"/>
      <w:marRight w:val="0"/>
      <w:marTop w:val="0"/>
      <w:marBottom w:val="0"/>
      <w:divBdr>
        <w:top w:val="none" w:sz="0" w:space="0" w:color="auto"/>
        <w:left w:val="none" w:sz="0" w:space="0" w:color="auto"/>
        <w:bottom w:val="none" w:sz="0" w:space="0" w:color="auto"/>
        <w:right w:val="none" w:sz="0" w:space="0" w:color="auto"/>
      </w:divBdr>
    </w:div>
    <w:div w:id="903641079">
      <w:bodyDiv w:val="1"/>
      <w:marLeft w:val="0"/>
      <w:marRight w:val="0"/>
      <w:marTop w:val="0"/>
      <w:marBottom w:val="0"/>
      <w:divBdr>
        <w:top w:val="none" w:sz="0" w:space="0" w:color="auto"/>
        <w:left w:val="none" w:sz="0" w:space="0" w:color="auto"/>
        <w:bottom w:val="none" w:sz="0" w:space="0" w:color="auto"/>
        <w:right w:val="none" w:sz="0" w:space="0" w:color="auto"/>
      </w:divBdr>
    </w:div>
    <w:div w:id="1270622578">
      <w:bodyDiv w:val="1"/>
      <w:marLeft w:val="0"/>
      <w:marRight w:val="0"/>
      <w:marTop w:val="0"/>
      <w:marBottom w:val="0"/>
      <w:divBdr>
        <w:top w:val="none" w:sz="0" w:space="0" w:color="auto"/>
        <w:left w:val="none" w:sz="0" w:space="0" w:color="auto"/>
        <w:bottom w:val="none" w:sz="0" w:space="0" w:color="auto"/>
        <w:right w:val="none" w:sz="0" w:space="0" w:color="auto"/>
      </w:divBdr>
    </w:div>
    <w:div w:id="1559053706">
      <w:bodyDiv w:val="1"/>
      <w:marLeft w:val="0"/>
      <w:marRight w:val="0"/>
      <w:marTop w:val="0"/>
      <w:marBottom w:val="0"/>
      <w:divBdr>
        <w:top w:val="none" w:sz="0" w:space="0" w:color="auto"/>
        <w:left w:val="none" w:sz="0" w:space="0" w:color="auto"/>
        <w:bottom w:val="none" w:sz="0" w:space="0" w:color="auto"/>
        <w:right w:val="none" w:sz="0" w:space="0" w:color="auto"/>
      </w:divBdr>
    </w:div>
    <w:div w:id="15842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Victoria F</dc:creator>
  <cp:keywords/>
  <dc:description/>
  <cp:lastModifiedBy>Nagle, Kate</cp:lastModifiedBy>
  <cp:revision>4</cp:revision>
  <cp:lastPrinted>2022-10-06T15:54:00Z</cp:lastPrinted>
  <dcterms:created xsi:type="dcterms:W3CDTF">2022-10-12T16:52:00Z</dcterms:created>
  <dcterms:modified xsi:type="dcterms:W3CDTF">2022-10-21T14:41:00Z</dcterms:modified>
</cp:coreProperties>
</file>