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30" w:rsidRPr="00AC4230" w:rsidRDefault="00AC4230" w:rsidP="00AC4230">
      <w:pPr>
        <w:spacing w:after="0"/>
        <w:jc w:val="center"/>
        <w:rPr>
          <w:rFonts w:ascii="Times New Roman" w:hAnsi="Times New Roman"/>
          <w:b/>
          <w:sz w:val="28"/>
        </w:rPr>
      </w:pPr>
      <w:r w:rsidRPr="00AC4230">
        <w:rPr>
          <w:rFonts w:ascii="Times New Roman" w:hAnsi="Times New Roman"/>
          <w:b/>
          <w:sz w:val="28"/>
        </w:rPr>
        <w:t>MINUTES</w:t>
      </w:r>
    </w:p>
    <w:p w:rsidR="00AC4230" w:rsidRDefault="00AC4230" w:rsidP="00AC423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C4230" w:rsidRDefault="00AC4230" w:rsidP="00AC4230">
      <w:pPr>
        <w:spacing w:after="0"/>
        <w:jc w:val="center"/>
        <w:rPr>
          <w:rFonts w:ascii="Times New Roman" w:hAnsi="Times New Roman"/>
          <w:b/>
          <w:sz w:val="24"/>
        </w:rPr>
      </w:pPr>
      <w:r w:rsidRPr="00AC4230">
        <w:rPr>
          <w:rFonts w:ascii="Times New Roman" w:hAnsi="Times New Roman"/>
          <w:b/>
          <w:sz w:val="24"/>
        </w:rPr>
        <w:t>Chancellor’s Committee on Inclusive Excellence: Summer Subcommittee</w:t>
      </w:r>
    </w:p>
    <w:p w:rsidR="004E3739" w:rsidRPr="00AC4230" w:rsidRDefault="004E3739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University of Wisconsin - Whitewater</w:t>
      </w:r>
    </w:p>
    <w:p w:rsidR="00AC4230" w:rsidRPr="00AC4230" w:rsidRDefault="0094779A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Mon</w:t>
      </w:r>
      <w:r w:rsidR="004E3739">
        <w:rPr>
          <w:rFonts w:ascii="Times New Roman" w:hAnsi="Times New Roman"/>
          <w:b/>
          <w:sz w:val="24"/>
        </w:rPr>
        <w:t xml:space="preserve">day, </w:t>
      </w:r>
      <w:r w:rsidR="005F21D6">
        <w:rPr>
          <w:rFonts w:ascii="Times New Roman" w:hAnsi="Times New Roman"/>
          <w:b/>
          <w:sz w:val="24"/>
        </w:rPr>
        <w:t>August 6</w:t>
      </w:r>
      <w:r w:rsidR="00AC4230" w:rsidRPr="00AC4230">
        <w:rPr>
          <w:rFonts w:ascii="Times New Roman" w:hAnsi="Times New Roman"/>
          <w:b/>
          <w:sz w:val="24"/>
        </w:rPr>
        <w:t>, 2018</w:t>
      </w:r>
      <w:r w:rsidR="004E3739">
        <w:rPr>
          <w:rFonts w:ascii="Times New Roman" w:hAnsi="Times New Roman"/>
          <w:b/>
          <w:sz w:val="24"/>
        </w:rPr>
        <w:t xml:space="preserve">, </w:t>
      </w:r>
      <w:r w:rsidR="00857990">
        <w:rPr>
          <w:rFonts w:ascii="Times New Roman" w:hAnsi="Times New Roman"/>
          <w:b/>
          <w:sz w:val="24"/>
        </w:rPr>
        <w:t>1:00PM – 3</w:t>
      </w:r>
      <w:r w:rsidR="007F2BE2">
        <w:rPr>
          <w:rFonts w:ascii="Times New Roman" w:hAnsi="Times New Roman"/>
          <w:b/>
          <w:sz w:val="24"/>
        </w:rPr>
        <w:t>:00P</w:t>
      </w:r>
      <w:r w:rsidR="004E3739" w:rsidRPr="00AC4230">
        <w:rPr>
          <w:rFonts w:ascii="Times New Roman" w:hAnsi="Times New Roman"/>
          <w:b/>
          <w:sz w:val="24"/>
        </w:rPr>
        <w:t>M</w:t>
      </w:r>
    </w:p>
    <w:p w:rsidR="00AC4230" w:rsidRPr="00AC4230" w:rsidRDefault="00857990" w:rsidP="00AC423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University Center 268</w:t>
      </w:r>
      <w:r w:rsidR="00AC4230" w:rsidRPr="00AC4230">
        <w:rPr>
          <w:rFonts w:ascii="Times New Roman" w:hAnsi="Times New Roman"/>
          <w:b/>
          <w:sz w:val="24"/>
        </w:rPr>
        <w:t xml:space="preserve"> 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  <w:r w:rsidRPr="00AC4230">
        <w:rPr>
          <w:rFonts w:ascii="Times New Roman" w:hAnsi="Times New Roman"/>
          <w:i/>
          <w:sz w:val="24"/>
        </w:rPr>
        <w:t xml:space="preserve">Present: </w:t>
      </w:r>
      <w:r w:rsidRPr="00C124DA">
        <w:rPr>
          <w:rFonts w:ascii="Times New Roman" w:hAnsi="Times New Roman"/>
          <w:sz w:val="24"/>
        </w:rPr>
        <w:t xml:space="preserve">Kari Borne, </w:t>
      </w:r>
      <w:r w:rsidR="005E02B4">
        <w:rPr>
          <w:rFonts w:ascii="Times New Roman" w:hAnsi="Times New Roman"/>
          <w:sz w:val="24"/>
        </w:rPr>
        <w:t>LaVar Charleston, Jess Clayton,</w:t>
      </w:r>
      <w:r w:rsidR="00DC5345">
        <w:rPr>
          <w:rFonts w:ascii="Times New Roman" w:hAnsi="Times New Roman"/>
          <w:sz w:val="24"/>
        </w:rPr>
        <w:t xml:space="preserve"> </w:t>
      </w:r>
      <w:r w:rsidRPr="00C124DA">
        <w:rPr>
          <w:rFonts w:ascii="Times New Roman" w:hAnsi="Times New Roman"/>
          <w:sz w:val="24"/>
        </w:rPr>
        <w:t>Miao-Ch</w:t>
      </w:r>
      <w:r w:rsidR="00857990">
        <w:rPr>
          <w:rFonts w:ascii="Times New Roman" w:hAnsi="Times New Roman"/>
          <w:sz w:val="24"/>
        </w:rPr>
        <w:t>ing Liu,</w:t>
      </w:r>
      <w:r w:rsidR="007F2BE2">
        <w:rPr>
          <w:rFonts w:ascii="Times New Roman" w:hAnsi="Times New Roman"/>
          <w:sz w:val="24"/>
        </w:rPr>
        <w:t xml:space="preserve"> </w:t>
      </w:r>
      <w:r w:rsidR="00DC5345">
        <w:rPr>
          <w:rFonts w:ascii="Times New Roman" w:hAnsi="Times New Roman"/>
          <w:sz w:val="24"/>
        </w:rPr>
        <w:t>Marco Marquez,</w:t>
      </w:r>
      <w:r w:rsidRPr="00C124DA">
        <w:rPr>
          <w:rFonts w:ascii="Times New Roman" w:hAnsi="Times New Roman"/>
          <w:sz w:val="24"/>
        </w:rPr>
        <w:t xml:space="preserve"> Ozalle Toms, Ma</w:t>
      </w:r>
      <w:r w:rsidR="00C64D2C">
        <w:rPr>
          <w:rFonts w:ascii="Times New Roman" w:hAnsi="Times New Roman"/>
          <w:sz w:val="24"/>
        </w:rPr>
        <w:t>rgaret Wheeler, Kenny Yarbrough</w:t>
      </w:r>
      <w:r w:rsidRPr="00C124DA">
        <w:rPr>
          <w:rFonts w:ascii="Times New Roman" w:hAnsi="Times New Roman"/>
          <w:sz w:val="24"/>
        </w:rPr>
        <w:t xml:space="preserve"> </w:t>
      </w:r>
    </w:p>
    <w:p w:rsidR="00AC4230" w:rsidRDefault="00AC4230" w:rsidP="00AC4230">
      <w:pPr>
        <w:spacing w:after="0"/>
        <w:rPr>
          <w:rFonts w:ascii="Times New Roman" w:hAnsi="Times New Roman"/>
          <w:i/>
          <w:sz w:val="24"/>
        </w:rPr>
      </w:pPr>
    </w:p>
    <w:p w:rsidR="00C124DA" w:rsidRPr="00C124DA" w:rsidRDefault="00C124D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Minutes Recorded by: </w:t>
      </w:r>
      <w:r>
        <w:rPr>
          <w:rFonts w:ascii="Times New Roman" w:hAnsi="Times New Roman"/>
          <w:sz w:val="24"/>
        </w:rPr>
        <w:t>Brittany Dickerson, Program Assistant Confidential</w:t>
      </w:r>
    </w:p>
    <w:p w:rsidR="00C124DA" w:rsidRDefault="00C124DA" w:rsidP="00AC4230">
      <w:pPr>
        <w:spacing w:after="0"/>
        <w:rPr>
          <w:rFonts w:ascii="Times New Roman" w:hAnsi="Times New Roman"/>
          <w:i/>
          <w:sz w:val="24"/>
        </w:rPr>
      </w:pPr>
    </w:p>
    <w:p w:rsidR="00AC4230" w:rsidRDefault="003879FD" w:rsidP="00AC4230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</w:t>
      </w:r>
      <w:r w:rsidR="00857990">
        <w:rPr>
          <w:rFonts w:ascii="Times New Roman" w:hAnsi="Times New Roman"/>
          <w:i/>
          <w:sz w:val="24"/>
        </w:rPr>
        <w:t>eeting began at 1</w:t>
      </w:r>
      <w:r w:rsidR="001229E6">
        <w:rPr>
          <w:rFonts w:ascii="Times New Roman" w:hAnsi="Times New Roman"/>
          <w:i/>
          <w:sz w:val="24"/>
        </w:rPr>
        <w:t>:0</w:t>
      </w:r>
      <w:r w:rsidR="00C124DA">
        <w:rPr>
          <w:rFonts w:ascii="Times New Roman" w:hAnsi="Times New Roman"/>
          <w:i/>
          <w:sz w:val="24"/>
        </w:rPr>
        <w:t>0</w:t>
      </w:r>
      <w:r w:rsidR="00857990">
        <w:rPr>
          <w:rFonts w:ascii="Times New Roman" w:hAnsi="Times New Roman"/>
          <w:i/>
          <w:sz w:val="24"/>
        </w:rPr>
        <w:t>P</w:t>
      </w:r>
      <w:r w:rsidR="00AC4230">
        <w:rPr>
          <w:rFonts w:ascii="Times New Roman" w:hAnsi="Times New Roman"/>
          <w:i/>
          <w:sz w:val="24"/>
        </w:rPr>
        <w:t>M</w:t>
      </w:r>
    </w:p>
    <w:p w:rsidR="00AC4230" w:rsidRDefault="00AC4230" w:rsidP="00AC4230">
      <w:pPr>
        <w:spacing w:after="0"/>
        <w:rPr>
          <w:rFonts w:ascii="Times New Roman" w:hAnsi="Times New Roman"/>
          <w:sz w:val="24"/>
        </w:rPr>
      </w:pPr>
    </w:p>
    <w:p w:rsidR="007F2BE2" w:rsidRPr="007F2BE2" w:rsidRDefault="007F2BE2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Approval of Minutes</w:t>
      </w:r>
    </w:p>
    <w:p w:rsidR="007F2BE2" w:rsidRDefault="007F2BE2" w:rsidP="00AC4230">
      <w:pPr>
        <w:spacing w:after="0"/>
        <w:rPr>
          <w:rFonts w:ascii="Times New Roman" w:hAnsi="Times New Roman"/>
          <w:i/>
          <w:sz w:val="24"/>
        </w:rPr>
      </w:pPr>
    </w:p>
    <w:p w:rsidR="009C47DD" w:rsidRDefault="009C47DD" w:rsidP="009C47D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Chancellor’s Committee on Inclusive Excellence: Summer Subcommittee Minutes for July 23, 2018</w:t>
      </w:r>
    </w:p>
    <w:p w:rsidR="009C47DD" w:rsidRDefault="009C47DD" w:rsidP="009C47DD">
      <w:pPr>
        <w:spacing w:after="0"/>
        <w:rPr>
          <w:rFonts w:ascii="Times New Roman" w:hAnsi="Times New Roman"/>
          <w:sz w:val="24"/>
        </w:rPr>
      </w:pPr>
    </w:p>
    <w:p w:rsidR="004E3739" w:rsidRPr="007F2BE2" w:rsidRDefault="009C47DD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Motion </w:t>
      </w:r>
      <w:proofErr w:type="gramStart"/>
      <w:r>
        <w:rPr>
          <w:rFonts w:ascii="Times New Roman" w:hAnsi="Times New Roman"/>
          <w:sz w:val="24"/>
        </w:rPr>
        <w:t>was made</w:t>
      </w:r>
      <w:proofErr w:type="gramEnd"/>
      <w:r>
        <w:rPr>
          <w:rFonts w:ascii="Times New Roman" w:hAnsi="Times New Roman"/>
          <w:sz w:val="24"/>
        </w:rPr>
        <w:t xml:space="preserve"> by Dr. Kenny Yarbrough to accept the minutes as recorded. Motion </w:t>
      </w:r>
      <w:proofErr w:type="gramStart"/>
      <w:r>
        <w:rPr>
          <w:rFonts w:ascii="Times New Roman" w:hAnsi="Times New Roman"/>
          <w:sz w:val="24"/>
        </w:rPr>
        <w:t>was approved</w:t>
      </w:r>
      <w:proofErr w:type="gramEnd"/>
      <w:r>
        <w:rPr>
          <w:rFonts w:ascii="Times New Roman" w:hAnsi="Times New Roman"/>
          <w:sz w:val="24"/>
        </w:rPr>
        <w:t xml:space="preserve"> unanimously.</w:t>
      </w:r>
    </w:p>
    <w:p w:rsidR="00EA1800" w:rsidRDefault="00EA1800" w:rsidP="00AC4230">
      <w:pPr>
        <w:spacing w:after="0"/>
        <w:rPr>
          <w:rFonts w:ascii="Times New Roman" w:hAnsi="Times New Roman"/>
          <w:i/>
          <w:sz w:val="24"/>
        </w:rPr>
      </w:pPr>
    </w:p>
    <w:p w:rsidR="00EA1800" w:rsidRPr="00EA1800" w:rsidRDefault="00535D5C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Diversity Forum </w:t>
      </w:r>
    </w:p>
    <w:p w:rsidR="00DC1990" w:rsidRDefault="00DC1990" w:rsidP="00AC4230">
      <w:pPr>
        <w:spacing w:after="0"/>
        <w:rPr>
          <w:rFonts w:ascii="Times New Roman" w:hAnsi="Times New Roman"/>
          <w:sz w:val="24"/>
        </w:rPr>
      </w:pPr>
    </w:p>
    <w:p w:rsidR="00DC1990" w:rsidRDefault="00DC1990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</w:t>
      </w:r>
      <w:r w:rsidR="000E5510">
        <w:rPr>
          <w:rFonts w:ascii="Times New Roman" w:hAnsi="Times New Roman"/>
          <w:sz w:val="24"/>
        </w:rPr>
        <w:t>. Y</w:t>
      </w:r>
      <w:r>
        <w:rPr>
          <w:rFonts w:ascii="Times New Roman" w:hAnsi="Times New Roman"/>
          <w:sz w:val="24"/>
        </w:rPr>
        <w:t xml:space="preserve">arbrough </w:t>
      </w:r>
      <w:r w:rsidR="00F57A65">
        <w:rPr>
          <w:rFonts w:ascii="Times New Roman" w:hAnsi="Times New Roman"/>
          <w:sz w:val="24"/>
        </w:rPr>
        <w:t>informed the</w:t>
      </w:r>
      <w:r w:rsidR="00E15C1C">
        <w:rPr>
          <w:rFonts w:ascii="Times New Roman" w:hAnsi="Times New Roman"/>
          <w:sz w:val="24"/>
        </w:rPr>
        <w:t xml:space="preserve"> group </w:t>
      </w:r>
      <w:proofErr w:type="gramStart"/>
      <w:r w:rsidR="00E15C1C">
        <w:rPr>
          <w:rFonts w:ascii="Times New Roman" w:hAnsi="Times New Roman"/>
          <w:sz w:val="24"/>
        </w:rPr>
        <w:t>that,</w:t>
      </w:r>
      <w:proofErr w:type="gramEnd"/>
      <w:r w:rsidR="00E15C1C">
        <w:rPr>
          <w:rFonts w:ascii="Times New Roman" w:hAnsi="Times New Roman"/>
          <w:sz w:val="24"/>
        </w:rPr>
        <w:t xml:space="preserve"> based on the tally, Option 1 was chosen for Monday, October 8, and Option 2 was chosen for Tuesday, October 9.</w:t>
      </w:r>
      <w:r>
        <w:rPr>
          <w:rFonts w:ascii="Times New Roman" w:hAnsi="Times New Roman"/>
          <w:sz w:val="24"/>
        </w:rPr>
        <w:t xml:space="preserve"> </w:t>
      </w:r>
      <w:r w:rsidR="00E15C1C">
        <w:rPr>
          <w:rFonts w:ascii="Times New Roman" w:hAnsi="Times New Roman"/>
          <w:sz w:val="24"/>
        </w:rPr>
        <w:t>He clarified that, in regards to the “Focused Discussion on Civil Discourse” sessions, s</w:t>
      </w:r>
      <w:r>
        <w:rPr>
          <w:rFonts w:ascii="Times New Roman" w:hAnsi="Times New Roman"/>
          <w:sz w:val="24"/>
        </w:rPr>
        <w:t xml:space="preserve">tudents </w:t>
      </w:r>
      <w:proofErr w:type="gramStart"/>
      <w:r w:rsidR="00E15C1C">
        <w:rPr>
          <w:rFonts w:ascii="Times New Roman" w:hAnsi="Times New Roman"/>
          <w:sz w:val="24"/>
        </w:rPr>
        <w:t>would be invited</w:t>
      </w:r>
      <w:proofErr w:type="gramEnd"/>
      <w:r w:rsidR="00E15C1C">
        <w:rPr>
          <w:rFonts w:ascii="Times New Roman" w:hAnsi="Times New Roman"/>
          <w:sz w:val="24"/>
        </w:rPr>
        <w:t xml:space="preserve"> to attend the </w:t>
      </w:r>
      <w:r>
        <w:rPr>
          <w:rFonts w:ascii="Times New Roman" w:hAnsi="Times New Roman"/>
          <w:sz w:val="24"/>
        </w:rPr>
        <w:t>staff</w:t>
      </w:r>
      <w:r w:rsidR="00E15C1C">
        <w:rPr>
          <w:rFonts w:ascii="Times New Roman" w:hAnsi="Times New Roman"/>
          <w:sz w:val="24"/>
        </w:rPr>
        <w:t xml:space="preserve"> session</w:t>
      </w:r>
      <w:r>
        <w:rPr>
          <w:rFonts w:ascii="Times New Roman" w:hAnsi="Times New Roman"/>
          <w:sz w:val="24"/>
        </w:rPr>
        <w:t xml:space="preserve">. </w:t>
      </w:r>
      <w:r w:rsidR="00E15C1C">
        <w:rPr>
          <w:rFonts w:ascii="Times New Roman" w:hAnsi="Times New Roman"/>
          <w:sz w:val="24"/>
        </w:rPr>
        <w:t>Dr. Yarbrough also brought up Dr. Miao-Ching Liu’s concerns about the World C</w:t>
      </w:r>
      <w:r>
        <w:rPr>
          <w:rFonts w:ascii="Times New Roman" w:hAnsi="Times New Roman"/>
          <w:sz w:val="24"/>
        </w:rPr>
        <w:t>afé topics</w:t>
      </w:r>
      <w:r w:rsidR="00E15C1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F57A65">
        <w:rPr>
          <w:rFonts w:ascii="Times New Roman" w:hAnsi="Times New Roman"/>
          <w:sz w:val="24"/>
        </w:rPr>
        <w:t>He stated that these topics would</w:t>
      </w:r>
      <w:r w:rsidR="00E15C1C">
        <w:rPr>
          <w:rFonts w:ascii="Times New Roman" w:hAnsi="Times New Roman"/>
          <w:sz w:val="24"/>
        </w:rPr>
        <w:t xml:space="preserve"> stem </w:t>
      </w:r>
      <w:r>
        <w:rPr>
          <w:rFonts w:ascii="Times New Roman" w:hAnsi="Times New Roman"/>
          <w:sz w:val="24"/>
        </w:rPr>
        <w:t xml:space="preserve">from </w:t>
      </w:r>
      <w:r w:rsidR="00E15C1C">
        <w:rPr>
          <w:rFonts w:ascii="Times New Roman" w:hAnsi="Times New Roman"/>
          <w:sz w:val="24"/>
        </w:rPr>
        <w:t xml:space="preserve">those that </w:t>
      </w:r>
      <w:proofErr w:type="gramStart"/>
      <w:r w:rsidR="00E15C1C">
        <w:rPr>
          <w:rFonts w:ascii="Times New Roman" w:hAnsi="Times New Roman"/>
          <w:sz w:val="24"/>
        </w:rPr>
        <w:t>were</w:t>
      </w:r>
      <w:r>
        <w:rPr>
          <w:rFonts w:ascii="Times New Roman" w:hAnsi="Times New Roman"/>
          <w:sz w:val="24"/>
        </w:rPr>
        <w:t xml:space="preserve"> started</w:t>
      </w:r>
      <w:proofErr w:type="gramEnd"/>
      <w:r w:rsidR="00E15C1C">
        <w:rPr>
          <w:rFonts w:ascii="Times New Roman" w:hAnsi="Times New Roman"/>
          <w:sz w:val="24"/>
        </w:rPr>
        <w:t xml:space="preserve"> at the</w:t>
      </w:r>
      <w:r w:rsidR="000E5510">
        <w:rPr>
          <w:rFonts w:ascii="Times New Roman" w:hAnsi="Times New Roman"/>
          <w:sz w:val="24"/>
        </w:rPr>
        <w:t xml:space="preserve"> spring </w:t>
      </w:r>
      <w:r w:rsidR="00E15C1C">
        <w:rPr>
          <w:rFonts w:ascii="Times New Roman" w:hAnsi="Times New Roman"/>
          <w:sz w:val="24"/>
        </w:rPr>
        <w:t>event and that they would differ from the topics at the rest of the Diversity Forum.</w:t>
      </w:r>
      <w:r>
        <w:rPr>
          <w:rFonts w:ascii="Times New Roman" w:hAnsi="Times New Roman"/>
          <w:sz w:val="24"/>
        </w:rPr>
        <w:t xml:space="preserve"> </w:t>
      </w:r>
    </w:p>
    <w:p w:rsidR="00DC1990" w:rsidRDefault="00DC1990" w:rsidP="00AC4230">
      <w:pPr>
        <w:spacing w:after="0"/>
        <w:rPr>
          <w:rFonts w:ascii="Times New Roman" w:hAnsi="Times New Roman"/>
          <w:sz w:val="24"/>
        </w:rPr>
      </w:pPr>
    </w:p>
    <w:p w:rsidR="007F3CC5" w:rsidRDefault="00D2579D" w:rsidP="007F3CC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started a discussion on the student-led panel for Tuesday.</w:t>
      </w:r>
      <w:r w:rsidR="00DC19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He stated that </w:t>
      </w:r>
      <w:r w:rsidR="00DC1990">
        <w:rPr>
          <w:rFonts w:ascii="Times New Roman" w:hAnsi="Times New Roman"/>
          <w:sz w:val="24"/>
        </w:rPr>
        <w:t xml:space="preserve">Dr. </w:t>
      </w:r>
      <w:r w:rsidR="00254EAB">
        <w:rPr>
          <w:rFonts w:ascii="Times New Roman" w:hAnsi="Times New Roman"/>
          <w:sz w:val="24"/>
        </w:rPr>
        <w:t xml:space="preserve">Ozalle </w:t>
      </w:r>
      <w:r w:rsidR="00DC1990">
        <w:rPr>
          <w:rFonts w:ascii="Times New Roman" w:hAnsi="Times New Roman"/>
          <w:sz w:val="24"/>
        </w:rPr>
        <w:t xml:space="preserve">Toms </w:t>
      </w:r>
      <w:r>
        <w:rPr>
          <w:rFonts w:ascii="Times New Roman" w:hAnsi="Times New Roman"/>
          <w:sz w:val="24"/>
        </w:rPr>
        <w:t>previously spoke</w:t>
      </w:r>
      <w:r w:rsidR="00DC1990">
        <w:rPr>
          <w:rFonts w:ascii="Times New Roman" w:hAnsi="Times New Roman"/>
          <w:sz w:val="24"/>
        </w:rPr>
        <w:t xml:space="preserve"> about identifying students </w:t>
      </w:r>
      <w:r>
        <w:rPr>
          <w:rFonts w:ascii="Times New Roman" w:hAnsi="Times New Roman"/>
          <w:sz w:val="24"/>
        </w:rPr>
        <w:t xml:space="preserve">to participate in the event </w:t>
      </w:r>
      <w:r w:rsidR="00DC1990">
        <w:rPr>
          <w:rFonts w:ascii="Times New Roman" w:hAnsi="Times New Roman"/>
          <w:sz w:val="24"/>
        </w:rPr>
        <w:t>who are not nec</w:t>
      </w:r>
      <w:r w:rsidR="003E42FB">
        <w:rPr>
          <w:rFonts w:ascii="Times New Roman" w:hAnsi="Times New Roman"/>
          <w:sz w:val="24"/>
        </w:rPr>
        <w:t>essarily</w:t>
      </w:r>
      <w:r>
        <w:rPr>
          <w:rFonts w:ascii="Times New Roman" w:hAnsi="Times New Roman"/>
          <w:sz w:val="24"/>
        </w:rPr>
        <w:t xml:space="preserve"> student leaders.</w:t>
      </w:r>
      <w:r w:rsidR="00DC199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After some discussion, the group decided to set up the event similar to speed dating in that students would rotate between tables. The committee decided that there </w:t>
      </w:r>
      <w:proofErr w:type="gramStart"/>
      <w:r>
        <w:rPr>
          <w:rFonts w:ascii="Times New Roman" w:hAnsi="Times New Roman"/>
          <w:sz w:val="24"/>
        </w:rPr>
        <w:t>will</w:t>
      </w:r>
      <w:proofErr w:type="gramEnd"/>
      <w:r>
        <w:rPr>
          <w:rFonts w:ascii="Times New Roman" w:hAnsi="Times New Roman"/>
          <w:sz w:val="24"/>
        </w:rPr>
        <w:t xml:space="preserve"> be a 15-minute opening session, followed by three 30-minute table sessions, and then finished off with a 15-minute closing session. </w:t>
      </w:r>
    </w:p>
    <w:p w:rsidR="007F3CC5" w:rsidRDefault="007F3CC5" w:rsidP="007F3CC5">
      <w:pPr>
        <w:spacing w:after="0"/>
        <w:rPr>
          <w:rFonts w:ascii="Times New Roman" w:hAnsi="Times New Roman"/>
          <w:sz w:val="24"/>
        </w:rPr>
      </w:pPr>
    </w:p>
    <w:p w:rsidR="007F3CC5" w:rsidRDefault="007E3D38" w:rsidP="007F3CC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committee</w:t>
      </w:r>
      <w:r w:rsidR="00D257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must decide on</w:t>
      </w:r>
      <w:r w:rsidR="00D2579D">
        <w:rPr>
          <w:rFonts w:ascii="Times New Roman" w:hAnsi="Times New Roman"/>
          <w:sz w:val="24"/>
        </w:rPr>
        <w:t xml:space="preserve"> </w:t>
      </w:r>
      <w:r w:rsidR="00254EAB">
        <w:rPr>
          <w:rFonts w:ascii="Times New Roman" w:hAnsi="Times New Roman"/>
          <w:sz w:val="24"/>
        </w:rPr>
        <w:t>three</w:t>
      </w:r>
      <w:r w:rsidR="00D2579D">
        <w:rPr>
          <w:rFonts w:ascii="Times New Roman" w:hAnsi="Times New Roman"/>
          <w:sz w:val="24"/>
        </w:rPr>
        <w:t xml:space="preserve"> different</w:t>
      </w:r>
      <w:r>
        <w:rPr>
          <w:rFonts w:ascii="Times New Roman" w:hAnsi="Times New Roman"/>
          <w:sz w:val="24"/>
        </w:rPr>
        <w:t xml:space="preserve"> topics to discuss at the panel</w:t>
      </w:r>
      <w:r w:rsidR="00D2579D">
        <w:rPr>
          <w:rFonts w:ascii="Times New Roman" w:hAnsi="Times New Roman"/>
          <w:sz w:val="24"/>
        </w:rPr>
        <w:t>.</w:t>
      </w:r>
      <w:r w:rsidR="007F3CC5">
        <w:rPr>
          <w:rFonts w:ascii="Times New Roman" w:hAnsi="Times New Roman"/>
          <w:sz w:val="24"/>
        </w:rPr>
        <w:t xml:space="preserve"> Dr. Yarbrough suggested the idea of reaching out to the student organizations for ideas on what they would like to discuss at the tables. Marco</w:t>
      </w:r>
      <w:r w:rsidR="00254EAB">
        <w:rPr>
          <w:rFonts w:ascii="Times New Roman" w:hAnsi="Times New Roman"/>
          <w:sz w:val="24"/>
        </w:rPr>
        <w:t xml:space="preserve"> Marquez</w:t>
      </w:r>
      <w:r w:rsidR="007F3CC5">
        <w:rPr>
          <w:rFonts w:ascii="Times New Roman" w:hAnsi="Times New Roman"/>
          <w:sz w:val="24"/>
        </w:rPr>
        <w:t xml:space="preserve"> agreed with this idea, as it would allow students to discuss topics that they have concerns about.</w:t>
      </w:r>
      <w:r w:rsidR="00902257">
        <w:rPr>
          <w:rFonts w:ascii="Times New Roman" w:hAnsi="Times New Roman"/>
          <w:sz w:val="24"/>
        </w:rPr>
        <w:t xml:space="preserve"> Marco will rea</w:t>
      </w:r>
      <w:r w:rsidR="00A64881">
        <w:rPr>
          <w:rFonts w:ascii="Times New Roman" w:hAnsi="Times New Roman"/>
          <w:sz w:val="24"/>
        </w:rPr>
        <w:t>ch out to these groups for</w:t>
      </w:r>
      <w:r w:rsidR="00902257">
        <w:rPr>
          <w:rFonts w:ascii="Times New Roman" w:hAnsi="Times New Roman"/>
          <w:sz w:val="24"/>
        </w:rPr>
        <w:t xml:space="preserve"> ideas.</w:t>
      </w:r>
    </w:p>
    <w:p w:rsidR="007F3CC5" w:rsidRDefault="007F3CC5" w:rsidP="007F3CC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Dr. Toms asked the committee if there should be multiple groups/tables for each of th</w:t>
      </w:r>
      <w:r w:rsidR="00F57A65">
        <w:rPr>
          <w:rFonts w:ascii="Times New Roman" w:hAnsi="Times New Roman"/>
          <w:sz w:val="24"/>
        </w:rPr>
        <w:t>e topics, in case there are many students in attendance</w:t>
      </w:r>
      <w:r>
        <w:rPr>
          <w:rFonts w:ascii="Times New Roman" w:hAnsi="Times New Roman"/>
          <w:sz w:val="24"/>
        </w:rPr>
        <w:t xml:space="preserve">. Dr. Yarbrough stated that this </w:t>
      </w:r>
      <w:proofErr w:type="gramStart"/>
      <w:r>
        <w:rPr>
          <w:rFonts w:ascii="Times New Roman" w:hAnsi="Times New Roman"/>
          <w:sz w:val="24"/>
        </w:rPr>
        <w:t>can</w:t>
      </w:r>
      <w:proofErr w:type="gramEnd"/>
      <w:r>
        <w:rPr>
          <w:rFonts w:ascii="Times New Roman" w:hAnsi="Times New Roman"/>
          <w:sz w:val="24"/>
        </w:rPr>
        <w:t xml:space="preserve"> be decided once registration has been put out and a final headcount is calculated.</w:t>
      </w:r>
    </w:p>
    <w:p w:rsidR="007F3CC5" w:rsidRDefault="007F3CC5" w:rsidP="00AC4230">
      <w:pPr>
        <w:spacing w:after="0"/>
        <w:rPr>
          <w:rFonts w:ascii="Times New Roman" w:hAnsi="Times New Roman"/>
          <w:sz w:val="24"/>
        </w:rPr>
      </w:pPr>
    </w:p>
    <w:p w:rsidR="00DC1990" w:rsidRPr="007F3CC5" w:rsidRDefault="004226E1" w:rsidP="00AC4230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Sunday, October 7</w:t>
      </w:r>
      <w:r w:rsidR="00957640">
        <w:rPr>
          <w:rFonts w:ascii="Times New Roman" w:hAnsi="Times New Roman"/>
          <w:sz w:val="24"/>
        </w:rPr>
        <w:t xml:space="preserve"> </w:t>
      </w:r>
    </w:p>
    <w:p w:rsidR="00957640" w:rsidRDefault="00957640" w:rsidP="00AC4230">
      <w:pPr>
        <w:spacing w:after="0"/>
        <w:rPr>
          <w:rFonts w:ascii="Times New Roman" w:hAnsi="Times New Roman"/>
          <w:sz w:val="24"/>
        </w:rPr>
      </w:pPr>
    </w:p>
    <w:p w:rsidR="00254EAB" w:rsidRDefault="00254EAB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Marco updated the committee on the</w:t>
      </w:r>
      <w:r w:rsidR="00957640">
        <w:rPr>
          <w:rFonts w:ascii="Times New Roman" w:hAnsi="Times New Roman"/>
          <w:sz w:val="24"/>
        </w:rPr>
        <w:t xml:space="preserve"> </w:t>
      </w:r>
      <w:r w:rsidR="000E5510">
        <w:rPr>
          <w:rFonts w:ascii="Times New Roman" w:hAnsi="Times New Roman"/>
          <w:sz w:val="24"/>
        </w:rPr>
        <w:t>Hamilton</w:t>
      </w:r>
      <w:r w:rsidR="009576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Room reservation for</w:t>
      </w:r>
      <w:r w:rsidR="00957640">
        <w:rPr>
          <w:rFonts w:ascii="Times New Roman" w:hAnsi="Times New Roman"/>
          <w:sz w:val="24"/>
        </w:rPr>
        <w:t xml:space="preserve"> Sunday</w:t>
      </w:r>
      <w:r>
        <w:rPr>
          <w:rFonts w:ascii="Times New Roman" w:hAnsi="Times New Roman"/>
          <w:sz w:val="24"/>
        </w:rPr>
        <w:t xml:space="preserve">. He stated that Jan </w:t>
      </w:r>
      <w:proofErr w:type="spellStart"/>
      <w:r>
        <w:rPr>
          <w:rFonts w:ascii="Times New Roman" w:hAnsi="Times New Roman"/>
          <w:sz w:val="24"/>
        </w:rPr>
        <w:t>Bilgen</w:t>
      </w:r>
      <w:proofErr w:type="spellEnd"/>
      <w:r>
        <w:rPr>
          <w:rFonts w:ascii="Times New Roman" w:hAnsi="Times New Roman"/>
          <w:sz w:val="24"/>
        </w:rPr>
        <w:t xml:space="preserve"> had this space reserved for the Joint Council. After speaking with Jan, she has agreed to make their reservation from 2:30PM to 4:30PM and to have the space set up the way that the committee will need for the Diversity Forum event. Marco shared that he has the room reserved from 4:30PM to 9:00PM and that the Joint Council rarely meets past 3:30PM. The committee will have to meet with Jay </w:t>
      </w:r>
      <w:proofErr w:type="spellStart"/>
      <w:r>
        <w:rPr>
          <w:rFonts w:ascii="Times New Roman" w:hAnsi="Times New Roman"/>
          <w:sz w:val="24"/>
        </w:rPr>
        <w:t>Craggs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="00FC5ABC">
        <w:rPr>
          <w:rFonts w:ascii="Times New Roman" w:hAnsi="Times New Roman"/>
          <w:sz w:val="24"/>
        </w:rPr>
        <w:t xml:space="preserve">UC </w:t>
      </w:r>
      <w:r>
        <w:rPr>
          <w:rFonts w:ascii="Times New Roman" w:hAnsi="Times New Roman"/>
          <w:sz w:val="24"/>
        </w:rPr>
        <w:t>Facilities Coordinator, since it is a special event.</w:t>
      </w:r>
    </w:p>
    <w:p w:rsidR="00957640" w:rsidRDefault="00957640" w:rsidP="00AC4230">
      <w:pPr>
        <w:spacing w:after="0"/>
        <w:rPr>
          <w:rFonts w:ascii="Times New Roman" w:hAnsi="Times New Roman"/>
          <w:sz w:val="24"/>
        </w:rPr>
      </w:pPr>
    </w:p>
    <w:p w:rsidR="006F6F0C" w:rsidRDefault="006F6F0C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shared that he met with the</w:t>
      </w:r>
      <w:r w:rsidR="00957640">
        <w:rPr>
          <w:rFonts w:ascii="Times New Roman" w:hAnsi="Times New Roman"/>
          <w:sz w:val="24"/>
        </w:rPr>
        <w:t xml:space="preserve"> Provost </w:t>
      </w:r>
      <w:r>
        <w:rPr>
          <w:rFonts w:ascii="Times New Roman" w:hAnsi="Times New Roman"/>
          <w:sz w:val="24"/>
        </w:rPr>
        <w:t xml:space="preserve">and she suggested that the committee consider </w:t>
      </w:r>
      <w:r w:rsidR="000277F4">
        <w:rPr>
          <w:rFonts w:ascii="Times New Roman" w:hAnsi="Times New Roman"/>
          <w:sz w:val="24"/>
        </w:rPr>
        <w:t>W</w:t>
      </w:r>
      <w:r w:rsidR="00957640">
        <w:rPr>
          <w:rFonts w:ascii="Times New Roman" w:hAnsi="Times New Roman"/>
          <w:sz w:val="24"/>
        </w:rPr>
        <w:t>ed</w:t>
      </w:r>
      <w:r w:rsidR="000277F4">
        <w:rPr>
          <w:rFonts w:ascii="Times New Roman" w:hAnsi="Times New Roman"/>
          <w:sz w:val="24"/>
        </w:rPr>
        <w:t>nesday, T</w:t>
      </w:r>
      <w:r w:rsidR="00957640">
        <w:rPr>
          <w:rFonts w:ascii="Times New Roman" w:hAnsi="Times New Roman"/>
          <w:sz w:val="24"/>
        </w:rPr>
        <w:t>hu</w:t>
      </w:r>
      <w:r w:rsidR="000277F4">
        <w:rPr>
          <w:rFonts w:ascii="Times New Roman" w:hAnsi="Times New Roman"/>
          <w:sz w:val="24"/>
        </w:rPr>
        <w:t>rsday</w:t>
      </w:r>
      <w:r w:rsidR="0095764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and</w:t>
      </w:r>
      <w:r w:rsidR="000277F4">
        <w:rPr>
          <w:rFonts w:ascii="Times New Roman" w:hAnsi="Times New Roman"/>
          <w:sz w:val="24"/>
        </w:rPr>
        <w:t xml:space="preserve"> F</w:t>
      </w:r>
      <w:r w:rsidR="00957640">
        <w:rPr>
          <w:rFonts w:ascii="Times New Roman" w:hAnsi="Times New Roman"/>
          <w:sz w:val="24"/>
        </w:rPr>
        <w:t>ri</w:t>
      </w:r>
      <w:r w:rsidR="000277F4">
        <w:rPr>
          <w:rFonts w:ascii="Times New Roman" w:hAnsi="Times New Roman"/>
          <w:sz w:val="24"/>
        </w:rPr>
        <w:t>day</w:t>
      </w:r>
      <w:r>
        <w:rPr>
          <w:rFonts w:ascii="Times New Roman" w:hAnsi="Times New Roman"/>
          <w:sz w:val="24"/>
        </w:rPr>
        <w:t xml:space="preserve"> for future events, as there are less classes offered on</w:t>
      </w:r>
      <w:r w:rsidR="00957640">
        <w:rPr>
          <w:rFonts w:ascii="Times New Roman" w:hAnsi="Times New Roman"/>
          <w:sz w:val="24"/>
        </w:rPr>
        <w:t xml:space="preserve"> Thursdays and Fridays</w:t>
      </w:r>
      <w:r>
        <w:rPr>
          <w:rFonts w:ascii="Times New Roman" w:hAnsi="Times New Roman"/>
          <w:sz w:val="24"/>
        </w:rPr>
        <w:t>.</w:t>
      </w:r>
      <w:r w:rsidR="00957640">
        <w:rPr>
          <w:rFonts w:ascii="Times New Roman" w:hAnsi="Times New Roman"/>
          <w:sz w:val="24"/>
        </w:rPr>
        <w:t xml:space="preserve"> </w:t>
      </w:r>
    </w:p>
    <w:p w:rsidR="006F6F0C" w:rsidRDefault="006F6F0C" w:rsidP="00AC4230">
      <w:pPr>
        <w:spacing w:after="0"/>
        <w:rPr>
          <w:rFonts w:ascii="Times New Roman" w:hAnsi="Times New Roman"/>
          <w:sz w:val="24"/>
        </w:rPr>
      </w:pPr>
    </w:p>
    <w:p w:rsidR="00957640" w:rsidRDefault="006F6F0C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requested that someone reach out to the Whitewater Historical Society for help and resources for the Sunday event.</w:t>
      </w:r>
      <w:r w:rsidR="009576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He asked the group what they </w:t>
      </w:r>
      <w:r w:rsidR="002A71E1">
        <w:rPr>
          <w:rFonts w:ascii="Times New Roman" w:hAnsi="Times New Roman"/>
          <w:sz w:val="24"/>
        </w:rPr>
        <w:t>would like this</w:t>
      </w:r>
      <w:r>
        <w:rPr>
          <w:rFonts w:ascii="Times New Roman" w:hAnsi="Times New Roman"/>
          <w:sz w:val="24"/>
        </w:rPr>
        <w:t xml:space="preserve"> event to look like, aside from the award ceremony.</w:t>
      </w:r>
      <w:r w:rsidR="00957640">
        <w:rPr>
          <w:rFonts w:ascii="Times New Roman" w:hAnsi="Times New Roman"/>
          <w:sz w:val="24"/>
        </w:rPr>
        <w:t xml:space="preserve"> Marco </w:t>
      </w:r>
      <w:r>
        <w:rPr>
          <w:rFonts w:ascii="Times New Roman" w:hAnsi="Times New Roman"/>
          <w:sz w:val="24"/>
        </w:rPr>
        <w:t>suggested that the committee work with</w:t>
      </w:r>
      <w:r w:rsidR="00957640">
        <w:rPr>
          <w:rFonts w:ascii="Times New Roman" w:hAnsi="Times New Roman"/>
          <w:sz w:val="24"/>
        </w:rPr>
        <w:t xml:space="preserve"> those wh</w:t>
      </w:r>
      <w:r w:rsidR="000277F4">
        <w:rPr>
          <w:rFonts w:ascii="Times New Roman" w:hAnsi="Times New Roman"/>
          <w:sz w:val="24"/>
        </w:rPr>
        <w:t>o collaborated</w:t>
      </w:r>
      <w:r w:rsidR="00957640">
        <w:rPr>
          <w:rFonts w:ascii="Times New Roman" w:hAnsi="Times New Roman"/>
          <w:sz w:val="24"/>
        </w:rPr>
        <w:t xml:space="preserve"> on </w:t>
      </w:r>
      <w:r>
        <w:rPr>
          <w:rFonts w:ascii="Times New Roman" w:hAnsi="Times New Roman"/>
          <w:sz w:val="24"/>
        </w:rPr>
        <w:t>the Old Main L</w:t>
      </w:r>
      <w:r w:rsidR="00957640">
        <w:rPr>
          <w:rFonts w:ascii="Times New Roman" w:hAnsi="Times New Roman"/>
          <w:sz w:val="24"/>
        </w:rPr>
        <w:t>ane</w:t>
      </w:r>
      <w:r>
        <w:rPr>
          <w:rFonts w:ascii="Times New Roman" w:hAnsi="Times New Roman"/>
          <w:sz w:val="24"/>
        </w:rPr>
        <w:t xml:space="preserve"> project in order to create a t</w:t>
      </w:r>
      <w:r w:rsidR="00957640">
        <w:rPr>
          <w:rFonts w:ascii="Times New Roman" w:hAnsi="Times New Roman"/>
          <w:sz w:val="24"/>
        </w:rPr>
        <w:t xml:space="preserve">imeline </w:t>
      </w:r>
      <w:r>
        <w:rPr>
          <w:rFonts w:ascii="Times New Roman" w:hAnsi="Times New Roman"/>
          <w:sz w:val="24"/>
        </w:rPr>
        <w:t xml:space="preserve">of </w:t>
      </w:r>
      <w:r w:rsidR="00957640">
        <w:rPr>
          <w:rFonts w:ascii="Times New Roman" w:hAnsi="Times New Roman"/>
          <w:sz w:val="24"/>
        </w:rPr>
        <w:t xml:space="preserve">the progress </w:t>
      </w:r>
      <w:r>
        <w:rPr>
          <w:rFonts w:ascii="Times New Roman" w:hAnsi="Times New Roman"/>
          <w:sz w:val="24"/>
        </w:rPr>
        <w:t xml:space="preserve">made in terms of equity, diversity, and inclusion </w:t>
      </w:r>
      <w:r w:rsidR="00957640">
        <w:rPr>
          <w:rFonts w:ascii="Times New Roman" w:hAnsi="Times New Roman"/>
          <w:sz w:val="24"/>
        </w:rPr>
        <w:t>over the years</w:t>
      </w:r>
      <w:r>
        <w:rPr>
          <w:rFonts w:ascii="Times New Roman" w:hAnsi="Times New Roman"/>
          <w:sz w:val="24"/>
        </w:rPr>
        <w:t xml:space="preserve"> at UW-Whitewater.</w:t>
      </w:r>
      <w:r w:rsidR="009576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This presentation could be running while guests interact with one another at their tables.</w:t>
      </w:r>
      <w:r w:rsidR="00957640">
        <w:rPr>
          <w:rFonts w:ascii="Times New Roman" w:hAnsi="Times New Roman"/>
          <w:sz w:val="24"/>
        </w:rPr>
        <w:t xml:space="preserve"> </w:t>
      </w:r>
    </w:p>
    <w:p w:rsidR="00957640" w:rsidRDefault="00957640" w:rsidP="00AC4230">
      <w:pPr>
        <w:spacing w:after="0"/>
        <w:rPr>
          <w:rFonts w:ascii="Times New Roman" w:hAnsi="Times New Roman"/>
          <w:sz w:val="24"/>
        </w:rPr>
      </w:pPr>
    </w:p>
    <w:p w:rsidR="00957640" w:rsidRDefault="00957640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Kari </w:t>
      </w:r>
      <w:r w:rsidR="006F6F0C">
        <w:rPr>
          <w:rFonts w:ascii="Times New Roman" w:hAnsi="Times New Roman"/>
          <w:sz w:val="24"/>
        </w:rPr>
        <w:t>Borne expressed concerns about the committee having enough time to get this presentation fully formed by the time of the event.</w:t>
      </w:r>
      <w:r>
        <w:rPr>
          <w:rFonts w:ascii="Times New Roman" w:hAnsi="Times New Roman"/>
          <w:sz w:val="24"/>
        </w:rPr>
        <w:t xml:space="preserve"> </w:t>
      </w:r>
      <w:r w:rsidR="00BE6A06">
        <w:rPr>
          <w:rFonts w:ascii="Times New Roman" w:hAnsi="Times New Roman"/>
          <w:sz w:val="24"/>
        </w:rPr>
        <w:t xml:space="preserve">It </w:t>
      </w:r>
      <w:proofErr w:type="gramStart"/>
      <w:r w:rsidR="00BE6A06">
        <w:rPr>
          <w:rFonts w:ascii="Times New Roman" w:hAnsi="Times New Roman"/>
          <w:sz w:val="24"/>
        </w:rPr>
        <w:t>was suggested</w:t>
      </w:r>
      <w:proofErr w:type="gramEnd"/>
      <w:r w:rsidR="00BE6A06">
        <w:rPr>
          <w:rFonts w:ascii="Times New Roman" w:hAnsi="Times New Roman"/>
          <w:sz w:val="24"/>
        </w:rPr>
        <w:t xml:space="preserve"> to use the timeline already created on the UW-W Sesquicentennial website as a starting point. Dr. Toms volunteered to reach out to UMC about this.</w:t>
      </w:r>
    </w:p>
    <w:p w:rsidR="00957640" w:rsidRDefault="00957640" w:rsidP="00AC4230">
      <w:pPr>
        <w:spacing w:after="0"/>
        <w:rPr>
          <w:rFonts w:ascii="Times New Roman" w:hAnsi="Times New Roman"/>
          <w:sz w:val="24"/>
        </w:rPr>
      </w:pPr>
    </w:p>
    <w:p w:rsidR="00957640" w:rsidRDefault="00BC2F30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Toms suggested including</w:t>
      </w:r>
      <w:r w:rsidR="00957640">
        <w:rPr>
          <w:rFonts w:ascii="Times New Roman" w:hAnsi="Times New Roman"/>
          <w:sz w:val="24"/>
        </w:rPr>
        <w:t xml:space="preserve"> someone from the </w:t>
      </w:r>
      <w:r>
        <w:rPr>
          <w:rFonts w:ascii="Times New Roman" w:hAnsi="Times New Roman"/>
          <w:sz w:val="24"/>
        </w:rPr>
        <w:t>Whitewater community</w:t>
      </w:r>
      <w:r w:rsidR="009576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(c</w:t>
      </w:r>
      <w:r w:rsidR="00957640">
        <w:rPr>
          <w:rFonts w:ascii="Times New Roman" w:hAnsi="Times New Roman"/>
          <w:sz w:val="24"/>
        </w:rPr>
        <w:t xml:space="preserve">ity manager, </w:t>
      </w:r>
      <w:r w:rsidR="003E42FB">
        <w:rPr>
          <w:rFonts w:ascii="Times New Roman" w:hAnsi="Times New Roman"/>
          <w:sz w:val="24"/>
        </w:rPr>
        <w:t>superintendent</w:t>
      </w:r>
      <w:r>
        <w:rPr>
          <w:rFonts w:ascii="Times New Roman" w:hAnsi="Times New Roman"/>
          <w:sz w:val="24"/>
        </w:rPr>
        <w:t>, school choir, etc.)</w:t>
      </w:r>
      <w:r w:rsidR="0095764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Dr. Liu suggested having</w:t>
      </w:r>
      <w:r w:rsidR="00957640">
        <w:rPr>
          <w:rFonts w:ascii="Times New Roman" w:hAnsi="Times New Roman"/>
          <w:sz w:val="24"/>
        </w:rPr>
        <w:t xml:space="preserve"> some form of performance</w:t>
      </w:r>
      <w:r>
        <w:rPr>
          <w:rFonts w:ascii="Times New Roman" w:hAnsi="Times New Roman"/>
          <w:sz w:val="24"/>
        </w:rPr>
        <w:t xml:space="preserve"> at the event</w:t>
      </w:r>
      <w:r w:rsidR="0095764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One idea was to ask individuals who performed at the </w:t>
      </w:r>
      <w:r w:rsidR="00957640">
        <w:rPr>
          <w:rFonts w:ascii="Times New Roman" w:hAnsi="Times New Roman"/>
          <w:sz w:val="24"/>
        </w:rPr>
        <w:t>Int</w:t>
      </w:r>
      <w:r w:rsidR="003E42FB">
        <w:rPr>
          <w:rFonts w:ascii="Times New Roman" w:hAnsi="Times New Roman"/>
          <w:sz w:val="24"/>
        </w:rPr>
        <w:t>ernational</w:t>
      </w:r>
      <w:r>
        <w:rPr>
          <w:rFonts w:ascii="Times New Roman" w:hAnsi="Times New Roman"/>
          <w:sz w:val="24"/>
        </w:rPr>
        <w:t xml:space="preserve"> D</w:t>
      </w:r>
      <w:r w:rsidR="00957640">
        <w:rPr>
          <w:rFonts w:ascii="Times New Roman" w:hAnsi="Times New Roman"/>
          <w:sz w:val="24"/>
        </w:rPr>
        <w:t>inner</w:t>
      </w:r>
      <w:r>
        <w:rPr>
          <w:rFonts w:ascii="Times New Roman" w:hAnsi="Times New Roman"/>
          <w:sz w:val="24"/>
        </w:rPr>
        <w:t>s last year</w:t>
      </w:r>
      <w:r w:rsidR="009576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to perform at the event.</w:t>
      </w:r>
      <w:r w:rsidR="009576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Dr. Yarbrough shared that he has</w:t>
      </w:r>
      <w:r w:rsidR="002A71E1">
        <w:rPr>
          <w:rFonts w:ascii="Times New Roman" w:hAnsi="Times New Roman"/>
          <w:sz w:val="24"/>
        </w:rPr>
        <w:t xml:space="preserve"> spoken with Dean Hayes about</w:t>
      </w:r>
      <w:r>
        <w:rPr>
          <w:rFonts w:ascii="Times New Roman" w:hAnsi="Times New Roman"/>
          <w:sz w:val="24"/>
        </w:rPr>
        <w:t xml:space="preserve"> this</w:t>
      </w:r>
      <w:r w:rsidR="0095764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Margaret Wheeler suggested highlighting updates and additions to the campus that increased accessibility.</w:t>
      </w:r>
      <w:r w:rsidR="009576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She also shared the story of a student from Israel who participated</w:t>
      </w:r>
      <w:r w:rsidR="00F91597">
        <w:rPr>
          <w:rFonts w:ascii="Times New Roman" w:hAnsi="Times New Roman"/>
          <w:sz w:val="24"/>
        </w:rPr>
        <w:t xml:space="preserve"> on </w:t>
      </w:r>
      <w:r>
        <w:rPr>
          <w:rFonts w:ascii="Times New Roman" w:hAnsi="Times New Roman"/>
          <w:sz w:val="24"/>
        </w:rPr>
        <w:t xml:space="preserve">the Wheelchair Basketball team who gave an interview about </w:t>
      </w:r>
      <w:r w:rsidR="00F91597">
        <w:rPr>
          <w:rFonts w:ascii="Times New Roman" w:hAnsi="Times New Roman"/>
          <w:sz w:val="24"/>
        </w:rPr>
        <w:t xml:space="preserve">how well she </w:t>
      </w:r>
      <w:proofErr w:type="gramStart"/>
      <w:r>
        <w:rPr>
          <w:rFonts w:ascii="Times New Roman" w:hAnsi="Times New Roman"/>
          <w:sz w:val="24"/>
        </w:rPr>
        <w:t>was</w:t>
      </w:r>
      <w:r w:rsidR="00F91597">
        <w:rPr>
          <w:rFonts w:ascii="Times New Roman" w:hAnsi="Times New Roman"/>
          <w:sz w:val="24"/>
        </w:rPr>
        <w:t xml:space="preserve"> treated</w:t>
      </w:r>
      <w:proofErr w:type="gramEnd"/>
      <w:r w:rsidR="00F915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at the university </w:t>
      </w:r>
      <w:r w:rsidR="00F91597">
        <w:rPr>
          <w:rFonts w:ascii="Times New Roman" w:hAnsi="Times New Roman"/>
          <w:sz w:val="24"/>
        </w:rPr>
        <w:t>in regards to diversity.</w:t>
      </w:r>
      <w:r>
        <w:rPr>
          <w:rFonts w:ascii="Times New Roman" w:hAnsi="Times New Roman"/>
          <w:sz w:val="24"/>
        </w:rPr>
        <w:t xml:space="preserve"> Margaret suggested having someone speak</w:t>
      </w:r>
      <w:r w:rsidR="003225FE">
        <w:rPr>
          <w:rFonts w:ascii="Times New Roman" w:hAnsi="Times New Roman"/>
          <w:sz w:val="24"/>
        </w:rPr>
        <w:t xml:space="preserve"> at the event who could share </w:t>
      </w:r>
      <w:proofErr w:type="gramStart"/>
      <w:r w:rsidR="003225FE">
        <w:rPr>
          <w:rFonts w:ascii="Times New Roman" w:hAnsi="Times New Roman"/>
          <w:sz w:val="24"/>
        </w:rPr>
        <w:t>their</w:t>
      </w:r>
      <w:proofErr w:type="gramEnd"/>
      <w:r w:rsidR="003225FE">
        <w:rPr>
          <w:rFonts w:ascii="Times New Roman" w:hAnsi="Times New Roman"/>
          <w:sz w:val="24"/>
        </w:rPr>
        <w:t xml:space="preserve"> story and experiences with the university similar to this</w:t>
      </w:r>
      <w:r>
        <w:rPr>
          <w:rFonts w:ascii="Times New Roman" w:hAnsi="Times New Roman"/>
          <w:sz w:val="24"/>
        </w:rPr>
        <w:t>.</w:t>
      </w:r>
      <w:r w:rsidR="00F91597">
        <w:rPr>
          <w:rFonts w:ascii="Times New Roman" w:hAnsi="Times New Roman"/>
          <w:sz w:val="24"/>
        </w:rPr>
        <w:t xml:space="preserve"> </w:t>
      </w:r>
    </w:p>
    <w:p w:rsidR="00F91597" w:rsidRDefault="00F91597" w:rsidP="00AC4230">
      <w:pPr>
        <w:spacing w:after="0"/>
        <w:rPr>
          <w:rFonts w:ascii="Times New Roman" w:hAnsi="Times New Roman"/>
          <w:sz w:val="24"/>
        </w:rPr>
      </w:pPr>
    </w:p>
    <w:p w:rsidR="00F91597" w:rsidRDefault="003225FE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Yarbrough asked the group </w:t>
      </w:r>
      <w:proofErr w:type="gramStart"/>
      <w:r>
        <w:rPr>
          <w:rFonts w:ascii="Times New Roman" w:hAnsi="Times New Roman"/>
          <w:sz w:val="24"/>
        </w:rPr>
        <w:t>who</w:t>
      </w:r>
      <w:proofErr w:type="gramEnd"/>
      <w:r>
        <w:rPr>
          <w:rFonts w:ascii="Times New Roman" w:hAnsi="Times New Roman"/>
          <w:sz w:val="24"/>
        </w:rPr>
        <w:t xml:space="preserve"> they would like to </w:t>
      </w:r>
      <w:r w:rsidR="00AD334C">
        <w:rPr>
          <w:rFonts w:ascii="Times New Roman" w:hAnsi="Times New Roman"/>
          <w:sz w:val="24"/>
        </w:rPr>
        <w:t xml:space="preserve">award at the Sunday event. He stated that these awards </w:t>
      </w:r>
      <w:proofErr w:type="gramStart"/>
      <w:r w:rsidR="00AD334C">
        <w:rPr>
          <w:rFonts w:ascii="Times New Roman" w:hAnsi="Times New Roman"/>
          <w:sz w:val="24"/>
        </w:rPr>
        <w:t>will</w:t>
      </w:r>
      <w:proofErr w:type="gramEnd"/>
      <w:r w:rsidR="00AD334C">
        <w:rPr>
          <w:rFonts w:ascii="Times New Roman" w:hAnsi="Times New Roman"/>
          <w:sz w:val="24"/>
        </w:rPr>
        <w:t xml:space="preserve"> be named after those who are selected for this event.</w:t>
      </w:r>
    </w:p>
    <w:p w:rsidR="00F91597" w:rsidRDefault="00F91597" w:rsidP="00AC4230">
      <w:pPr>
        <w:spacing w:after="0"/>
        <w:rPr>
          <w:rFonts w:ascii="Times New Roman" w:hAnsi="Times New Roman"/>
          <w:sz w:val="24"/>
        </w:rPr>
      </w:pPr>
    </w:p>
    <w:p w:rsidR="00F91597" w:rsidRDefault="00D83A39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Dr. Liu proposed that there be an award given to a student organization in addition to the three</w:t>
      </w:r>
      <w:r w:rsidR="00F91597">
        <w:rPr>
          <w:rFonts w:ascii="Times New Roman" w:hAnsi="Times New Roman"/>
          <w:sz w:val="24"/>
        </w:rPr>
        <w:t xml:space="preserve"> ind</w:t>
      </w:r>
      <w:r w:rsidR="003E42FB">
        <w:rPr>
          <w:rFonts w:ascii="Times New Roman" w:hAnsi="Times New Roman"/>
          <w:sz w:val="24"/>
        </w:rPr>
        <w:t>ividual</w:t>
      </w:r>
      <w:r>
        <w:rPr>
          <w:rFonts w:ascii="Times New Roman" w:hAnsi="Times New Roman"/>
          <w:sz w:val="24"/>
        </w:rPr>
        <w:t xml:space="preserve"> awards.</w:t>
      </w:r>
      <w:r w:rsidR="00F915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 committee agreed to</w:t>
      </w:r>
      <w:r w:rsidR="00F91597">
        <w:rPr>
          <w:rFonts w:ascii="Times New Roman" w:hAnsi="Times New Roman"/>
          <w:sz w:val="24"/>
        </w:rPr>
        <w:t xml:space="preserve"> this idea. </w:t>
      </w:r>
      <w:r>
        <w:rPr>
          <w:rFonts w:ascii="Times New Roman" w:hAnsi="Times New Roman"/>
          <w:sz w:val="24"/>
        </w:rPr>
        <w:t>The recipients of the initial Diversity Forum awards are as follows:</w:t>
      </w:r>
    </w:p>
    <w:p w:rsidR="00D83A39" w:rsidRDefault="00D83A39" w:rsidP="00AC4230">
      <w:pPr>
        <w:spacing w:after="0"/>
        <w:rPr>
          <w:rFonts w:ascii="Times New Roman" w:hAnsi="Times New Roman"/>
          <w:sz w:val="24"/>
        </w:rPr>
      </w:pPr>
    </w:p>
    <w:p w:rsidR="00D83A39" w:rsidRPr="00433AB8" w:rsidRDefault="00D83A39" w:rsidP="00D83A3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433AB8">
        <w:rPr>
          <w:rFonts w:ascii="Times New Roman" w:hAnsi="Times New Roman"/>
          <w:sz w:val="24"/>
        </w:rPr>
        <w:t>Dr. Roger L. Pulliam</w:t>
      </w:r>
    </w:p>
    <w:p w:rsidR="00D83A39" w:rsidRPr="00433AB8" w:rsidRDefault="00D83A39" w:rsidP="00D83A3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433AB8">
        <w:rPr>
          <w:rFonts w:ascii="Times New Roman" w:hAnsi="Times New Roman"/>
          <w:sz w:val="24"/>
        </w:rPr>
        <w:t xml:space="preserve">John </w:t>
      </w:r>
      <w:proofErr w:type="spellStart"/>
      <w:r w:rsidRPr="00433AB8">
        <w:rPr>
          <w:rFonts w:ascii="Times New Roman" w:hAnsi="Times New Roman"/>
          <w:sz w:val="24"/>
        </w:rPr>
        <w:t>Truesdale</w:t>
      </w:r>
      <w:proofErr w:type="spellEnd"/>
      <w:r w:rsidRPr="00433AB8">
        <w:rPr>
          <w:rFonts w:ascii="Times New Roman" w:hAnsi="Times New Roman"/>
          <w:sz w:val="24"/>
        </w:rPr>
        <w:t xml:space="preserve"> </w:t>
      </w:r>
    </w:p>
    <w:p w:rsidR="00D83A39" w:rsidRPr="00E14038" w:rsidRDefault="00D83A39" w:rsidP="00D83A3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433AB8">
        <w:rPr>
          <w:rFonts w:ascii="Times New Roman" w:hAnsi="Times New Roman" w:cs="Times New Roman"/>
          <w:sz w:val="24"/>
          <w:szCs w:val="24"/>
        </w:rPr>
        <w:t xml:space="preserve">Dr. Fannie Frazier Hicklin </w:t>
      </w:r>
    </w:p>
    <w:p w:rsidR="00F91597" w:rsidRPr="00E14038" w:rsidRDefault="00E14038" w:rsidP="00AC423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Student Organization (TBD)</w:t>
      </w:r>
    </w:p>
    <w:p w:rsidR="004226E1" w:rsidRDefault="004226E1" w:rsidP="00AC4230">
      <w:pPr>
        <w:spacing w:after="0"/>
        <w:rPr>
          <w:rFonts w:ascii="Times New Roman" w:hAnsi="Times New Roman"/>
          <w:sz w:val="24"/>
        </w:rPr>
      </w:pPr>
    </w:p>
    <w:p w:rsidR="004226E1" w:rsidRPr="004226E1" w:rsidRDefault="004226E1" w:rsidP="00AC4230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Monday, October 8</w:t>
      </w:r>
    </w:p>
    <w:p w:rsidR="00F91597" w:rsidRDefault="00F91597" w:rsidP="00AC4230">
      <w:pPr>
        <w:spacing w:after="0"/>
        <w:rPr>
          <w:rFonts w:ascii="Times New Roman" w:hAnsi="Times New Roman"/>
          <w:sz w:val="24"/>
        </w:rPr>
      </w:pPr>
    </w:p>
    <w:p w:rsidR="00F91597" w:rsidRDefault="004762A2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Kari</w:t>
      </w:r>
      <w:r w:rsidR="00851331">
        <w:rPr>
          <w:rFonts w:ascii="Times New Roman" w:hAnsi="Times New Roman"/>
          <w:sz w:val="24"/>
        </w:rPr>
        <w:t xml:space="preserve"> informed the group that there </w:t>
      </w:r>
      <w:r w:rsidR="00DD648D">
        <w:rPr>
          <w:rFonts w:ascii="Times New Roman" w:hAnsi="Times New Roman"/>
          <w:sz w:val="24"/>
        </w:rPr>
        <w:t>might</w:t>
      </w:r>
      <w:r w:rsidR="00851331">
        <w:rPr>
          <w:rFonts w:ascii="Times New Roman" w:hAnsi="Times New Roman"/>
          <w:sz w:val="24"/>
        </w:rPr>
        <w:t xml:space="preserve"> not be any rooms available in the UC after 5:30PM on Monday. Dr. Yarbrough requested that she reserve some spaces in Hyland Hall for the remaining sessions </w:t>
      </w:r>
      <w:r w:rsidR="00DD648D">
        <w:rPr>
          <w:rFonts w:ascii="Times New Roman" w:hAnsi="Times New Roman"/>
          <w:sz w:val="24"/>
        </w:rPr>
        <w:t>(~ 40-person capacity</w:t>
      </w:r>
      <w:r w:rsidR="00851331">
        <w:rPr>
          <w:rFonts w:ascii="Times New Roman" w:hAnsi="Times New Roman"/>
          <w:sz w:val="24"/>
        </w:rPr>
        <w:t xml:space="preserve">). </w:t>
      </w:r>
    </w:p>
    <w:p w:rsidR="00FE130B" w:rsidRDefault="00FE130B" w:rsidP="00AC4230">
      <w:pPr>
        <w:spacing w:after="0"/>
        <w:rPr>
          <w:rFonts w:ascii="Times New Roman" w:hAnsi="Times New Roman"/>
          <w:sz w:val="24"/>
        </w:rPr>
      </w:pPr>
    </w:p>
    <w:p w:rsidR="00FE130B" w:rsidRDefault="00DD648D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informed the group that</w:t>
      </w:r>
      <w:r w:rsidR="00B22472">
        <w:rPr>
          <w:rFonts w:ascii="Times New Roman" w:hAnsi="Times New Roman"/>
          <w:sz w:val="24"/>
        </w:rPr>
        <w:t xml:space="preserve"> </w:t>
      </w:r>
      <w:r w:rsidR="00D742F7">
        <w:rPr>
          <w:rFonts w:ascii="Times New Roman" w:hAnsi="Times New Roman"/>
          <w:sz w:val="24"/>
        </w:rPr>
        <w:t>Brittany</w:t>
      </w:r>
      <w:r w:rsidR="00B224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Dickerson has </w:t>
      </w:r>
      <w:r w:rsidR="00B22472">
        <w:rPr>
          <w:rFonts w:ascii="Times New Roman" w:hAnsi="Times New Roman"/>
          <w:sz w:val="24"/>
        </w:rPr>
        <w:t xml:space="preserve">reached out to ICIT </w:t>
      </w:r>
      <w:r>
        <w:rPr>
          <w:rFonts w:ascii="Times New Roman" w:hAnsi="Times New Roman"/>
          <w:sz w:val="24"/>
        </w:rPr>
        <w:t>in regards to having the forum recorded.</w:t>
      </w:r>
      <w:r w:rsidR="00B22472">
        <w:rPr>
          <w:rFonts w:ascii="Times New Roman" w:hAnsi="Times New Roman"/>
          <w:sz w:val="24"/>
        </w:rPr>
        <w:t xml:space="preserve"> </w:t>
      </w:r>
    </w:p>
    <w:p w:rsidR="00B20B37" w:rsidRDefault="00B20B37" w:rsidP="00AC4230">
      <w:pPr>
        <w:spacing w:after="0"/>
        <w:rPr>
          <w:rFonts w:ascii="Times New Roman" w:hAnsi="Times New Roman"/>
          <w:sz w:val="24"/>
        </w:rPr>
      </w:pPr>
    </w:p>
    <w:p w:rsidR="00B20B37" w:rsidRDefault="00B20B37" w:rsidP="00B20B3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group solidified the final breakout sessions for Monday (10/8), as well as the facilitators for each. The topics and facilitators are as follows:</w:t>
      </w:r>
    </w:p>
    <w:p w:rsidR="00B20B37" w:rsidRDefault="00B20B37" w:rsidP="00B20B37">
      <w:pPr>
        <w:spacing w:after="0"/>
        <w:rPr>
          <w:rFonts w:ascii="Times New Roman" w:hAnsi="Times New Roman"/>
          <w:sz w:val="24"/>
        </w:rPr>
      </w:pPr>
    </w:p>
    <w:p w:rsidR="00B20B37" w:rsidRPr="007A1F8C" w:rsidRDefault="00B20B37" w:rsidP="00B20B37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7A1F8C">
        <w:rPr>
          <w:rFonts w:ascii="Times New Roman" w:hAnsi="Times New Roman"/>
          <w:sz w:val="24"/>
        </w:rPr>
        <w:t xml:space="preserve">Civil Discourse Around </w:t>
      </w:r>
      <w:proofErr w:type="spellStart"/>
      <w:r w:rsidRPr="007A1F8C">
        <w:rPr>
          <w:rFonts w:ascii="Times New Roman" w:hAnsi="Times New Roman"/>
          <w:sz w:val="24"/>
        </w:rPr>
        <w:t>Microaggressions</w:t>
      </w:r>
      <w:proofErr w:type="spellEnd"/>
      <w:r w:rsidRPr="007A1F8C">
        <w:rPr>
          <w:rFonts w:ascii="Times New Roman" w:hAnsi="Times New Roman"/>
          <w:sz w:val="24"/>
        </w:rPr>
        <w:t xml:space="preserve"> – Dr. Ozalle Toms</w:t>
      </w:r>
    </w:p>
    <w:p w:rsidR="00B20B37" w:rsidRPr="007A1F8C" w:rsidRDefault="00B20B37" w:rsidP="00B20B37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7A1F8C">
        <w:rPr>
          <w:rFonts w:ascii="Times New Roman" w:hAnsi="Times New Roman"/>
          <w:sz w:val="24"/>
        </w:rPr>
        <w:t>Tools on Civil Discourse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 xml:space="preserve">Must </w:t>
      </w:r>
      <w:r>
        <w:rPr>
          <w:rFonts w:ascii="Times New Roman" w:hAnsi="Times New Roman"/>
          <w:sz w:val="24"/>
        </w:rPr>
        <w:t>Update Title)</w:t>
      </w:r>
      <w:r w:rsidRPr="007A1F8C">
        <w:rPr>
          <w:rFonts w:ascii="Times New Roman" w:hAnsi="Times New Roman"/>
          <w:sz w:val="24"/>
        </w:rPr>
        <w:t xml:space="preserve"> – Dr. LaVar Charleston</w:t>
      </w:r>
    </w:p>
    <w:p w:rsidR="00B20B37" w:rsidRPr="00D42632" w:rsidRDefault="00B20B37" w:rsidP="00B20B37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7A1F8C">
        <w:rPr>
          <w:rFonts w:ascii="Times New Roman" w:hAnsi="Times New Roman"/>
          <w:sz w:val="24"/>
        </w:rPr>
        <w:t>Understanding Our Own Diversity – Drs. Ola Bamgbose &amp; Miao-Ching Liu</w:t>
      </w:r>
    </w:p>
    <w:p w:rsidR="00B20B37" w:rsidRPr="007A1F8C" w:rsidRDefault="00B20B37" w:rsidP="00B20B37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</w:rPr>
      </w:pPr>
      <w:r w:rsidRPr="007A1F8C">
        <w:rPr>
          <w:rFonts w:ascii="Times New Roman" w:hAnsi="Times New Roman"/>
          <w:sz w:val="24"/>
        </w:rPr>
        <w:t xml:space="preserve">Can We Talk – Drs. Susan Wildermuth &amp; Kate </w:t>
      </w:r>
      <w:proofErr w:type="spellStart"/>
      <w:r w:rsidRPr="007A1F8C">
        <w:rPr>
          <w:rFonts w:ascii="Times New Roman" w:hAnsi="Times New Roman"/>
          <w:sz w:val="24"/>
        </w:rPr>
        <w:t>Ksobiech</w:t>
      </w:r>
      <w:proofErr w:type="spellEnd"/>
      <w:r w:rsidRPr="007A1F8C">
        <w:rPr>
          <w:rFonts w:ascii="Times New Roman" w:hAnsi="Times New Roman"/>
          <w:sz w:val="24"/>
        </w:rPr>
        <w:t xml:space="preserve"> (Drs. Toms &amp; Clayton will reach out to these individuals)</w:t>
      </w:r>
    </w:p>
    <w:p w:rsidR="00B20B37" w:rsidRDefault="00B20B37" w:rsidP="00B20B37">
      <w:pPr>
        <w:spacing w:after="0"/>
        <w:rPr>
          <w:rFonts w:ascii="Times New Roman" w:hAnsi="Times New Roman"/>
          <w:sz w:val="24"/>
        </w:rPr>
      </w:pPr>
    </w:p>
    <w:p w:rsidR="00B20B37" w:rsidRDefault="00B20B37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explained that the “</w:t>
      </w:r>
      <w:r>
        <w:rPr>
          <w:rFonts w:ascii="Times New Roman" w:hAnsi="Times New Roman"/>
          <w:sz w:val="24"/>
        </w:rPr>
        <w:t>Can We Talk</w:t>
      </w:r>
      <w:r>
        <w:rPr>
          <w:rFonts w:ascii="Times New Roman" w:hAnsi="Times New Roman"/>
          <w:sz w:val="24"/>
        </w:rPr>
        <w:t xml:space="preserve">” session </w:t>
      </w:r>
      <w:proofErr w:type="gramStart"/>
      <w:r>
        <w:rPr>
          <w:rFonts w:ascii="Times New Roman" w:hAnsi="Times New Roman"/>
          <w:sz w:val="24"/>
        </w:rPr>
        <w:t>will</w:t>
      </w:r>
      <w:proofErr w:type="gramEnd"/>
      <w:r>
        <w:rPr>
          <w:rFonts w:ascii="Times New Roman" w:hAnsi="Times New Roman"/>
          <w:sz w:val="24"/>
        </w:rPr>
        <w:t xml:space="preserve"> be focused on teaching individuals how to start difficult conversations and how to willingly engage in them.</w:t>
      </w:r>
      <w:r>
        <w:rPr>
          <w:rFonts w:ascii="Times New Roman" w:hAnsi="Times New Roman"/>
          <w:sz w:val="24"/>
        </w:rPr>
        <w:t xml:space="preserve"> </w:t>
      </w:r>
    </w:p>
    <w:p w:rsidR="00B22472" w:rsidRDefault="00B22472" w:rsidP="00AC4230">
      <w:pPr>
        <w:spacing w:after="0"/>
        <w:rPr>
          <w:rFonts w:ascii="Times New Roman" w:hAnsi="Times New Roman"/>
          <w:sz w:val="24"/>
        </w:rPr>
      </w:pPr>
    </w:p>
    <w:p w:rsidR="004226E1" w:rsidRPr="004226E1" w:rsidRDefault="004226E1" w:rsidP="00AC4230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Tuesday, October 9</w:t>
      </w:r>
    </w:p>
    <w:p w:rsidR="004226E1" w:rsidRDefault="004226E1" w:rsidP="00AC4230">
      <w:pPr>
        <w:spacing w:after="0"/>
        <w:rPr>
          <w:rFonts w:ascii="Times New Roman" w:hAnsi="Times New Roman"/>
          <w:sz w:val="24"/>
        </w:rPr>
      </w:pPr>
    </w:p>
    <w:p w:rsidR="00B22472" w:rsidRDefault="002C2C7F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requested that the committee start r</w:t>
      </w:r>
      <w:r w:rsidR="00B22472">
        <w:rPr>
          <w:rFonts w:ascii="Times New Roman" w:hAnsi="Times New Roman"/>
          <w:sz w:val="24"/>
        </w:rPr>
        <w:t xml:space="preserve">eaching out to students </w:t>
      </w:r>
      <w:r>
        <w:rPr>
          <w:rFonts w:ascii="Times New Roman" w:hAnsi="Times New Roman"/>
          <w:sz w:val="24"/>
        </w:rPr>
        <w:t>t</w:t>
      </w:r>
      <w:r w:rsidR="000A0F4D">
        <w:rPr>
          <w:rFonts w:ascii="Times New Roman" w:hAnsi="Times New Roman"/>
          <w:sz w:val="24"/>
        </w:rPr>
        <w:t>o participate</w:t>
      </w:r>
      <w:r>
        <w:rPr>
          <w:rFonts w:ascii="Times New Roman" w:hAnsi="Times New Roman"/>
          <w:sz w:val="24"/>
        </w:rPr>
        <w:t xml:space="preserve"> in the forum</w:t>
      </w:r>
      <w:r w:rsidR="00B22472">
        <w:rPr>
          <w:rFonts w:ascii="Times New Roman" w:hAnsi="Times New Roman"/>
          <w:sz w:val="24"/>
        </w:rPr>
        <w:t xml:space="preserve">. </w:t>
      </w:r>
      <w:r w:rsidR="001850C3">
        <w:rPr>
          <w:rFonts w:ascii="Times New Roman" w:hAnsi="Times New Roman"/>
          <w:sz w:val="24"/>
        </w:rPr>
        <w:t xml:space="preserve">He </w:t>
      </w:r>
      <w:r>
        <w:rPr>
          <w:rFonts w:ascii="Times New Roman" w:hAnsi="Times New Roman"/>
          <w:sz w:val="24"/>
        </w:rPr>
        <w:t>informed the group that he was unable to book Dr. Bernard Franklin as the keynote speaker for the event, as he recently</w:t>
      </w:r>
      <w:r w:rsidR="00B22472">
        <w:rPr>
          <w:rFonts w:ascii="Times New Roman" w:hAnsi="Times New Roman"/>
          <w:sz w:val="24"/>
        </w:rPr>
        <w:t xml:space="preserve"> accepted a</w:t>
      </w:r>
      <w:r>
        <w:rPr>
          <w:rFonts w:ascii="Times New Roman" w:hAnsi="Times New Roman"/>
          <w:sz w:val="24"/>
        </w:rPr>
        <w:t xml:space="preserve"> </w:t>
      </w:r>
      <w:r w:rsidR="00B22472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ew</w:t>
      </w:r>
      <w:r w:rsidR="00B224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position</w:t>
      </w:r>
      <w:r w:rsidR="00B22472">
        <w:rPr>
          <w:rFonts w:ascii="Times New Roman" w:hAnsi="Times New Roman"/>
          <w:sz w:val="24"/>
        </w:rPr>
        <w:t xml:space="preserve"> at an i</w:t>
      </w:r>
      <w:r>
        <w:rPr>
          <w:rFonts w:ascii="Times New Roman" w:hAnsi="Times New Roman"/>
          <w:sz w:val="24"/>
        </w:rPr>
        <w:t xml:space="preserve">nstitution. He has put out a request for </w:t>
      </w:r>
      <w:r w:rsidR="0000699D">
        <w:rPr>
          <w:rFonts w:ascii="Times New Roman" w:hAnsi="Times New Roman"/>
          <w:sz w:val="24"/>
        </w:rPr>
        <w:t>two</w:t>
      </w:r>
      <w:r>
        <w:rPr>
          <w:rFonts w:ascii="Times New Roman" w:hAnsi="Times New Roman"/>
          <w:sz w:val="24"/>
        </w:rPr>
        <w:t xml:space="preserve"> new individuals and is waiting to hear back from them. One of the individuals is</w:t>
      </w:r>
      <w:r w:rsidR="00B224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Dr. Clyde Pickett, Chief Diversity Officer of </w:t>
      </w:r>
      <w:r w:rsidR="00B22472">
        <w:rPr>
          <w:rFonts w:ascii="Times New Roman" w:hAnsi="Times New Roman"/>
          <w:sz w:val="24"/>
        </w:rPr>
        <w:t>the Minnesota</w:t>
      </w:r>
      <w:r>
        <w:rPr>
          <w:rFonts w:ascii="Times New Roman" w:hAnsi="Times New Roman"/>
          <w:sz w:val="24"/>
        </w:rPr>
        <w:t xml:space="preserve"> State</w:t>
      </w:r>
      <w:r w:rsidR="00B22472">
        <w:rPr>
          <w:rFonts w:ascii="Times New Roman" w:hAnsi="Times New Roman"/>
          <w:sz w:val="24"/>
        </w:rPr>
        <w:t xml:space="preserve"> System</w:t>
      </w:r>
      <w:r w:rsidR="00D66585">
        <w:rPr>
          <w:rFonts w:ascii="Times New Roman" w:hAnsi="Times New Roman"/>
          <w:sz w:val="24"/>
        </w:rPr>
        <w:t xml:space="preserve"> </w:t>
      </w:r>
      <w:r w:rsidR="00B22472">
        <w:rPr>
          <w:rFonts w:ascii="Times New Roman" w:hAnsi="Times New Roman"/>
          <w:sz w:val="24"/>
        </w:rPr>
        <w:t xml:space="preserve">and </w:t>
      </w:r>
      <w:r>
        <w:rPr>
          <w:rFonts w:ascii="Times New Roman" w:hAnsi="Times New Roman"/>
          <w:sz w:val="24"/>
        </w:rPr>
        <w:t xml:space="preserve">the other is Dr. Kevin McDonald, </w:t>
      </w:r>
      <w:r w:rsidR="00B22472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hief </w:t>
      </w:r>
      <w:r w:rsidR="00B22472"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z w:val="24"/>
        </w:rPr>
        <w:t xml:space="preserve">iversity </w:t>
      </w:r>
      <w:r w:rsidR="00B22472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>fficer of</w:t>
      </w:r>
      <w:r w:rsidR="00B224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 University of Missouri S</w:t>
      </w:r>
      <w:r w:rsidR="00B22472">
        <w:rPr>
          <w:rFonts w:ascii="Times New Roman" w:hAnsi="Times New Roman"/>
          <w:sz w:val="24"/>
        </w:rPr>
        <w:t>ystem</w:t>
      </w:r>
      <w:r>
        <w:rPr>
          <w:rFonts w:ascii="Times New Roman" w:hAnsi="Times New Roman"/>
          <w:sz w:val="24"/>
        </w:rPr>
        <w:t>.</w:t>
      </w:r>
      <w:r w:rsidR="00B22472">
        <w:rPr>
          <w:rFonts w:ascii="Times New Roman" w:hAnsi="Times New Roman"/>
          <w:sz w:val="24"/>
        </w:rPr>
        <w:t xml:space="preserve"> </w:t>
      </w:r>
      <w:r w:rsidR="00D06D78">
        <w:rPr>
          <w:rFonts w:ascii="Times New Roman" w:hAnsi="Times New Roman"/>
          <w:sz w:val="24"/>
        </w:rPr>
        <w:t>Dr. Yarbrough stated that,</w:t>
      </w:r>
      <w:r w:rsidR="00B22472">
        <w:rPr>
          <w:rFonts w:ascii="Times New Roman" w:hAnsi="Times New Roman"/>
          <w:sz w:val="24"/>
        </w:rPr>
        <w:t xml:space="preserve"> depending on negotiation, </w:t>
      </w:r>
      <w:r w:rsidR="00D06D78">
        <w:rPr>
          <w:rFonts w:ascii="Times New Roman" w:hAnsi="Times New Roman"/>
          <w:sz w:val="24"/>
        </w:rPr>
        <w:t xml:space="preserve">the keynote </w:t>
      </w:r>
      <w:r w:rsidR="002A71E1">
        <w:rPr>
          <w:rFonts w:ascii="Times New Roman" w:hAnsi="Times New Roman"/>
          <w:sz w:val="24"/>
        </w:rPr>
        <w:t xml:space="preserve">speaker </w:t>
      </w:r>
      <w:r w:rsidR="00D06D78">
        <w:rPr>
          <w:rFonts w:ascii="Times New Roman" w:hAnsi="Times New Roman"/>
          <w:sz w:val="24"/>
        </w:rPr>
        <w:t>would</w:t>
      </w:r>
      <w:r w:rsidR="00B22472">
        <w:rPr>
          <w:rFonts w:ascii="Times New Roman" w:hAnsi="Times New Roman"/>
          <w:sz w:val="24"/>
        </w:rPr>
        <w:t xml:space="preserve"> run the </w:t>
      </w:r>
      <w:r w:rsidR="00D06D78">
        <w:rPr>
          <w:rFonts w:ascii="Times New Roman" w:hAnsi="Times New Roman"/>
          <w:sz w:val="24"/>
        </w:rPr>
        <w:t>“Focused Discussion on Civil Discourse for Faculty” session.</w:t>
      </w:r>
      <w:r w:rsidR="00B22472">
        <w:rPr>
          <w:rFonts w:ascii="Times New Roman" w:hAnsi="Times New Roman"/>
          <w:sz w:val="24"/>
        </w:rPr>
        <w:t xml:space="preserve"> </w:t>
      </w:r>
    </w:p>
    <w:p w:rsidR="00D06D78" w:rsidRDefault="00D06D78" w:rsidP="00AC4230">
      <w:pPr>
        <w:spacing w:after="0"/>
        <w:rPr>
          <w:rFonts w:ascii="Times New Roman" w:hAnsi="Times New Roman"/>
          <w:sz w:val="24"/>
        </w:rPr>
      </w:pPr>
    </w:p>
    <w:p w:rsidR="00B22472" w:rsidRDefault="00B45D8E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Dr. </w:t>
      </w:r>
      <w:r w:rsidR="005A6C98">
        <w:rPr>
          <w:rFonts w:ascii="Times New Roman" w:hAnsi="Times New Roman"/>
          <w:sz w:val="24"/>
        </w:rPr>
        <w:t>Toms inquired about the number of student volunteers needed for the Diversity Forum</w:t>
      </w:r>
      <w:r>
        <w:rPr>
          <w:rFonts w:ascii="Times New Roman" w:hAnsi="Times New Roman"/>
          <w:sz w:val="24"/>
        </w:rPr>
        <w:t xml:space="preserve">. </w:t>
      </w:r>
      <w:r w:rsidR="005A6C98">
        <w:rPr>
          <w:rFonts w:ascii="Times New Roman" w:hAnsi="Times New Roman"/>
          <w:sz w:val="24"/>
        </w:rPr>
        <w:t>The committee decided that they would cast a wide net and gather as many students as they can</w:t>
      </w:r>
      <w:r w:rsidR="000A0F4D">
        <w:rPr>
          <w:rFonts w:ascii="Times New Roman" w:hAnsi="Times New Roman"/>
          <w:sz w:val="24"/>
        </w:rPr>
        <w:t xml:space="preserve"> (~20)</w:t>
      </w:r>
      <w:r w:rsidR="005A6C98">
        <w:rPr>
          <w:rFonts w:ascii="Times New Roman" w:hAnsi="Times New Roman"/>
          <w:sz w:val="24"/>
        </w:rPr>
        <w:t>.</w:t>
      </w:r>
      <w:r w:rsidR="00B22472">
        <w:rPr>
          <w:rFonts w:ascii="Times New Roman" w:hAnsi="Times New Roman"/>
          <w:sz w:val="24"/>
        </w:rPr>
        <w:t xml:space="preserve"> </w:t>
      </w:r>
      <w:r w:rsidR="005A6C98">
        <w:rPr>
          <w:rFonts w:ascii="Times New Roman" w:hAnsi="Times New Roman"/>
          <w:sz w:val="24"/>
        </w:rPr>
        <w:t xml:space="preserve">From there, </w:t>
      </w:r>
      <w:r w:rsidR="00B22472">
        <w:rPr>
          <w:rFonts w:ascii="Times New Roman" w:hAnsi="Times New Roman"/>
          <w:sz w:val="24"/>
        </w:rPr>
        <w:t xml:space="preserve">students </w:t>
      </w:r>
      <w:r w:rsidR="005A6C98">
        <w:rPr>
          <w:rFonts w:ascii="Times New Roman" w:hAnsi="Times New Roman"/>
          <w:sz w:val="24"/>
        </w:rPr>
        <w:t>can choose how they will participate based on</w:t>
      </w:r>
      <w:r w:rsidR="00B22472">
        <w:rPr>
          <w:rFonts w:ascii="Times New Roman" w:hAnsi="Times New Roman"/>
          <w:sz w:val="24"/>
        </w:rPr>
        <w:t xml:space="preserve"> t</w:t>
      </w:r>
      <w:r w:rsidR="005A6C98">
        <w:rPr>
          <w:rFonts w:ascii="Times New Roman" w:hAnsi="Times New Roman"/>
          <w:sz w:val="24"/>
        </w:rPr>
        <w:t>heir own strengths</w:t>
      </w:r>
      <w:r w:rsidR="00B22472">
        <w:rPr>
          <w:rFonts w:ascii="Times New Roman" w:hAnsi="Times New Roman"/>
          <w:sz w:val="24"/>
        </w:rPr>
        <w:t xml:space="preserve">. </w:t>
      </w:r>
    </w:p>
    <w:p w:rsidR="000508CF" w:rsidRDefault="000508CF" w:rsidP="00AC4230">
      <w:pPr>
        <w:spacing w:after="0"/>
        <w:rPr>
          <w:rFonts w:ascii="Times New Roman" w:hAnsi="Times New Roman"/>
          <w:sz w:val="24"/>
        </w:rPr>
      </w:pPr>
    </w:p>
    <w:p w:rsidR="00276493" w:rsidRPr="00276493" w:rsidRDefault="00276493" w:rsidP="00AC4230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Miscellaneous</w:t>
      </w:r>
    </w:p>
    <w:p w:rsidR="00276493" w:rsidRDefault="00276493" w:rsidP="00AC4230">
      <w:pPr>
        <w:spacing w:after="0"/>
        <w:rPr>
          <w:rFonts w:ascii="Times New Roman" w:hAnsi="Times New Roman"/>
          <w:sz w:val="24"/>
        </w:rPr>
      </w:pPr>
    </w:p>
    <w:p w:rsidR="000A09B9" w:rsidRDefault="000A09B9" w:rsidP="000A09B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Yarbrough stated that he would like to </w:t>
      </w:r>
      <w:proofErr w:type="gramStart"/>
      <w:r>
        <w:rPr>
          <w:rFonts w:ascii="Times New Roman" w:hAnsi="Times New Roman"/>
          <w:sz w:val="24"/>
        </w:rPr>
        <w:t>have as much done</w:t>
      </w:r>
      <w:proofErr w:type="gramEnd"/>
      <w:r>
        <w:rPr>
          <w:rFonts w:ascii="Times New Roman" w:hAnsi="Times New Roman"/>
          <w:sz w:val="24"/>
        </w:rPr>
        <w:t xml:space="preserve"> on the forum as possible before the full committee meeting on September 5. He informed the group that the Diversity Forum </w:t>
      </w:r>
      <w:proofErr w:type="gramStart"/>
      <w:r w:rsidR="00FA54C5">
        <w:rPr>
          <w:rFonts w:ascii="Times New Roman" w:hAnsi="Times New Roman"/>
          <w:sz w:val="24"/>
        </w:rPr>
        <w:t>would</w:t>
      </w:r>
      <w:r>
        <w:rPr>
          <w:rFonts w:ascii="Times New Roman" w:hAnsi="Times New Roman"/>
          <w:sz w:val="24"/>
        </w:rPr>
        <w:t xml:space="preserve"> be mentioned</w:t>
      </w:r>
      <w:proofErr w:type="gramEnd"/>
      <w:r>
        <w:rPr>
          <w:rFonts w:ascii="Times New Roman" w:hAnsi="Times New Roman"/>
          <w:sz w:val="24"/>
        </w:rPr>
        <w:t xml:space="preserve"> in the Provost Address, Provost Newsletter, and possibly the Chancellor Address. The Provost will also be reaching out to the college deans to inform them of the event. The group discussed </w:t>
      </w:r>
      <w:r w:rsidR="00FA54C5">
        <w:rPr>
          <w:rFonts w:ascii="Times New Roman" w:hAnsi="Times New Roman"/>
          <w:sz w:val="24"/>
        </w:rPr>
        <w:t>whether</w:t>
      </w:r>
      <w:r>
        <w:rPr>
          <w:rFonts w:ascii="Times New Roman" w:hAnsi="Times New Roman"/>
          <w:sz w:val="24"/>
        </w:rPr>
        <w:t xml:space="preserve"> the event </w:t>
      </w:r>
      <w:proofErr w:type="gramStart"/>
      <w:r>
        <w:rPr>
          <w:rFonts w:ascii="Times New Roman" w:hAnsi="Times New Roman"/>
          <w:sz w:val="24"/>
        </w:rPr>
        <w:t>could be sponsored</w:t>
      </w:r>
      <w:proofErr w:type="gramEnd"/>
      <w:r>
        <w:rPr>
          <w:rFonts w:ascii="Times New Roman" w:hAnsi="Times New Roman"/>
          <w:sz w:val="24"/>
        </w:rPr>
        <w:t xml:space="preserve"> by the university so that students could be excused from class in order to attend. </w:t>
      </w:r>
    </w:p>
    <w:p w:rsidR="00ED1DA0" w:rsidRDefault="00ED1DA0" w:rsidP="00AC4230">
      <w:pPr>
        <w:spacing w:after="0"/>
        <w:rPr>
          <w:rFonts w:ascii="Times New Roman" w:hAnsi="Times New Roman"/>
          <w:sz w:val="24"/>
        </w:rPr>
      </w:pPr>
    </w:p>
    <w:p w:rsidR="00ED1DA0" w:rsidRDefault="00ED1DA0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group discussed UW-Rock County and their ability to participate in the event. Dr. Yarbrough stated that there </w:t>
      </w:r>
      <w:proofErr w:type="gramStart"/>
      <w:r>
        <w:rPr>
          <w:rFonts w:ascii="Times New Roman" w:hAnsi="Times New Roman"/>
          <w:sz w:val="24"/>
        </w:rPr>
        <w:t>will</w:t>
      </w:r>
      <w:proofErr w:type="gramEnd"/>
      <w:r>
        <w:rPr>
          <w:rFonts w:ascii="Times New Roman" w:hAnsi="Times New Roman"/>
          <w:sz w:val="24"/>
        </w:rPr>
        <w:t xml:space="preserve"> be shuttles travelling between the campuses, so students at UW-Rock County will be able to attend. He also informed the group that the College of Integrated Studies </w:t>
      </w:r>
      <w:proofErr w:type="gramStart"/>
      <w:r>
        <w:rPr>
          <w:rFonts w:ascii="Times New Roman" w:hAnsi="Times New Roman"/>
          <w:sz w:val="24"/>
        </w:rPr>
        <w:t>will be assigned</w:t>
      </w:r>
      <w:proofErr w:type="gramEnd"/>
      <w:r>
        <w:rPr>
          <w:rFonts w:ascii="Times New Roman" w:hAnsi="Times New Roman"/>
          <w:sz w:val="24"/>
        </w:rPr>
        <w:t xml:space="preserve"> a Diversity Coordinator, meaning that there will be events held at UW-Rock County in the future. </w:t>
      </w:r>
    </w:p>
    <w:p w:rsidR="0054424B" w:rsidRDefault="0054424B" w:rsidP="00AC4230">
      <w:pPr>
        <w:spacing w:after="0"/>
        <w:rPr>
          <w:rFonts w:ascii="Times New Roman" w:hAnsi="Times New Roman"/>
          <w:sz w:val="24"/>
        </w:rPr>
      </w:pPr>
    </w:p>
    <w:p w:rsidR="006250DC" w:rsidRDefault="006250DC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group discussed branding for the event and purchasing </w:t>
      </w:r>
      <w:r w:rsidR="00B6364E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swag</w:t>
      </w:r>
      <w:r w:rsidR="00B6364E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to hand out (t-shirts, lanyards, keychains, etc.). Brittany will reach out to UMC to discuss the possibility of having these items created.</w:t>
      </w:r>
      <w:r w:rsidR="00ED1DA0">
        <w:rPr>
          <w:rFonts w:ascii="Times New Roman" w:hAnsi="Times New Roman"/>
          <w:sz w:val="24"/>
        </w:rPr>
        <w:t xml:space="preserve"> </w:t>
      </w:r>
      <w:r w:rsidR="00ED1DA0">
        <w:rPr>
          <w:rFonts w:ascii="Times New Roman" w:hAnsi="Times New Roman"/>
          <w:sz w:val="24"/>
        </w:rPr>
        <w:t>Dr. Yarbrough</w:t>
      </w:r>
      <w:r w:rsidR="00ED1DA0">
        <w:rPr>
          <w:rFonts w:ascii="Times New Roman" w:hAnsi="Times New Roman"/>
          <w:sz w:val="24"/>
        </w:rPr>
        <w:t xml:space="preserve"> also</w:t>
      </w:r>
      <w:r w:rsidR="00ED1DA0">
        <w:rPr>
          <w:rFonts w:ascii="Times New Roman" w:hAnsi="Times New Roman"/>
          <w:sz w:val="24"/>
        </w:rPr>
        <w:t xml:space="preserve"> requested that Brittany work with ICIT to create a registration link for the event. </w:t>
      </w:r>
      <w:r>
        <w:rPr>
          <w:rFonts w:ascii="Times New Roman" w:hAnsi="Times New Roman"/>
          <w:sz w:val="24"/>
        </w:rPr>
        <w:t xml:space="preserve"> </w:t>
      </w:r>
    </w:p>
    <w:p w:rsidR="0054424B" w:rsidRDefault="0054424B" w:rsidP="00AC4230">
      <w:pPr>
        <w:spacing w:after="0"/>
        <w:rPr>
          <w:rFonts w:ascii="Times New Roman" w:hAnsi="Times New Roman"/>
          <w:sz w:val="24"/>
        </w:rPr>
      </w:pPr>
    </w:p>
    <w:p w:rsidR="0054424B" w:rsidRDefault="00FB53F2" w:rsidP="00FB53F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group discussed catering for the event. </w:t>
      </w:r>
      <w:r>
        <w:rPr>
          <w:rFonts w:ascii="Times New Roman" w:hAnsi="Times New Roman"/>
          <w:sz w:val="24"/>
        </w:rPr>
        <w:t>Food will be</w:t>
      </w:r>
      <w:r>
        <w:rPr>
          <w:rFonts w:ascii="Times New Roman" w:hAnsi="Times New Roman"/>
          <w:sz w:val="24"/>
        </w:rPr>
        <w:t xml:space="preserve"> needed for the following</w:t>
      </w:r>
      <w:r>
        <w:rPr>
          <w:rFonts w:ascii="Times New Roman" w:hAnsi="Times New Roman"/>
          <w:sz w:val="24"/>
        </w:rPr>
        <w:t xml:space="preserve">: Sesquicentennial Event (10/7), Continental Breakfasts (10/8 &amp; 10/9), Lunch Panel (10/8), and the World Café (10/9). </w:t>
      </w:r>
      <w:r>
        <w:rPr>
          <w:rFonts w:ascii="Times New Roman" w:hAnsi="Times New Roman"/>
          <w:sz w:val="24"/>
        </w:rPr>
        <w:t>Dr. Yarbrough will speak with Dr. Charleston about catering for the World Café.</w:t>
      </w:r>
      <w:r w:rsidR="005442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Dr. </w:t>
      </w:r>
      <w:r w:rsidR="004762A2">
        <w:rPr>
          <w:rFonts w:ascii="Times New Roman" w:hAnsi="Times New Roman"/>
          <w:sz w:val="24"/>
        </w:rPr>
        <w:t xml:space="preserve">Jess </w:t>
      </w:r>
      <w:r>
        <w:rPr>
          <w:rFonts w:ascii="Times New Roman" w:hAnsi="Times New Roman"/>
          <w:sz w:val="24"/>
        </w:rPr>
        <w:t>Clayton suggested providing heavy appetizers for the Sunday</w:t>
      </w:r>
      <w:r w:rsidR="004C46F8">
        <w:rPr>
          <w:rFonts w:ascii="Times New Roman" w:hAnsi="Times New Roman"/>
          <w:sz w:val="24"/>
        </w:rPr>
        <w:t xml:space="preserve"> event instead of having a full-</w:t>
      </w:r>
      <w:r>
        <w:rPr>
          <w:rFonts w:ascii="Times New Roman" w:hAnsi="Times New Roman"/>
          <w:sz w:val="24"/>
        </w:rPr>
        <w:t>c</w:t>
      </w:r>
      <w:r w:rsidR="004C46F8">
        <w:rPr>
          <w:rFonts w:ascii="Times New Roman" w:hAnsi="Times New Roman"/>
          <w:sz w:val="24"/>
        </w:rPr>
        <w:t>ours</w:t>
      </w:r>
      <w:bookmarkStart w:id="0" w:name="_GoBack"/>
      <w:bookmarkEnd w:id="0"/>
      <w:r w:rsidR="004C46F8">
        <w:rPr>
          <w:rFonts w:ascii="Times New Roman" w:hAnsi="Times New Roman"/>
          <w:sz w:val="24"/>
        </w:rPr>
        <w:t>e dinner</w:t>
      </w:r>
      <w:r>
        <w:rPr>
          <w:rFonts w:ascii="Times New Roman" w:hAnsi="Times New Roman"/>
          <w:sz w:val="24"/>
        </w:rPr>
        <w:t>. This would allow</w:t>
      </w:r>
      <w:r w:rsidR="004762A2">
        <w:rPr>
          <w:rFonts w:ascii="Times New Roman" w:hAnsi="Times New Roman"/>
          <w:sz w:val="24"/>
        </w:rPr>
        <w:t xml:space="preserve"> attendees to</w:t>
      </w:r>
      <w:r>
        <w:rPr>
          <w:rFonts w:ascii="Times New Roman" w:hAnsi="Times New Roman"/>
          <w:sz w:val="24"/>
        </w:rPr>
        <w:t xml:space="preserve"> move around more easily. </w:t>
      </w:r>
    </w:p>
    <w:p w:rsidR="006A2CC8" w:rsidRDefault="006A2CC8" w:rsidP="00AC4230">
      <w:pPr>
        <w:spacing w:after="0"/>
        <w:rPr>
          <w:rFonts w:ascii="Times New Roman" w:hAnsi="Times New Roman"/>
          <w:sz w:val="24"/>
        </w:rPr>
      </w:pPr>
    </w:p>
    <w:p w:rsidR="006A2CC8" w:rsidRDefault="00433AB8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Clayton</w:t>
      </w:r>
      <w:r w:rsidR="00C543A5">
        <w:rPr>
          <w:rFonts w:ascii="Times New Roman" w:hAnsi="Times New Roman"/>
          <w:sz w:val="24"/>
        </w:rPr>
        <w:t xml:space="preserve"> requested to</w:t>
      </w:r>
      <w:r w:rsidR="00902257">
        <w:rPr>
          <w:rFonts w:ascii="Times New Roman" w:hAnsi="Times New Roman"/>
          <w:sz w:val="24"/>
        </w:rPr>
        <w:t xml:space="preserve"> send the</w:t>
      </w:r>
      <w:r w:rsidR="00C543A5">
        <w:rPr>
          <w:rFonts w:ascii="Times New Roman" w:hAnsi="Times New Roman"/>
          <w:sz w:val="24"/>
        </w:rPr>
        <w:t xml:space="preserve"> event</w:t>
      </w:r>
      <w:r w:rsidR="00902257">
        <w:rPr>
          <w:rFonts w:ascii="Times New Roman" w:hAnsi="Times New Roman"/>
          <w:sz w:val="24"/>
        </w:rPr>
        <w:t xml:space="preserve"> timeline</w:t>
      </w:r>
      <w:r w:rsidR="00C543A5">
        <w:rPr>
          <w:rFonts w:ascii="Times New Roman" w:hAnsi="Times New Roman"/>
          <w:sz w:val="24"/>
        </w:rPr>
        <w:t xml:space="preserve"> </w:t>
      </w:r>
      <w:r w:rsidR="006A2CC8">
        <w:rPr>
          <w:rFonts w:ascii="Times New Roman" w:hAnsi="Times New Roman"/>
          <w:sz w:val="24"/>
        </w:rPr>
        <w:t xml:space="preserve">to FYE for the </w:t>
      </w:r>
      <w:r w:rsidR="00C543A5">
        <w:rPr>
          <w:rFonts w:ascii="Times New Roman" w:hAnsi="Times New Roman"/>
          <w:sz w:val="24"/>
        </w:rPr>
        <w:t>new student s</w:t>
      </w:r>
      <w:r w:rsidR="006A2CC8">
        <w:rPr>
          <w:rFonts w:ascii="Times New Roman" w:hAnsi="Times New Roman"/>
          <w:sz w:val="24"/>
        </w:rPr>
        <w:t>eminar</w:t>
      </w:r>
      <w:r w:rsidR="00C543A5">
        <w:rPr>
          <w:rFonts w:ascii="Times New Roman" w:hAnsi="Times New Roman"/>
          <w:sz w:val="24"/>
        </w:rPr>
        <w:t>s.</w:t>
      </w:r>
      <w:r w:rsidR="006A2CC8">
        <w:rPr>
          <w:rFonts w:ascii="Times New Roman" w:hAnsi="Times New Roman"/>
          <w:sz w:val="24"/>
        </w:rPr>
        <w:t xml:space="preserve"> </w:t>
      </w:r>
    </w:p>
    <w:p w:rsidR="006A2CC8" w:rsidRDefault="006A2CC8" w:rsidP="00AC4230">
      <w:pPr>
        <w:spacing w:after="0"/>
        <w:rPr>
          <w:rFonts w:ascii="Times New Roman" w:hAnsi="Times New Roman"/>
          <w:sz w:val="24"/>
        </w:rPr>
      </w:pPr>
    </w:p>
    <w:p w:rsidR="00276493" w:rsidRPr="00276493" w:rsidRDefault="00276493" w:rsidP="00AC4230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Sesquicentennial Diversity Event Awards</w:t>
      </w:r>
    </w:p>
    <w:p w:rsidR="006A2CC8" w:rsidRDefault="006A2CC8" w:rsidP="00AC4230">
      <w:pPr>
        <w:spacing w:after="0"/>
        <w:rPr>
          <w:rFonts w:ascii="Times New Roman" w:hAnsi="Times New Roman"/>
          <w:sz w:val="24"/>
        </w:rPr>
      </w:pPr>
    </w:p>
    <w:p w:rsidR="00F275B6" w:rsidRDefault="003710E5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asked the committee how they would like to choose the winn</w:t>
      </w:r>
      <w:r w:rsidR="00AA2442">
        <w:rPr>
          <w:rFonts w:ascii="Times New Roman" w:hAnsi="Times New Roman"/>
          <w:sz w:val="24"/>
        </w:rPr>
        <w:t>er of the Student Organization A</w:t>
      </w:r>
      <w:r>
        <w:rPr>
          <w:rFonts w:ascii="Times New Roman" w:hAnsi="Times New Roman"/>
          <w:sz w:val="24"/>
        </w:rPr>
        <w:t>ward. Dr. Clayton suggested that the group reach out to CLD for three nominations.</w:t>
      </w:r>
      <w:r w:rsidR="006A2C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From these nominations, the committee </w:t>
      </w:r>
      <w:r w:rsidR="001850C3">
        <w:rPr>
          <w:rFonts w:ascii="Times New Roman" w:hAnsi="Times New Roman"/>
          <w:sz w:val="24"/>
        </w:rPr>
        <w:t>could</w:t>
      </w:r>
      <w:r w:rsidR="006A2C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declare a winner</w:t>
      </w:r>
      <w:r w:rsidR="006A2CC8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The committee discussed the need to create a descriptive rubric of what qualifies a person for each of the different awards. </w:t>
      </w:r>
      <w:r w:rsidR="00A60FF1">
        <w:rPr>
          <w:rFonts w:ascii="Times New Roman" w:hAnsi="Times New Roman"/>
          <w:sz w:val="24"/>
        </w:rPr>
        <w:t xml:space="preserve">There </w:t>
      </w:r>
      <w:r>
        <w:rPr>
          <w:rFonts w:ascii="Times New Roman" w:hAnsi="Times New Roman"/>
          <w:sz w:val="24"/>
        </w:rPr>
        <w:t>will need</w:t>
      </w:r>
      <w:r w:rsidR="00A60FF1">
        <w:rPr>
          <w:rFonts w:ascii="Times New Roman" w:hAnsi="Times New Roman"/>
          <w:sz w:val="24"/>
        </w:rPr>
        <w:t xml:space="preserve"> to be a description for each </w:t>
      </w:r>
      <w:r>
        <w:rPr>
          <w:rFonts w:ascii="Times New Roman" w:hAnsi="Times New Roman"/>
          <w:sz w:val="24"/>
        </w:rPr>
        <w:t>award at the Sunday event</w:t>
      </w:r>
      <w:r w:rsidR="00083DC4">
        <w:rPr>
          <w:rFonts w:ascii="Times New Roman" w:hAnsi="Times New Roman"/>
          <w:sz w:val="24"/>
        </w:rPr>
        <w:t>, as well as a description of each of the award winners</w:t>
      </w:r>
      <w:r w:rsidR="00A60FF1">
        <w:rPr>
          <w:rFonts w:ascii="Times New Roman" w:hAnsi="Times New Roman"/>
          <w:sz w:val="24"/>
        </w:rPr>
        <w:t xml:space="preserve">. </w:t>
      </w:r>
      <w:r w:rsidR="00F275B6">
        <w:rPr>
          <w:rFonts w:ascii="Times New Roman" w:hAnsi="Times New Roman"/>
          <w:sz w:val="24"/>
        </w:rPr>
        <w:t>Dr. Clayton proposed the idea to</w:t>
      </w:r>
      <w:r w:rsidR="00A60FF1">
        <w:rPr>
          <w:rFonts w:ascii="Times New Roman" w:hAnsi="Times New Roman"/>
          <w:sz w:val="24"/>
        </w:rPr>
        <w:t xml:space="preserve"> </w:t>
      </w:r>
      <w:r w:rsidR="00F275B6">
        <w:rPr>
          <w:rFonts w:ascii="Times New Roman" w:hAnsi="Times New Roman"/>
          <w:sz w:val="24"/>
        </w:rPr>
        <w:t>research each of the</w:t>
      </w:r>
      <w:r w:rsidR="00A60FF1">
        <w:rPr>
          <w:rFonts w:ascii="Times New Roman" w:hAnsi="Times New Roman"/>
          <w:sz w:val="24"/>
        </w:rPr>
        <w:t xml:space="preserve"> </w:t>
      </w:r>
      <w:r w:rsidR="00F275B6">
        <w:rPr>
          <w:rFonts w:ascii="Times New Roman" w:hAnsi="Times New Roman"/>
          <w:sz w:val="24"/>
        </w:rPr>
        <w:t>recipients, write a paragraph about each of them,</w:t>
      </w:r>
      <w:r w:rsidR="00A60FF1">
        <w:rPr>
          <w:rFonts w:ascii="Times New Roman" w:hAnsi="Times New Roman"/>
          <w:sz w:val="24"/>
        </w:rPr>
        <w:t xml:space="preserve"> and then </w:t>
      </w:r>
      <w:r w:rsidR="00F275B6">
        <w:rPr>
          <w:rFonts w:ascii="Times New Roman" w:hAnsi="Times New Roman"/>
          <w:sz w:val="24"/>
        </w:rPr>
        <w:t xml:space="preserve">decide what the qualifiers are for each award based on these descriptions. </w:t>
      </w:r>
    </w:p>
    <w:p w:rsidR="00F275B6" w:rsidRDefault="00F275B6" w:rsidP="00AC4230">
      <w:pPr>
        <w:spacing w:after="0"/>
        <w:rPr>
          <w:rFonts w:ascii="Times New Roman" w:hAnsi="Times New Roman"/>
          <w:sz w:val="24"/>
        </w:rPr>
      </w:pPr>
    </w:p>
    <w:p w:rsidR="005709A8" w:rsidRDefault="00CF5BB5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The committee decided that the Student Organization Award </w:t>
      </w:r>
      <w:proofErr w:type="gramStart"/>
      <w:r>
        <w:rPr>
          <w:rFonts w:ascii="Times New Roman" w:hAnsi="Times New Roman"/>
          <w:sz w:val="24"/>
        </w:rPr>
        <w:t>could be given</w:t>
      </w:r>
      <w:proofErr w:type="gramEnd"/>
      <w:r>
        <w:rPr>
          <w:rFonts w:ascii="Times New Roman" w:hAnsi="Times New Roman"/>
          <w:sz w:val="24"/>
        </w:rPr>
        <w:t xml:space="preserve"> to either an organization or an individual.</w:t>
      </w:r>
      <w:r w:rsidR="00C47E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Dr. Clayton proposed that a committee of students </w:t>
      </w:r>
      <w:proofErr w:type="gramStart"/>
      <w:r>
        <w:rPr>
          <w:rFonts w:ascii="Times New Roman" w:hAnsi="Times New Roman"/>
          <w:sz w:val="24"/>
        </w:rPr>
        <w:t>be formed</w:t>
      </w:r>
      <w:proofErr w:type="gramEnd"/>
      <w:r>
        <w:rPr>
          <w:rFonts w:ascii="Times New Roman" w:hAnsi="Times New Roman"/>
          <w:sz w:val="24"/>
        </w:rPr>
        <w:t xml:space="preserve"> to choose the winner of this award each year. This committee </w:t>
      </w:r>
      <w:proofErr w:type="gramStart"/>
      <w:r>
        <w:rPr>
          <w:rFonts w:ascii="Times New Roman" w:hAnsi="Times New Roman"/>
          <w:sz w:val="24"/>
        </w:rPr>
        <w:t>could be announced</w:t>
      </w:r>
      <w:proofErr w:type="gramEnd"/>
      <w:r>
        <w:rPr>
          <w:rFonts w:ascii="Times New Roman" w:hAnsi="Times New Roman"/>
          <w:sz w:val="24"/>
        </w:rPr>
        <w:t xml:space="preserve"> at the Fall Diversity Forum and then the award can be given in spring. </w:t>
      </w:r>
    </w:p>
    <w:p w:rsidR="00F275B6" w:rsidRDefault="00F275B6" w:rsidP="00F275B6">
      <w:pPr>
        <w:spacing w:after="0"/>
        <w:rPr>
          <w:rFonts w:ascii="Times New Roman" w:hAnsi="Times New Roman"/>
          <w:sz w:val="24"/>
        </w:rPr>
      </w:pPr>
    </w:p>
    <w:p w:rsidR="00F275B6" w:rsidRDefault="00F275B6" w:rsidP="00F275B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committee declared the awards as follows</w:t>
      </w:r>
      <w:r w:rsidR="00AA2442">
        <w:rPr>
          <w:rFonts w:ascii="Times New Roman" w:hAnsi="Times New Roman"/>
          <w:sz w:val="24"/>
        </w:rPr>
        <w:t xml:space="preserve"> (award names subject to change)</w:t>
      </w:r>
      <w:r>
        <w:rPr>
          <w:rFonts w:ascii="Times New Roman" w:hAnsi="Times New Roman"/>
          <w:sz w:val="24"/>
        </w:rPr>
        <w:t>:</w:t>
      </w:r>
    </w:p>
    <w:p w:rsidR="00F275B6" w:rsidRDefault="00F275B6" w:rsidP="00F275B6">
      <w:pPr>
        <w:spacing w:after="0"/>
        <w:rPr>
          <w:rFonts w:ascii="Times New Roman" w:hAnsi="Times New Roman"/>
          <w:sz w:val="24"/>
        </w:rPr>
      </w:pPr>
    </w:p>
    <w:p w:rsidR="00F275B6" w:rsidRPr="00433AB8" w:rsidRDefault="00F275B6" w:rsidP="00F275B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433AB8">
        <w:rPr>
          <w:rFonts w:ascii="Times New Roman" w:hAnsi="Times New Roman"/>
          <w:sz w:val="24"/>
        </w:rPr>
        <w:t>Dr. Roger L. Pulliam Award - Leadership/Courage</w:t>
      </w:r>
    </w:p>
    <w:p w:rsidR="00F275B6" w:rsidRPr="00433AB8" w:rsidRDefault="00F275B6" w:rsidP="00F275B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433AB8">
        <w:rPr>
          <w:rFonts w:ascii="Times New Roman" w:hAnsi="Times New Roman"/>
          <w:sz w:val="24"/>
        </w:rPr>
        <w:t xml:space="preserve">John </w:t>
      </w:r>
      <w:proofErr w:type="spellStart"/>
      <w:r w:rsidRPr="00433AB8">
        <w:rPr>
          <w:rFonts w:ascii="Times New Roman" w:hAnsi="Times New Roman"/>
          <w:sz w:val="24"/>
        </w:rPr>
        <w:t>Truesdale</w:t>
      </w:r>
      <w:proofErr w:type="spellEnd"/>
      <w:r w:rsidRPr="00433AB8">
        <w:rPr>
          <w:rFonts w:ascii="Times New Roman" w:hAnsi="Times New Roman"/>
          <w:sz w:val="24"/>
        </w:rPr>
        <w:t xml:space="preserve"> Award - Service/Innovation </w:t>
      </w:r>
    </w:p>
    <w:p w:rsidR="00F275B6" w:rsidRPr="00433AB8" w:rsidRDefault="00F275B6" w:rsidP="00F275B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433AB8">
        <w:rPr>
          <w:rFonts w:ascii="Times New Roman" w:hAnsi="Times New Roman" w:cs="Times New Roman"/>
          <w:sz w:val="24"/>
          <w:szCs w:val="24"/>
        </w:rPr>
        <w:t>Dr. Fannie Frazier Hicklin Award</w:t>
      </w:r>
      <w:r w:rsidRPr="00433AB8">
        <w:rPr>
          <w:rFonts w:ascii="Times New Roman" w:hAnsi="Times New Roman"/>
          <w:sz w:val="24"/>
        </w:rPr>
        <w:t xml:space="preserve"> - Teaching/Mentoring</w:t>
      </w:r>
    </w:p>
    <w:p w:rsidR="00F275B6" w:rsidRPr="00F275B6" w:rsidRDefault="00F275B6" w:rsidP="00AC4230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433AB8">
        <w:rPr>
          <w:rFonts w:ascii="Times New Roman" w:hAnsi="Times New Roman"/>
          <w:sz w:val="24"/>
        </w:rPr>
        <w:t>Student Organization Award</w:t>
      </w:r>
    </w:p>
    <w:p w:rsidR="005709A8" w:rsidRDefault="005709A8" w:rsidP="00AC4230">
      <w:pPr>
        <w:spacing w:after="0"/>
        <w:rPr>
          <w:rFonts w:ascii="Times New Roman" w:hAnsi="Times New Roman"/>
          <w:sz w:val="24"/>
        </w:rPr>
      </w:pPr>
    </w:p>
    <w:p w:rsidR="005709A8" w:rsidRDefault="00083DC4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887A27">
        <w:rPr>
          <w:rFonts w:ascii="Times New Roman" w:hAnsi="Times New Roman"/>
          <w:sz w:val="24"/>
        </w:rPr>
        <w:t xml:space="preserve">Yarbrough </w:t>
      </w:r>
      <w:r>
        <w:rPr>
          <w:rFonts w:ascii="Times New Roman" w:hAnsi="Times New Roman"/>
          <w:sz w:val="24"/>
        </w:rPr>
        <w:t>stated that the committee must</w:t>
      </w:r>
      <w:r w:rsidR="00887A27">
        <w:rPr>
          <w:rFonts w:ascii="Times New Roman" w:hAnsi="Times New Roman"/>
          <w:sz w:val="24"/>
        </w:rPr>
        <w:t xml:space="preserve"> contact the </w:t>
      </w:r>
      <w:r>
        <w:rPr>
          <w:rFonts w:ascii="Times New Roman" w:hAnsi="Times New Roman"/>
          <w:sz w:val="24"/>
        </w:rPr>
        <w:t xml:space="preserve">award </w:t>
      </w:r>
      <w:r w:rsidR="00433AB8">
        <w:rPr>
          <w:rFonts w:ascii="Times New Roman" w:hAnsi="Times New Roman"/>
          <w:sz w:val="24"/>
        </w:rPr>
        <w:t>recipients</w:t>
      </w:r>
      <w:r w:rsidR="00887A27">
        <w:rPr>
          <w:rFonts w:ascii="Times New Roman" w:hAnsi="Times New Roman"/>
          <w:sz w:val="24"/>
        </w:rPr>
        <w:t xml:space="preserve"> soon. </w:t>
      </w:r>
    </w:p>
    <w:p w:rsidR="00F4284E" w:rsidRDefault="00F4284E" w:rsidP="00AC4230">
      <w:pPr>
        <w:spacing w:after="0"/>
        <w:rPr>
          <w:rFonts w:ascii="Times New Roman" w:hAnsi="Times New Roman"/>
          <w:sz w:val="24"/>
        </w:rPr>
      </w:pPr>
    </w:p>
    <w:p w:rsidR="00F4284E" w:rsidRDefault="00F4284E" w:rsidP="00AC423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Strategic Plan</w:t>
      </w:r>
    </w:p>
    <w:p w:rsidR="00F4284E" w:rsidRDefault="00F4284E" w:rsidP="00AC4230">
      <w:pPr>
        <w:spacing w:after="0"/>
        <w:rPr>
          <w:rFonts w:ascii="Times New Roman" w:hAnsi="Times New Roman"/>
          <w:b/>
          <w:sz w:val="24"/>
        </w:rPr>
      </w:pPr>
    </w:p>
    <w:p w:rsidR="00F4284E" w:rsidRDefault="00854AE8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F4284E">
        <w:rPr>
          <w:rFonts w:ascii="Times New Roman" w:hAnsi="Times New Roman"/>
          <w:sz w:val="24"/>
        </w:rPr>
        <w:t xml:space="preserve">Yarbrough </w:t>
      </w:r>
      <w:r>
        <w:rPr>
          <w:rFonts w:ascii="Times New Roman" w:hAnsi="Times New Roman"/>
          <w:sz w:val="24"/>
        </w:rPr>
        <w:t xml:space="preserve">met with the Chancellor’s Cabinet and </w:t>
      </w:r>
      <w:r w:rsidR="00F4284E">
        <w:rPr>
          <w:rFonts w:ascii="Times New Roman" w:hAnsi="Times New Roman"/>
          <w:sz w:val="24"/>
        </w:rPr>
        <w:t>made an inquiry to change Goal 3</w:t>
      </w:r>
      <w:r>
        <w:rPr>
          <w:rFonts w:ascii="Times New Roman" w:hAnsi="Times New Roman"/>
          <w:sz w:val="24"/>
        </w:rPr>
        <w:t xml:space="preserve"> under the 2017-2022 Strategic Plan</w:t>
      </w:r>
      <w:r w:rsidR="00F4284E">
        <w:rPr>
          <w:rFonts w:ascii="Times New Roman" w:hAnsi="Times New Roman"/>
          <w:sz w:val="24"/>
        </w:rPr>
        <w:t xml:space="preserve">. </w:t>
      </w:r>
      <w:r w:rsidR="00D85F48">
        <w:rPr>
          <w:rFonts w:ascii="Times New Roman" w:hAnsi="Times New Roman"/>
          <w:sz w:val="24"/>
        </w:rPr>
        <w:t>He requested to change the wording of Objective 1.</w:t>
      </w:r>
      <w:r w:rsidR="00F4284E">
        <w:rPr>
          <w:rFonts w:ascii="Times New Roman" w:hAnsi="Times New Roman"/>
          <w:sz w:val="24"/>
        </w:rPr>
        <w:t xml:space="preserve"> </w:t>
      </w:r>
      <w:r w:rsidR="00D85F48">
        <w:rPr>
          <w:rFonts w:ascii="Times New Roman" w:hAnsi="Times New Roman"/>
          <w:sz w:val="24"/>
        </w:rPr>
        <w:t>In particular, n</w:t>
      </w:r>
      <w:r w:rsidR="00F4284E">
        <w:rPr>
          <w:rFonts w:ascii="Times New Roman" w:hAnsi="Times New Roman"/>
          <w:sz w:val="24"/>
        </w:rPr>
        <w:t xml:space="preserve">o one </w:t>
      </w:r>
      <w:r w:rsidR="00D85F48">
        <w:rPr>
          <w:rFonts w:ascii="Times New Roman" w:hAnsi="Times New Roman"/>
          <w:sz w:val="24"/>
        </w:rPr>
        <w:t>is able to</w:t>
      </w:r>
      <w:r w:rsidR="00F4284E">
        <w:rPr>
          <w:rFonts w:ascii="Times New Roman" w:hAnsi="Times New Roman"/>
          <w:sz w:val="24"/>
        </w:rPr>
        <w:t xml:space="preserve"> define</w:t>
      </w:r>
      <w:r w:rsidR="00EA66A0">
        <w:rPr>
          <w:rFonts w:ascii="Times New Roman" w:hAnsi="Times New Roman"/>
          <w:sz w:val="24"/>
        </w:rPr>
        <w:t xml:space="preserve"> the term,</w:t>
      </w:r>
      <w:r w:rsidR="00F4284E">
        <w:rPr>
          <w:rFonts w:ascii="Times New Roman" w:hAnsi="Times New Roman"/>
          <w:sz w:val="24"/>
        </w:rPr>
        <w:t xml:space="preserve"> </w:t>
      </w:r>
      <w:r w:rsidR="00D85F48">
        <w:rPr>
          <w:rFonts w:ascii="Times New Roman" w:hAnsi="Times New Roman"/>
          <w:sz w:val="24"/>
        </w:rPr>
        <w:t>“</w:t>
      </w:r>
      <w:r w:rsidR="00F4284E">
        <w:rPr>
          <w:rFonts w:ascii="Times New Roman" w:hAnsi="Times New Roman"/>
          <w:sz w:val="24"/>
        </w:rPr>
        <w:t>cultural fluency.</w:t>
      </w:r>
      <w:r w:rsidR="00D85F48">
        <w:rPr>
          <w:rFonts w:ascii="Times New Roman" w:hAnsi="Times New Roman"/>
          <w:sz w:val="24"/>
        </w:rPr>
        <w:t>”</w:t>
      </w:r>
      <w:r w:rsidR="00F4284E">
        <w:rPr>
          <w:rFonts w:ascii="Times New Roman" w:hAnsi="Times New Roman"/>
          <w:sz w:val="24"/>
        </w:rPr>
        <w:t xml:space="preserve"> </w:t>
      </w:r>
      <w:r w:rsidR="00D85F48">
        <w:rPr>
          <w:rFonts w:ascii="Times New Roman" w:hAnsi="Times New Roman"/>
          <w:sz w:val="24"/>
        </w:rPr>
        <w:t>He asked the c</w:t>
      </w:r>
      <w:r w:rsidR="00F4284E">
        <w:rPr>
          <w:rFonts w:ascii="Times New Roman" w:hAnsi="Times New Roman"/>
          <w:sz w:val="24"/>
        </w:rPr>
        <w:t xml:space="preserve">ommittee to </w:t>
      </w:r>
      <w:r w:rsidR="00D85F48">
        <w:rPr>
          <w:rFonts w:ascii="Times New Roman" w:hAnsi="Times New Roman"/>
          <w:sz w:val="24"/>
        </w:rPr>
        <w:t>come up with new ideas for this portion of the objective</w:t>
      </w:r>
      <w:r w:rsidR="00F4284E">
        <w:rPr>
          <w:rFonts w:ascii="Times New Roman" w:hAnsi="Times New Roman"/>
          <w:sz w:val="24"/>
        </w:rPr>
        <w:t xml:space="preserve">. </w:t>
      </w:r>
      <w:r w:rsidR="00D85F48">
        <w:rPr>
          <w:rFonts w:ascii="Times New Roman" w:hAnsi="Times New Roman"/>
          <w:sz w:val="24"/>
        </w:rPr>
        <w:t>The Strategic Planning &amp; Budget Committee (SPBC) will be meeting on September 18</w:t>
      </w:r>
      <w:r w:rsidR="00F4284E">
        <w:rPr>
          <w:rFonts w:ascii="Times New Roman" w:hAnsi="Times New Roman"/>
          <w:sz w:val="24"/>
        </w:rPr>
        <w:t xml:space="preserve">. </w:t>
      </w:r>
    </w:p>
    <w:p w:rsidR="00276493" w:rsidRDefault="00276493" w:rsidP="00AC4230">
      <w:pPr>
        <w:spacing w:after="0"/>
        <w:rPr>
          <w:rFonts w:ascii="Times New Roman" w:hAnsi="Times New Roman"/>
          <w:sz w:val="24"/>
        </w:rPr>
      </w:pPr>
    </w:p>
    <w:p w:rsidR="00276493" w:rsidRPr="00751C3C" w:rsidRDefault="00276493" w:rsidP="00AC4230">
      <w:pPr>
        <w:spacing w:after="0"/>
        <w:rPr>
          <w:rFonts w:ascii="Times New Roman" w:hAnsi="Times New Roman"/>
          <w:b/>
          <w:sz w:val="24"/>
        </w:rPr>
      </w:pPr>
      <w:r w:rsidRPr="00751C3C">
        <w:rPr>
          <w:rFonts w:ascii="Times New Roman" w:hAnsi="Times New Roman"/>
          <w:b/>
          <w:sz w:val="24"/>
        </w:rPr>
        <w:t>Diversity Statement</w:t>
      </w:r>
    </w:p>
    <w:p w:rsidR="00276493" w:rsidRDefault="00276493" w:rsidP="00AC4230">
      <w:pPr>
        <w:spacing w:after="0"/>
        <w:rPr>
          <w:rFonts w:ascii="Times New Roman" w:hAnsi="Times New Roman"/>
          <w:sz w:val="24"/>
        </w:rPr>
      </w:pPr>
    </w:p>
    <w:p w:rsidR="00C84F74" w:rsidRDefault="00D85F48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Charleston provided a copy of the UW-W Di</w:t>
      </w:r>
      <w:r w:rsidR="00526FA4">
        <w:rPr>
          <w:rFonts w:ascii="Times New Roman" w:hAnsi="Times New Roman"/>
          <w:sz w:val="24"/>
        </w:rPr>
        <w:t>versity Statement draft</w:t>
      </w:r>
      <w:r>
        <w:rPr>
          <w:rFonts w:ascii="Times New Roman" w:hAnsi="Times New Roman"/>
          <w:sz w:val="24"/>
        </w:rPr>
        <w:t xml:space="preserve"> created by the Diversity Statement Working Group and asked the committee for feedback. </w:t>
      </w:r>
    </w:p>
    <w:p w:rsidR="00C84F74" w:rsidRDefault="00C84F74" w:rsidP="00AC4230">
      <w:pPr>
        <w:spacing w:after="0"/>
        <w:rPr>
          <w:rFonts w:ascii="Times New Roman" w:hAnsi="Times New Roman"/>
          <w:sz w:val="24"/>
        </w:rPr>
      </w:pPr>
    </w:p>
    <w:p w:rsidR="00D85F48" w:rsidRDefault="00D85F48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asked what</w:t>
      </w:r>
      <w:r w:rsidR="00C84F74">
        <w:rPr>
          <w:rFonts w:ascii="Times New Roman" w:hAnsi="Times New Roman"/>
          <w:sz w:val="24"/>
        </w:rPr>
        <w:t xml:space="preserve"> the word “status” refer</w:t>
      </w:r>
      <w:r>
        <w:rPr>
          <w:rFonts w:ascii="Times New Roman" w:hAnsi="Times New Roman"/>
          <w:sz w:val="24"/>
        </w:rPr>
        <w:t>s</w:t>
      </w:r>
      <w:r w:rsidR="00C84F74">
        <w:rPr>
          <w:rFonts w:ascii="Times New Roman" w:hAnsi="Times New Roman"/>
          <w:sz w:val="24"/>
        </w:rPr>
        <w:t xml:space="preserve"> to</w:t>
      </w:r>
      <w:r>
        <w:rPr>
          <w:rFonts w:ascii="Times New Roman" w:hAnsi="Times New Roman"/>
          <w:sz w:val="24"/>
        </w:rPr>
        <w:t xml:space="preserve"> in this statement.</w:t>
      </w:r>
      <w:r w:rsidR="00C84F7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Dr. Charleston expl</w:t>
      </w:r>
      <w:r w:rsidR="00EA66A0">
        <w:rPr>
          <w:rFonts w:ascii="Times New Roman" w:hAnsi="Times New Roman"/>
          <w:sz w:val="24"/>
        </w:rPr>
        <w:t>ained that the word “status” has</w:t>
      </w:r>
      <w:r>
        <w:rPr>
          <w:rFonts w:ascii="Times New Roman" w:hAnsi="Times New Roman"/>
          <w:sz w:val="24"/>
        </w:rPr>
        <w:t xml:space="preserve"> many meanings, in an effort to be all-inclusive (e.g. economic, </w:t>
      </w:r>
      <w:r w:rsidR="0005291C">
        <w:rPr>
          <w:rFonts w:ascii="Times New Roman" w:hAnsi="Times New Roman"/>
          <w:sz w:val="24"/>
        </w:rPr>
        <w:t>marital, citizenship, veteran, etc.</w:t>
      </w:r>
      <w:r>
        <w:rPr>
          <w:rFonts w:ascii="Times New Roman" w:hAnsi="Times New Roman"/>
          <w:sz w:val="24"/>
        </w:rPr>
        <w:t>).</w:t>
      </w:r>
      <w:r w:rsidR="0005291C">
        <w:rPr>
          <w:rFonts w:ascii="Times New Roman" w:hAnsi="Times New Roman"/>
          <w:sz w:val="24"/>
        </w:rPr>
        <w:t xml:space="preserve"> </w:t>
      </w:r>
    </w:p>
    <w:p w:rsidR="00D85F48" w:rsidRDefault="00D85F48" w:rsidP="00AC4230">
      <w:pPr>
        <w:spacing w:after="0"/>
        <w:rPr>
          <w:rFonts w:ascii="Times New Roman" w:hAnsi="Times New Roman"/>
          <w:sz w:val="24"/>
        </w:rPr>
      </w:pPr>
    </w:p>
    <w:p w:rsidR="0005291C" w:rsidRDefault="00526FA4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05291C">
        <w:rPr>
          <w:rFonts w:ascii="Times New Roman" w:hAnsi="Times New Roman"/>
          <w:sz w:val="24"/>
        </w:rPr>
        <w:t>Clayton</w:t>
      </w:r>
      <w:r>
        <w:rPr>
          <w:rFonts w:ascii="Times New Roman" w:hAnsi="Times New Roman"/>
          <w:sz w:val="24"/>
        </w:rPr>
        <w:t xml:space="preserve"> asked for clarification on paragraph 2, sentence </w:t>
      </w:r>
      <w:proofErr w:type="gramStart"/>
      <w:r>
        <w:rPr>
          <w:rFonts w:ascii="Times New Roman" w:hAnsi="Times New Roman"/>
          <w:sz w:val="24"/>
        </w:rPr>
        <w:t>3</w:t>
      </w:r>
      <w:proofErr w:type="gramEnd"/>
      <w:r>
        <w:rPr>
          <w:rFonts w:ascii="Times New Roman" w:hAnsi="Times New Roman"/>
          <w:sz w:val="24"/>
        </w:rPr>
        <w:t xml:space="preserve">. When stating that equity, diversity, and inclusion are a “competitive advantage,” does </w:t>
      </w:r>
      <w:proofErr w:type="gramStart"/>
      <w:r>
        <w:rPr>
          <w:rFonts w:ascii="Times New Roman" w:hAnsi="Times New Roman"/>
          <w:sz w:val="24"/>
        </w:rPr>
        <w:t>this</w:t>
      </w:r>
      <w:proofErr w:type="gramEnd"/>
      <w:r>
        <w:rPr>
          <w:rFonts w:ascii="Times New Roman" w:hAnsi="Times New Roman"/>
          <w:sz w:val="24"/>
        </w:rPr>
        <w:t xml:space="preserve"> refer to the university or the individual? Dr. Charleston clarified that this refers to</w:t>
      </w:r>
      <w:r w:rsidR="0005291C">
        <w:rPr>
          <w:rFonts w:ascii="Times New Roman" w:hAnsi="Times New Roman"/>
          <w:sz w:val="24"/>
        </w:rPr>
        <w:t xml:space="preserve"> UW-W</w:t>
      </w:r>
      <w:r>
        <w:rPr>
          <w:rFonts w:ascii="Times New Roman" w:hAnsi="Times New Roman"/>
          <w:sz w:val="24"/>
        </w:rPr>
        <w:t>hitewater</w:t>
      </w:r>
      <w:r w:rsidR="0005291C">
        <w:rPr>
          <w:rFonts w:ascii="Times New Roman" w:hAnsi="Times New Roman"/>
          <w:sz w:val="24"/>
        </w:rPr>
        <w:t xml:space="preserve">. </w:t>
      </w:r>
      <w:r w:rsidR="002A0DAF">
        <w:rPr>
          <w:rFonts w:ascii="Times New Roman" w:hAnsi="Times New Roman"/>
          <w:sz w:val="24"/>
        </w:rPr>
        <w:t xml:space="preserve">Dr. </w:t>
      </w:r>
      <w:r w:rsidR="0005291C">
        <w:rPr>
          <w:rFonts w:ascii="Times New Roman" w:hAnsi="Times New Roman"/>
          <w:sz w:val="24"/>
        </w:rPr>
        <w:t xml:space="preserve">Clayton </w:t>
      </w:r>
      <w:r w:rsidR="002A0DAF">
        <w:rPr>
          <w:rFonts w:ascii="Times New Roman" w:hAnsi="Times New Roman"/>
          <w:sz w:val="24"/>
        </w:rPr>
        <w:t>expressed concern about the length of this sentence and suggested revisions.</w:t>
      </w:r>
      <w:r w:rsidR="0005291C">
        <w:rPr>
          <w:rFonts w:ascii="Times New Roman" w:hAnsi="Times New Roman"/>
          <w:sz w:val="24"/>
        </w:rPr>
        <w:t xml:space="preserve"> </w:t>
      </w:r>
    </w:p>
    <w:p w:rsidR="0005291C" w:rsidRDefault="0005291C" w:rsidP="00AC4230">
      <w:pPr>
        <w:spacing w:after="0"/>
        <w:rPr>
          <w:rFonts w:ascii="Times New Roman" w:hAnsi="Times New Roman"/>
          <w:sz w:val="24"/>
        </w:rPr>
      </w:pPr>
    </w:p>
    <w:p w:rsidR="008E5718" w:rsidRDefault="0085767A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Yarbrough stated that the</w:t>
      </w:r>
      <w:r w:rsidR="00EA66A0">
        <w:rPr>
          <w:rFonts w:ascii="Times New Roman" w:hAnsi="Times New Roman"/>
          <w:sz w:val="24"/>
        </w:rPr>
        <w:t xml:space="preserve"> last bullet</w:t>
      </w:r>
      <w:r>
        <w:rPr>
          <w:rFonts w:ascii="Times New Roman" w:hAnsi="Times New Roman"/>
          <w:sz w:val="24"/>
        </w:rPr>
        <w:t xml:space="preserve"> </w:t>
      </w:r>
      <w:r w:rsidR="0005291C">
        <w:rPr>
          <w:rFonts w:ascii="Times New Roman" w:hAnsi="Times New Roman"/>
          <w:sz w:val="24"/>
        </w:rPr>
        <w:t xml:space="preserve">is missing something. </w:t>
      </w:r>
      <w:r>
        <w:rPr>
          <w:rFonts w:ascii="Times New Roman" w:hAnsi="Times New Roman"/>
          <w:sz w:val="24"/>
        </w:rPr>
        <w:t>He suggested a</w:t>
      </w:r>
      <w:r w:rsidR="0005291C">
        <w:rPr>
          <w:rFonts w:ascii="Times New Roman" w:hAnsi="Times New Roman"/>
          <w:sz w:val="24"/>
        </w:rPr>
        <w:t>dd</w:t>
      </w:r>
      <w:r>
        <w:rPr>
          <w:rFonts w:ascii="Times New Roman" w:hAnsi="Times New Roman"/>
          <w:sz w:val="24"/>
        </w:rPr>
        <w:t>ing</w:t>
      </w:r>
      <w:r w:rsidR="0005291C">
        <w:rPr>
          <w:rFonts w:ascii="Times New Roman" w:hAnsi="Times New Roman"/>
          <w:sz w:val="24"/>
        </w:rPr>
        <w:t xml:space="preserve"> another element. </w:t>
      </w:r>
      <w:r>
        <w:rPr>
          <w:rFonts w:ascii="Times New Roman" w:hAnsi="Times New Roman"/>
          <w:sz w:val="24"/>
        </w:rPr>
        <w:t xml:space="preserve">The group discussed the meaning of the term, “globally competitive.” </w:t>
      </w:r>
      <w:r w:rsidR="007436D4">
        <w:rPr>
          <w:rFonts w:ascii="Times New Roman" w:hAnsi="Times New Roman"/>
          <w:sz w:val="24"/>
        </w:rPr>
        <w:t>Drs. Yarbrough and Liu spoke about the difference</w:t>
      </w:r>
      <w:r w:rsidR="00EA66A0">
        <w:rPr>
          <w:rFonts w:ascii="Times New Roman" w:hAnsi="Times New Roman"/>
          <w:sz w:val="24"/>
        </w:rPr>
        <w:t>s</w:t>
      </w:r>
      <w:r w:rsidR="007436D4">
        <w:rPr>
          <w:rFonts w:ascii="Times New Roman" w:hAnsi="Times New Roman"/>
          <w:sz w:val="24"/>
        </w:rPr>
        <w:t xml:space="preserve"> between global diversity and domestic diversity. The group</w:t>
      </w:r>
      <w:r>
        <w:rPr>
          <w:rFonts w:ascii="Times New Roman" w:hAnsi="Times New Roman"/>
          <w:sz w:val="24"/>
        </w:rPr>
        <w:t xml:space="preserve"> also discussed the meaning of “inclusion” and whether or not this is a universal human right.</w:t>
      </w:r>
    </w:p>
    <w:p w:rsidR="00276493" w:rsidRDefault="00276493" w:rsidP="00AC4230">
      <w:pPr>
        <w:spacing w:after="0"/>
        <w:rPr>
          <w:rFonts w:ascii="Times New Roman" w:hAnsi="Times New Roman"/>
          <w:sz w:val="24"/>
        </w:rPr>
      </w:pPr>
    </w:p>
    <w:p w:rsidR="009E0543" w:rsidRDefault="009E0543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Clayton suggested having the Diversity Statement printed and placed through the Diversity Forum. Dr. Yarbrough requested that the Diversity Statement group wordsmith the critiqued </w:t>
      </w:r>
      <w:r>
        <w:rPr>
          <w:rFonts w:ascii="Times New Roman" w:hAnsi="Times New Roman"/>
          <w:sz w:val="24"/>
        </w:rPr>
        <w:lastRenderedPageBreak/>
        <w:t xml:space="preserve">portions of the statement and send it out to the full committee </w:t>
      </w:r>
      <w:proofErr w:type="spellStart"/>
      <w:r>
        <w:rPr>
          <w:rFonts w:ascii="Times New Roman" w:hAnsi="Times New Roman"/>
          <w:sz w:val="24"/>
        </w:rPr>
        <w:t>some time</w:t>
      </w:r>
      <w:proofErr w:type="spellEnd"/>
      <w:r>
        <w:rPr>
          <w:rFonts w:ascii="Times New Roman" w:hAnsi="Times New Roman"/>
          <w:sz w:val="24"/>
        </w:rPr>
        <w:t xml:space="preserve"> in August. If the committee approves of the statement, it </w:t>
      </w:r>
      <w:proofErr w:type="gramStart"/>
      <w:r>
        <w:rPr>
          <w:rFonts w:ascii="Times New Roman" w:hAnsi="Times New Roman"/>
          <w:sz w:val="24"/>
        </w:rPr>
        <w:t>will be discussed</w:t>
      </w:r>
      <w:proofErr w:type="gramEnd"/>
      <w:r>
        <w:rPr>
          <w:rFonts w:ascii="Times New Roman" w:hAnsi="Times New Roman"/>
          <w:sz w:val="24"/>
        </w:rPr>
        <w:t xml:space="preserve"> at the following cabinet meeting. </w:t>
      </w:r>
    </w:p>
    <w:p w:rsidR="009E0543" w:rsidRDefault="009E0543" w:rsidP="00AC4230">
      <w:pPr>
        <w:spacing w:after="0"/>
        <w:rPr>
          <w:rFonts w:ascii="Times New Roman" w:hAnsi="Times New Roman"/>
          <w:sz w:val="24"/>
        </w:rPr>
      </w:pPr>
    </w:p>
    <w:p w:rsidR="00276493" w:rsidRPr="00751C3C" w:rsidRDefault="00276493" w:rsidP="00AC4230">
      <w:pPr>
        <w:spacing w:after="0"/>
        <w:rPr>
          <w:rFonts w:ascii="Times New Roman" w:hAnsi="Times New Roman"/>
          <w:b/>
          <w:sz w:val="24"/>
        </w:rPr>
      </w:pPr>
      <w:r w:rsidRPr="00751C3C">
        <w:rPr>
          <w:rFonts w:ascii="Times New Roman" w:hAnsi="Times New Roman"/>
          <w:b/>
          <w:sz w:val="24"/>
        </w:rPr>
        <w:t>College-Level Campus Climate Surveys</w:t>
      </w:r>
    </w:p>
    <w:p w:rsidR="00276493" w:rsidRDefault="00276493" w:rsidP="00AC4230">
      <w:pPr>
        <w:spacing w:after="0"/>
        <w:rPr>
          <w:rFonts w:ascii="Times New Roman" w:hAnsi="Times New Roman"/>
          <w:sz w:val="24"/>
          <w:u w:val="single"/>
        </w:rPr>
      </w:pPr>
    </w:p>
    <w:p w:rsidR="00276493" w:rsidRDefault="006A036B" w:rsidP="0027649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</w:t>
      </w:r>
      <w:r w:rsidR="00276493">
        <w:rPr>
          <w:rFonts w:ascii="Times New Roman" w:hAnsi="Times New Roman"/>
          <w:sz w:val="24"/>
        </w:rPr>
        <w:t xml:space="preserve">group will </w:t>
      </w:r>
      <w:r>
        <w:rPr>
          <w:rFonts w:ascii="Times New Roman" w:hAnsi="Times New Roman"/>
          <w:sz w:val="24"/>
        </w:rPr>
        <w:t xml:space="preserve">be </w:t>
      </w:r>
      <w:r w:rsidR="00276493">
        <w:rPr>
          <w:rFonts w:ascii="Times New Roman" w:hAnsi="Times New Roman"/>
          <w:sz w:val="24"/>
        </w:rPr>
        <w:t>meet</w:t>
      </w:r>
      <w:r>
        <w:rPr>
          <w:rFonts w:ascii="Times New Roman" w:hAnsi="Times New Roman"/>
          <w:sz w:val="24"/>
        </w:rPr>
        <w:t>ing</w:t>
      </w:r>
      <w:r w:rsidR="002764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with Dr. Yarbrough on Thursday, August 9</w:t>
      </w:r>
      <w:r w:rsidR="00276493">
        <w:rPr>
          <w:rFonts w:ascii="Times New Roman" w:hAnsi="Times New Roman"/>
          <w:sz w:val="24"/>
        </w:rPr>
        <w:t xml:space="preserve"> to discuss questions that they had</w:t>
      </w:r>
      <w:r>
        <w:rPr>
          <w:rFonts w:ascii="Times New Roman" w:hAnsi="Times New Roman"/>
          <w:sz w:val="24"/>
        </w:rPr>
        <w:t xml:space="preserve"> about the process and intent of the surveys</w:t>
      </w:r>
      <w:r w:rsidR="00276493">
        <w:rPr>
          <w:rFonts w:ascii="Times New Roman" w:hAnsi="Times New Roman"/>
          <w:sz w:val="24"/>
        </w:rPr>
        <w:t>.</w:t>
      </w:r>
    </w:p>
    <w:p w:rsidR="00276493" w:rsidRDefault="00276493" w:rsidP="00276493">
      <w:pPr>
        <w:spacing w:after="0"/>
        <w:rPr>
          <w:rFonts w:ascii="Times New Roman" w:hAnsi="Times New Roman"/>
          <w:sz w:val="24"/>
        </w:rPr>
      </w:pPr>
    </w:p>
    <w:p w:rsidR="009E0543" w:rsidRPr="00751C3C" w:rsidRDefault="009E0543" w:rsidP="00276493">
      <w:pPr>
        <w:spacing w:after="0"/>
        <w:rPr>
          <w:rFonts w:ascii="Times New Roman" w:hAnsi="Times New Roman"/>
          <w:b/>
          <w:sz w:val="24"/>
        </w:rPr>
      </w:pPr>
      <w:r w:rsidRPr="00751C3C">
        <w:rPr>
          <w:rFonts w:ascii="Times New Roman" w:hAnsi="Times New Roman"/>
          <w:b/>
          <w:sz w:val="24"/>
        </w:rPr>
        <w:t>Other</w:t>
      </w:r>
    </w:p>
    <w:p w:rsidR="009E0543" w:rsidRDefault="009E0543" w:rsidP="00276493">
      <w:pPr>
        <w:spacing w:after="0"/>
        <w:rPr>
          <w:rFonts w:ascii="Times New Roman" w:hAnsi="Times New Roman"/>
          <w:sz w:val="24"/>
        </w:rPr>
      </w:pPr>
    </w:p>
    <w:p w:rsidR="007B04DE" w:rsidRDefault="00A13D27" w:rsidP="0027649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276493">
        <w:rPr>
          <w:rFonts w:ascii="Times New Roman" w:hAnsi="Times New Roman"/>
          <w:sz w:val="24"/>
        </w:rPr>
        <w:t>Yarbr</w:t>
      </w:r>
      <w:r>
        <w:rPr>
          <w:rFonts w:ascii="Times New Roman" w:hAnsi="Times New Roman"/>
          <w:sz w:val="24"/>
        </w:rPr>
        <w:t xml:space="preserve">ough informed the committee that they </w:t>
      </w:r>
      <w:proofErr w:type="gramStart"/>
      <w:r>
        <w:rPr>
          <w:rFonts w:ascii="Times New Roman" w:hAnsi="Times New Roman"/>
          <w:sz w:val="24"/>
        </w:rPr>
        <w:t>will</w:t>
      </w:r>
      <w:proofErr w:type="gramEnd"/>
      <w:r>
        <w:rPr>
          <w:rFonts w:ascii="Times New Roman" w:hAnsi="Times New Roman"/>
          <w:sz w:val="24"/>
        </w:rPr>
        <w:t xml:space="preserve"> be working to create a Strategic Diversity P</w:t>
      </w:r>
      <w:r w:rsidR="00276493">
        <w:rPr>
          <w:rFonts w:ascii="Times New Roman" w:hAnsi="Times New Roman"/>
          <w:sz w:val="24"/>
        </w:rPr>
        <w:t>lan</w:t>
      </w:r>
      <w:r>
        <w:rPr>
          <w:rFonts w:ascii="Times New Roman" w:hAnsi="Times New Roman"/>
          <w:sz w:val="24"/>
        </w:rPr>
        <w:t xml:space="preserve"> for the university in the near future. He will provide the committee with three</w:t>
      </w:r>
      <w:r w:rsidR="00276493">
        <w:rPr>
          <w:rFonts w:ascii="Times New Roman" w:hAnsi="Times New Roman"/>
          <w:sz w:val="24"/>
        </w:rPr>
        <w:t xml:space="preserve"> examples </w:t>
      </w:r>
      <w:r>
        <w:rPr>
          <w:rFonts w:ascii="Times New Roman" w:hAnsi="Times New Roman"/>
          <w:sz w:val="24"/>
        </w:rPr>
        <w:t>to look at</w:t>
      </w:r>
      <w:r w:rsidR="00276493">
        <w:rPr>
          <w:rFonts w:ascii="Times New Roman" w:hAnsi="Times New Roman"/>
          <w:sz w:val="24"/>
        </w:rPr>
        <w:t xml:space="preserve">.   </w:t>
      </w:r>
      <w:r w:rsidR="007B04DE">
        <w:rPr>
          <w:rFonts w:ascii="Times New Roman" w:hAnsi="Times New Roman"/>
          <w:sz w:val="24"/>
        </w:rPr>
        <w:t xml:space="preserve"> </w:t>
      </w:r>
    </w:p>
    <w:p w:rsidR="003C0A86" w:rsidRDefault="003C0A86" w:rsidP="00AC4230">
      <w:pPr>
        <w:spacing w:after="0"/>
        <w:rPr>
          <w:rFonts w:ascii="Times New Roman" w:hAnsi="Times New Roman"/>
          <w:sz w:val="24"/>
        </w:rPr>
      </w:pPr>
    </w:p>
    <w:p w:rsidR="003C0A86" w:rsidRDefault="00276493" w:rsidP="00AC423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Dr. </w:t>
      </w:r>
      <w:r w:rsidR="003C0A86">
        <w:rPr>
          <w:rFonts w:ascii="Times New Roman" w:hAnsi="Times New Roman"/>
          <w:sz w:val="24"/>
        </w:rPr>
        <w:t xml:space="preserve">Yarbrough </w:t>
      </w:r>
      <w:r>
        <w:rPr>
          <w:rFonts w:ascii="Times New Roman" w:hAnsi="Times New Roman"/>
          <w:sz w:val="24"/>
        </w:rPr>
        <w:t>stated that he and</w:t>
      </w:r>
      <w:r w:rsidR="003C0A86">
        <w:rPr>
          <w:rFonts w:ascii="Times New Roman" w:hAnsi="Times New Roman"/>
          <w:sz w:val="24"/>
        </w:rPr>
        <w:t xml:space="preserve"> B</w:t>
      </w:r>
      <w:r>
        <w:rPr>
          <w:rFonts w:ascii="Times New Roman" w:hAnsi="Times New Roman"/>
          <w:sz w:val="24"/>
        </w:rPr>
        <w:t>rittany will come up with some ideas for the</w:t>
      </w:r>
      <w:r w:rsidR="003C0A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Strategic Plan Goal 3 updates and will send those out to the committee for review.</w:t>
      </w:r>
      <w:r w:rsidR="003C0A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The Diversity F</w:t>
      </w:r>
      <w:r w:rsidR="003C0A86">
        <w:rPr>
          <w:rFonts w:ascii="Times New Roman" w:hAnsi="Times New Roman"/>
          <w:sz w:val="24"/>
        </w:rPr>
        <w:t>orum will take precedence in Sept</w:t>
      </w:r>
      <w:r>
        <w:rPr>
          <w:rFonts w:ascii="Times New Roman" w:hAnsi="Times New Roman"/>
          <w:sz w:val="24"/>
        </w:rPr>
        <w:t xml:space="preserve">ember; however, SPBC will be meeting on September 18 and will not meet again until January. Because of this, </w:t>
      </w:r>
      <w:r w:rsidR="00A13D27">
        <w:rPr>
          <w:rFonts w:ascii="Times New Roman" w:hAnsi="Times New Roman"/>
          <w:sz w:val="24"/>
        </w:rPr>
        <w:t xml:space="preserve">the Strategic Plan updates </w:t>
      </w:r>
      <w:proofErr w:type="gramStart"/>
      <w:r w:rsidR="00A13D27">
        <w:rPr>
          <w:rFonts w:ascii="Times New Roman" w:hAnsi="Times New Roman"/>
          <w:sz w:val="24"/>
        </w:rPr>
        <w:t>must</w:t>
      </w:r>
      <w:r>
        <w:rPr>
          <w:rFonts w:ascii="Times New Roman" w:hAnsi="Times New Roman"/>
          <w:sz w:val="24"/>
        </w:rPr>
        <w:t xml:space="preserve"> be completed</w:t>
      </w:r>
      <w:proofErr w:type="gramEnd"/>
      <w:r>
        <w:rPr>
          <w:rFonts w:ascii="Times New Roman" w:hAnsi="Times New Roman"/>
          <w:sz w:val="24"/>
        </w:rPr>
        <w:t xml:space="preserve"> for presentation by September 18.</w:t>
      </w:r>
      <w:r w:rsidR="003C0A86">
        <w:rPr>
          <w:rFonts w:ascii="Times New Roman" w:hAnsi="Times New Roman"/>
          <w:sz w:val="24"/>
        </w:rPr>
        <w:t xml:space="preserve"> </w:t>
      </w:r>
    </w:p>
    <w:p w:rsidR="00535D5C" w:rsidRDefault="00535D5C" w:rsidP="00AC4230">
      <w:pPr>
        <w:spacing w:after="0"/>
        <w:rPr>
          <w:rFonts w:ascii="Times New Roman" w:hAnsi="Times New Roman"/>
          <w:sz w:val="24"/>
        </w:rPr>
      </w:pPr>
    </w:p>
    <w:p w:rsidR="00535D5C" w:rsidRDefault="00535D5C" w:rsidP="00535D5C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Meeting adjourned at 2:50PM</w:t>
      </w:r>
    </w:p>
    <w:p w:rsidR="00535D5C" w:rsidRPr="00F4284E" w:rsidRDefault="00535D5C" w:rsidP="00AC4230">
      <w:pPr>
        <w:spacing w:after="0"/>
        <w:rPr>
          <w:rFonts w:ascii="Times New Roman" w:hAnsi="Times New Roman"/>
          <w:sz w:val="24"/>
        </w:rPr>
      </w:pPr>
    </w:p>
    <w:sectPr w:rsidR="00535D5C" w:rsidRPr="00F4284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07B" w:rsidRDefault="00E2707B" w:rsidP="004E3739">
      <w:pPr>
        <w:spacing w:after="0" w:line="240" w:lineRule="auto"/>
      </w:pPr>
      <w:r>
        <w:separator/>
      </w:r>
    </w:p>
  </w:endnote>
  <w:endnote w:type="continuationSeparator" w:id="0">
    <w:p w:rsidR="00E2707B" w:rsidRDefault="00E2707B" w:rsidP="004E3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408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3739" w:rsidRDefault="004E37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2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E3739" w:rsidRDefault="004E3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07B" w:rsidRDefault="00E2707B" w:rsidP="004E3739">
      <w:pPr>
        <w:spacing w:after="0" w:line="240" w:lineRule="auto"/>
      </w:pPr>
      <w:r>
        <w:separator/>
      </w:r>
    </w:p>
  </w:footnote>
  <w:footnote w:type="continuationSeparator" w:id="0">
    <w:p w:rsidR="00E2707B" w:rsidRDefault="00E2707B" w:rsidP="004E3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95A47"/>
    <w:multiLevelType w:val="hybridMultilevel"/>
    <w:tmpl w:val="40C418AC"/>
    <w:lvl w:ilvl="0" w:tplc="38C423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6307D"/>
    <w:multiLevelType w:val="hybridMultilevel"/>
    <w:tmpl w:val="C994D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26D82"/>
    <w:multiLevelType w:val="hybridMultilevel"/>
    <w:tmpl w:val="E59E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67A3F"/>
    <w:multiLevelType w:val="hybridMultilevel"/>
    <w:tmpl w:val="483C8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30"/>
    <w:rsid w:val="0000221E"/>
    <w:rsid w:val="0000699D"/>
    <w:rsid w:val="00007A40"/>
    <w:rsid w:val="00013162"/>
    <w:rsid w:val="00016086"/>
    <w:rsid w:val="000263D2"/>
    <w:rsid w:val="000277F4"/>
    <w:rsid w:val="00027E84"/>
    <w:rsid w:val="000508CF"/>
    <w:rsid w:val="000509D8"/>
    <w:rsid w:val="0005291C"/>
    <w:rsid w:val="00083DC4"/>
    <w:rsid w:val="000A09B9"/>
    <w:rsid w:val="000A0F4D"/>
    <w:rsid w:val="000A331A"/>
    <w:rsid w:val="000A3798"/>
    <w:rsid w:val="000B07F8"/>
    <w:rsid w:val="000D5FF4"/>
    <w:rsid w:val="000E5510"/>
    <w:rsid w:val="000F0EC9"/>
    <w:rsid w:val="00101CCA"/>
    <w:rsid w:val="00117A69"/>
    <w:rsid w:val="00117BBD"/>
    <w:rsid w:val="001229E6"/>
    <w:rsid w:val="00130176"/>
    <w:rsid w:val="00132AC6"/>
    <w:rsid w:val="00157CBD"/>
    <w:rsid w:val="001850C3"/>
    <w:rsid w:val="00196CAD"/>
    <w:rsid w:val="0019707C"/>
    <w:rsid w:val="001A0806"/>
    <w:rsid w:val="001A2819"/>
    <w:rsid w:val="001B143C"/>
    <w:rsid w:val="001B2E20"/>
    <w:rsid w:val="001D6CAF"/>
    <w:rsid w:val="001D7FD2"/>
    <w:rsid w:val="001E259B"/>
    <w:rsid w:val="001E46BA"/>
    <w:rsid w:val="001E5C29"/>
    <w:rsid w:val="00213E76"/>
    <w:rsid w:val="00216177"/>
    <w:rsid w:val="002439F9"/>
    <w:rsid w:val="002451BD"/>
    <w:rsid w:val="00246B42"/>
    <w:rsid w:val="00254EAB"/>
    <w:rsid w:val="00276493"/>
    <w:rsid w:val="00276FBE"/>
    <w:rsid w:val="002A0DAF"/>
    <w:rsid w:val="002A2B4D"/>
    <w:rsid w:val="002A68A4"/>
    <w:rsid w:val="002A71E1"/>
    <w:rsid w:val="002C2C7F"/>
    <w:rsid w:val="002C639E"/>
    <w:rsid w:val="002D2D78"/>
    <w:rsid w:val="002E0CEB"/>
    <w:rsid w:val="002F0DB0"/>
    <w:rsid w:val="002F3FFC"/>
    <w:rsid w:val="00315E10"/>
    <w:rsid w:val="003225FE"/>
    <w:rsid w:val="00325839"/>
    <w:rsid w:val="003460D2"/>
    <w:rsid w:val="0035257B"/>
    <w:rsid w:val="00353EE1"/>
    <w:rsid w:val="00354001"/>
    <w:rsid w:val="00355257"/>
    <w:rsid w:val="00360051"/>
    <w:rsid w:val="00365284"/>
    <w:rsid w:val="003710E5"/>
    <w:rsid w:val="003879FD"/>
    <w:rsid w:val="00390AFD"/>
    <w:rsid w:val="00393C25"/>
    <w:rsid w:val="00397260"/>
    <w:rsid w:val="003C099F"/>
    <w:rsid w:val="003C0A86"/>
    <w:rsid w:val="003C5E58"/>
    <w:rsid w:val="003D3F68"/>
    <w:rsid w:val="003E1B00"/>
    <w:rsid w:val="003E2553"/>
    <w:rsid w:val="003E42FB"/>
    <w:rsid w:val="003F0AFE"/>
    <w:rsid w:val="004002E1"/>
    <w:rsid w:val="00403051"/>
    <w:rsid w:val="00406780"/>
    <w:rsid w:val="004226E1"/>
    <w:rsid w:val="00422CF6"/>
    <w:rsid w:val="00426D13"/>
    <w:rsid w:val="00433AB8"/>
    <w:rsid w:val="00437319"/>
    <w:rsid w:val="0046196A"/>
    <w:rsid w:val="004667D7"/>
    <w:rsid w:val="004762A2"/>
    <w:rsid w:val="00476DE5"/>
    <w:rsid w:val="004A18DF"/>
    <w:rsid w:val="004B4777"/>
    <w:rsid w:val="004C46F8"/>
    <w:rsid w:val="004D1219"/>
    <w:rsid w:val="004D286E"/>
    <w:rsid w:val="004E3739"/>
    <w:rsid w:val="0052269D"/>
    <w:rsid w:val="00526871"/>
    <w:rsid w:val="00526FA4"/>
    <w:rsid w:val="005359C2"/>
    <w:rsid w:val="00535D5C"/>
    <w:rsid w:val="0054424B"/>
    <w:rsid w:val="00552062"/>
    <w:rsid w:val="005603C4"/>
    <w:rsid w:val="005709A8"/>
    <w:rsid w:val="00572EDE"/>
    <w:rsid w:val="005A498D"/>
    <w:rsid w:val="005A6C98"/>
    <w:rsid w:val="005E02B4"/>
    <w:rsid w:val="005E0BCD"/>
    <w:rsid w:val="005F0F56"/>
    <w:rsid w:val="005F21D6"/>
    <w:rsid w:val="006250DC"/>
    <w:rsid w:val="0065717D"/>
    <w:rsid w:val="006666EC"/>
    <w:rsid w:val="00682253"/>
    <w:rsid w:val="006A036B"/>
    <w:rsid w:val="006A2CC8"/>
    <w:rsid w:val="006C4FA4"/>
    <w:rsid w:val="006F6F0C"/>
    <w:rsid w:val="00717596"/>
    <w:rsid w:val="00734F1F"/>
    <w:rsid w:val="007436D4"/>
    <w:rsid w:val="00747682"/>
    <w:rsid w:val="00751C3C"/>
    <w:rsid w:val="0076201F"/>
    <w:rsid w:val="00791699"/>
    <w:rsid w:val="007A1F8C"/>
    <w:rsid w:val="007B0496"/>
    <w:rsid w:val="007B04DE"/>
    <w:rsid w:val="007C3467"/>
    <w:rsid w:val="007C7369"/>
    <w:rsid w:val="007E3D38"/>
    <w:rsid w:val="007F2BE2"/>
    <w:rsid w:val="007F3CC5"/>
    <w:rsid w:val="007F5E49"/>
    <w:rsid w:val="008257A9"/>
    <w:rsid w:val="00825AB9"/>
    <w:rsid w:val="008478C2"/>
    <w:rsid w:val="00851149"/>
    <w:rsid w:val="00851331"/>
    <w:rsid w:val="00854AE8"/>
    <w:rsid w:val="0085767A"/>
    <w:rsid w:val="00857990"/>
    <w:rsid w:val="00864371"/>
    <w:rsid w:val="00887A27"/>
    <w:rsid w:val="008B6D22"/>
    <w:rsid w:val="008E5718"/>
    <w:rsid w:val="00902257"/>
    <w:rsid w:val="009417BC"/>
    <w:rsid w:val="0094779A"/>
    <w:rsid w:val="009522CD"/>
    <w:rsid w:val="00954F3D"/>
    <w:rsid w:val="009567DC"/>
    <w:rsid w:val="00957640"/>
    <w:rsid w:val="00957E82"/>
    <w:rsid w:val="00960F40"/>
    <w:rsid w:val="009B65C0"/>
    <w:rsid w:val="009C47DD"/>
    <w:rsid w:val="009C49D8"/>
    <w:rsid w:val="009C5DAC"/>
    <w:rsid w:val="009C6B41"/>
    <w:rsid w:val="009D4CA0"/>
    <w:rsid w:val="009E0543"/>
    <w:rsid w:val="009E184C"/>
    <w:rsid w:val="00A13344"/>
    <w:rsid w:val="00A13D27"/>
    <w:rsid w:val="00A201F3"/>
    <w:rsid w:val="00A314C8"/>
    <w:rsid w:val="00A33B8D"/>
    <w:rsid w:val="00A51456"/>
    <w:rsid w:val="00A52973"/>
    <w:rsid w:val="00A53FF0"/>
    <w:rsid w:val="00A60FF1"/>
    <w:rsid w:val="00A64881"/>
    <w:rsid w:val="00AA034F"/>
    <w:rsid w:val="00AA2442"/>
    <w:rsid w:val="00AC36AC"/>
    <w:rsid w:val="00AC4230"/>
    <w:rsid w:val="00AC4C1C"/>
    <w:rsid w:val="00AC5151"/>
    <w:rsid w:val="00AC749C"/>
    <w:rsid w:val="00AD334C"/>
    <w:rsid w:val="00AD566E"/>
    <w:rsid w:val="00B02D88"/>
    <w:rsid w:val="00B04F9F"/>
    <w:rsid w:val="00B20B37"/>
    <w:rsid w:val="00B216BE"/>
    <w:rsid w:val="00B22472"/>
    <w:rsid w:val="00B275BB"/>
    <w:rsid w:val="00B40766"/>
    <w:rsid w:val="00B45D8E"/>
    <w:rsid w:val="00B521F1"/>
    <w:rsid w:val="00B548B2"/>
    <w:rsid w:val="00B6364E"/>
    <w:rsid w:val="00B80C57"/>
    <w:rsid w:val="00B90AE6"/>
    <w:rsid w:val="00B941FD"/>
    <w:rsid w:val="00BA2D44"/>
    <w:rsid w:val="00BC039D"/>
    <w:rsid w:val="00BC153D"/>
    <w:rsid w:val="00BC2F30"/>
    <w:rsid w:val="00BD06C2"/>
    <w:rsid w:val="00BE38EB"/>
    <w:rsid w:val="00BE6A06"/>
    <w:rsid w:val="00BF088C"/>
    <w:rsid w:val="00C124DA"/>
    <w:rsid w:val="00C27342"/>
    <w:rsid w:val="00C47ABB"/>
    <w:rsid w:val="00C47EF4"/>
    <w:rsid w:val="00C543A5"/>
    <w:rsid w:val="00C5537A"/>
    <w:rsid w:val="00C60883"/>
    <w:rsid w:val="00C64D2C"/>
    <w:rsid w:val="00C70370"/>
    <w:rsid w:val="00C763DB"/>
    <w:rsid w:val="00C830C0"/>
    <w:rsid w:val="00C8433F"/>
    <w:rsid w:val="00C84F74"/>
    <w:rsid w:val="00C97ABB"/>
    <w:rsid w:val="00CB135F"/>
    <w:rsid w:val="00CC3B68"/>
    <w:rsid w:val="00CE4D59"/>
    <w:rsid w:val="00CF5BB5"/>
    <w:rsid w:val="00D06B05"/>
    <w:rsid w:val="00D06D78"/>
    <w:rsid w:val="00D23CEC"/>
    <w:rsid w:val="00D2579D"/>
    <w:rsid w:val="00D33258"/>
    <w:rsid w:val="00D33653"/>
    <w:rsid w:val="00D42632"/>
    <w:rsid w:val="00D66585"/>
    <w:rsid w:val="00D742F7"/>
    <w:rsid w:val="00D81D8E"/>
    <w:rsid w:val="00D83A39"/>
    <w:rsid w:val="00D85C6B"/>
    <w:rsid w:val="00D85F48"/>
    <w:rsid w:val="00D95CC2"/>
    <w:rsid w:val="00DA5993"/>
    <w:rsid w:val="00DB0592"/>
    <w:rsid w:val="00DB2164"/>
    <w:rsid w:val="00DC1990"/>
    <w:rsid w:val="00DC3F50"/>
    <w:rsid w:val="00DC5037"/>
    <w:rsid w:val="00DC5345"/>
    <w:rsid w:val="00DD648D"/>
    <w:rsid w:val="00DE098C"/>
    <w:rsid w:val="00DE788D"/>
    <w:rsid w:val="00DF08A1"/>
    <w:rsid w:val="00DF2296"/>
    <w:rsid w:val="00E00B4A"/>
    <w:rsid w:val="00E111CA"/>
    <w:rsid w:val="00E14038"/>
    <w:rsid w:val="00E15C1C"/>
    <w:rsid w:val="00E22677"/>
    <w:rsid w:val="00E2707B"/>
    <w:rsid w:val="00E31866"/>
    <w:rsid w:val="00E32E45"/>
    <w:rsid w:val="00E62A56"/>
    <w:rsid w:val="00E661BA"/>
    <w:rsid w:val="00E87187"/>
    <w:rsid w:val="00E877B2"/>
    <w:rsid w:val="00E93C57"/>
    <w:rsid w:val="00EA1800"/>
    <w:rsid w:val="00EA3B2D"/>
    <w:rsid w:val="00EA66A0"/>
    <w:rsid w:val="00ED1DA0"/>
    <w:rsid w:val="00EE793C"/>
    <w:rsid w:val="00F02BDA"/>
    <w:rsid w:val="00F04A16"/>
    <w:rsid w:val="00F26695"/>
    <w:rsid w:val="00F275B6"/>
    <w:rsid w:val="00F30F47"/>
    <w:rsid w:val="00F4284E"/>
    <w:rsid w:val="00F54B53"/>
    <w:rsid w:val="00F57A65"/>
    <w:rsid w:val="00F81955"/>
    <w:rsid w:val="00F82792"/>
    <w:rsid w:val="00F9104D"/>
    <w:rsid w:val="00F91597"/>
    <w:rsid w:val="00FA54C5"/>
    <w:rsid w:val="00FB433A"/>
    <w:rsid w:val="00FB459E"/>
    <w:rsid w:val="00FB53F2"/>
    <w:rsid w:val="00FC5ABC"/>
    <w:rsid w:val="00FC5D3C"/>
    <w:rsid w:val="00FD7C90"/>
    <w:rsid w:val="00F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3E5E3"/>
  <w15:chartTrackingRefBased/>
  <w15:docId w15:val="{787875DB-2C90-4FD8-8C07-BE085E09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39"/>
  </w:style>
  <w:style w:type="paragraph" w:styleId="Footer">
    <w:name w:val="footer"/>
    <w:basedOn w:val="Normal"/>
    <w:link w:val="FooterChar"/>
    <w:uiPriority w:val="99"/>
    <w:unhideWhenUsed/>
    <w:rsid w:val="004E3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39"/>
  </w:style>
  <w:style w:type="paragraph" w:styleId="ListParagraph">
    <w:name w:val="List Paragraph"/>
    <w:basedOn w:val="Normal"/>
    <w:uiPriority w:val="34"/>
    <w:qFormat/>
    <w:rsid w:val="004D2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9B5C-D038-4209-95B4-1F0B22AB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DICKERSON</dc:creator>
  <cp:keywords/>
  <dc:description/>
  <cp:lastModifiedBy>Dickerson, Brittany N</cp:lastModifiedBy>
  <cp:revision>93</cp:revision>
  <cp:lastPrinted>2018-08-09T15:13:00Z</cp:lastPrinted>
  <dcterms:created xsi:type="dcterms:W3CDTF">2018-08-06T20:05:00Z</dcterms:created>
  <dcterms:modified xsi:type="dcterms:W3CDTF">2018-08-09T15:32:00Z</dcterms:modified>
</cp:coreProperties>
</file>