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962" w:rsidRPr="00293962" w:rsidRDefault="00293962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GRADUATE COUNCIL MEETING MINUTES </w:t>
      </w:r>
    </w:p>
    <w:p w:rsidR="00293962" w:rsidRPr="00293962" w:rsidRDefault="00E9204C" w:rsidP="0029396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February 7</w:t>
      </w:r>
      <w:r w:rsidR="00293962" w:rsidRPr="00293962">
        <w:rPr>
          <w:rFonts w:ascii="Arial" w:eastAsia="Times New Roman" w:hAnsi="Arial" w:cs="Arial"/>
          <w:sz w:val="24"/>
          <w:szCs w:val="24"/>
        </w:rPr>
        <w:t>, 201</w:t>
      </w:r>
      <w:r>
        <w:rPr>
          <w:rFonts w:ascii="Arial" w:eastAsia="Times New Roman" w:hAnsi="Arial" w:cs="Arial"/>
          <w:sz w:val="24"/>
          <w:szCs w:val="24"/>
        </w:rPr>
        <w:t>7</w:t>
      </w:r>
    </w:p>
    <w:p w:rsidR="00293962" w:rsidRPr="00293962" w:rsidRDefault="00293962" w:rsidP="00E614AB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PRESENT:</w:t>
      </w:r>
      <w:r w:rsidRPr="00293962">
        <w:rPr>
          <w:rFonts w:ascii="Arial" w:eastAsia="Times New Roman" w:hAnsi="Arial" w:cs="Arial"/>
          <w:sz w:val="24"/>
          <w:szCs w:val="24"/>
        </w:rPr>
        <w:tab/>
      </w:r>
      <w:r w:rsidR="00263A0C">
        <w:rPr>
          <w:rFonts w:ascii="Arial" w:eastAsia="Times New Roman" w:hAnsi="Arial" w:cs="Arial"/>
          <w:sz w:val="24"/>
          <w:szCs w:val="24"/>
        </w:rPr>
        <w:t>Jennifer Betters-Bubon,</w:t>
      </w:r>
      <w:r w:rsidR="00102FF9">
        <w:rPr>
          <w:rFonts w:ascii="Arial" w:eastAsia="Times New Roman" w:hAnsi="Arial" w:cs="Arial"/>
          <w:sz w:val="24"/>
          <w:szCs w:val="24"/>
        </w:rPr>
        <w:t xml:space="preserve"> </w:t>
      </w:r>
      <w:r w:rsidR="00263A0C">
        <w:rPr>
          <w:rFonts w:ascii="Arial" w:eastAsia="Times New Roman" w:hAnsi="Arial" w:cs="Arial"/>
          <w:sz w:val="24"/>
          <w:szCs w:val="24"/>
        </w:rPr>
        <w:t xml:space="preserve">Sang Choi, </w:t>
      </w:r>
      <w:r w:rsidR="00F67275">
        <w:rPr>
          <w:rFonts w:ascii="Arial" w:eastAsia="Times New Roman" w:hAnsi="Arial" w:cs="Arial"/>
          <w:sz w:val="24"/>
          <w:szCs w:val="24"/>
        </w:rPr>
        <w:t xml:space="preserve">Abbie Daly, </w:t>
      </w:r>
      <w:r w:rsidR="003B0500">
        <w:rPr>
          <w:rFonts w:ascii="Arial" w:eastAsia="Times New Roman" w:hAnsi="Arial" w:cs="Arial"/>
          <w:sz w:val="24"/>
          <w:szCs w:val="24"/>
        </w:rPr>
        <w:t xml:space="preserve">Corey Davis, </w:t>
      </w:r>
      <w:r w:rsidR="007E2246">
        <w:rPr>
          <w:rFonts w:ascii="Arial" w:eastAsia="Times New Roman" w:hAnsi="Arial" w:cs="Arial"/>
          <w:sz w:val="24"/>
          <w:szCs w:val="24"/>
        </w:rPr>
        <w:t xml:space="preserve">Sarah Hessenauer, </w:t>
      </w:r>
      <w:r w:rsidR="00224EDB">
        <w:rPr>
          <w:rFonts w:ascii="Arial" w:eastAsia="Times New Roman" w:hAnsi="Arial" w:cs="Arial"/>
          <w:sz w:val="24"/>
          <w:szCs w:val="24"/>
        </w:rPr>
        <w:t xml:space="preserve">Max Hsu, </w:t>
      </w:r>
      <w:r w:rsidR="007D6BCE">
        <w:rPr>
          <w:rFonts w:ascii="Arial" w:eastAsia="Times New Roman" w:hAnsi="Arial" w:cs="Arial"/>
          <w:sz w:val="24"/>
          <w:szCs w:val="24"/>
        </w:rPr>
        <w:t>Rick Mason,</w:t>
      </w:r>
      <w:r w:rsidR="00237EB7">
        <w:rPr>
          <w:rFonts w:ascii="Arial" w:eastAsia="Times New Roman" w:hAnsi="Arial" w:cs="Arial"/>
          <w:sz w:val="24"/>
          <w:szCs w:val="24"/>
        </w:rPr>
        <w:t xml:space="preserve"> </w:t>
      </w:r>
      <w:r w:rsidR="00224EDB">
        <w:rPr>
          <w:rFonts w:ascii="Arial" w:eastAsia="Times New Roman" w:hAnsi="Arial" w:cs="Arial"/>
          <w:sz w:val="24"/>
          <w:szCs w:val="24"/>
        </w:rPr>
        <w:t xml:space="preserve">Praveen Parboteeah, </w:t>
      </w:r>
      <w:r w:rsidR="003A2D3D">
        <w:rPr>
          <w:rFonts w:ascii="Arial" w:eastAsia="Times New Roman" w:hAnsi="Arial" w:cs="Arial"/>
          <w:sz w:val="24"/>
          <w:szCs w:val="24"/>
        </w:rPr>
        <w:t>SangHee Park,</w:t>
      </w:r>
      <w:r w:rsidR="0004723C">
        <w:rPr>
          <w:rFonts w:ascii="Arial" w:eastAsia="Times New Roman" w:hAnsi="Arial" w:cs="Arial"/>
          <w:sz w:val="24"/>
          <w:szCs w:val="24"/>
        </w:rPr>
        <w:t xml:space="preserve"> </w:t>
      </w:r>
      <w:r w:rsidR="004E2DB7">
        <w:rPr>
          <w:rFonts w:ascii="Arial" w:eastAsia="Times New Roman" w:hAnsi="Arial" w:cs="Arial"/>
          <w:sz w:val="24"/>
          <w:szCs w:val="24"/>
        </w:rPr>
        <w:t xml:space="preserve">Karla Saeger, </w:t>
      </w:r>
      <w:r w:rsidR="001F1674">
        <w:rPr>
          <w:rFonts w:ascii="Arial" w:eastAsia="Times New Roman" w:hAnsi="Arial" w:cs="Arial"/>
          <w:sz w:val="24"/>
          <w:szCs w:val="24"/>
        </w:rPr>
        <w:t xml:space="preserve">Balaji Sankaranarayanan, </w:t>
      </w:r>
      <w:r w:rsidR="007B590A">
        <w:rPr>
          <w:rFonts w:ascii="Arial" w:eastAsia="Times New Roman" w:hAnsi="Arial" w:cs="Arial"/>
          <w:sz w:val="24"/>
          <w:szCs w:val="24"/>
        </w:rPr>
        <w:t xml:space="preserve">Brian Schanen, </w:t>
      </w:r>
      <w:r w:rsidR="00E606C6">
        <w:rPr>
          <w:rFonts w:ascii="Arial" w:eastAsia="Times New Roman" w:hAnsi="Arial" w:cs="Arial"/>
          <w:sz w:val="24"/>
          <w:szCs w:val="24"/>
        </w:rPr>
        <w:t xml:space="preserve">William Supernaw, </w:t>
      </w:r>
      <w:r w:rsidR="002827BB">
        <w:rPr>
          <w:rFonts w:ascii="Arial" w:eastAsia="Times New Roman" w:hAnsi="Arial" w:cs="Arial"/>
          <w:sz w:val="24"/>
          <w:szCs w:val="24"/>
        </w:rPr>
        <w:t>Shannon Stuart,</w:t>
      </w:r>
      <w:r w:rsidR="001B1984" w:rsidRPr="001B1984">
        <w:rPr>
          <w:rFonts w:ascii="Arial" w:eastAsia="Times New Roman" w:hAnsi="Arial" w:cs="Arial"/>
          <w:sz w:val="24"/>
          <w:szCs w:val="24"/>
        </w:rPr>
        <w:t xml:space="preserve"> </w:t>
      </w:r>
      <w:r w:rsidR="00C64A07">
        <w:rPr>
          <w:rFonts w:ascii="Arial" w:eastAsia="Times New Roman" w:hAnsi="Arial" w:cs="Arial"/>
          <w:sz w:val="24"/>
          <w:szCs w:val="24"/>
        </w:rPr>
        <w:t xml:space="preserve"> </w:t>
      </w:r>
      <w:r w:rsidR="00C83A6B">
        <w:rPr>
          <w:rFonts w:ascii="Arial" w:eastAsia="Times New Roman" w:hAnsi="Arial" w:cs="Arial"/>
          <w:sz w:val="24"/>
          <w:szCs w:val="24"/>
        </w:rPr>
        <w:t xml:space="preserve">Matthew Winden (for David Welsch), </w:t>
      </w:r>
      <w:r w:rsidR="00524E0C">
        <w:rPr>
          <w:rFonts w:ascii="Arial" w:eastAsia="Times New Roman" w:hAnsi="Arial" w:cs="Arial"/>
          <w:sz w:val="24"/>
          <w:szCs w:val="24"/>
        </w:rPr>
        <w:t xml:space="preserve">and </w:t>
      </w:r>
      <w:r w:rsidR="0098707B">
        <w:rPr>
          <w:rFonts w:ascii="Arial" w:eastAsia="Times New Roman" w:hAnsi="Arial" w:cs="Arial"/>
          <w:sz w:val="24"/>
          <w:szCs w:val="24"/>
        </w:rPr>
        <w:t>John Zbikowski.</w:t>
      </w:r>
    </w:p>
    <w:p w:rsidR="00293962" w:rsidRPr="00293962" w:rsidRDefault="00293962" w:rsidP="000D7C2D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ABSENT</w:t>
      </w:r>
      <w:r w:rsidR="0098707B">
        <w:rPr>
          <w:rFonts w:ascii="Arial" w:eastAsia="Times New Roman" w:hAnsi="Arial" w:cs="Arial"/>
          <w:sz w:val="24"/>
          <w:szCs w:val="24"/>
        </w:rPr>
        <w:t>:</w:t>
      </w:r>
      <w:r w:rsidR="0098707B">
        <w:rPr>
          <w:rFonts w:ascii="Arial" w:eastAsia="Times New Roman" w:hAnsi="Arial" w:cs="Arial"/>
          <w:sz w:val="24"/>
          <w:szCs w:val="24"/>
        </w:rPr>
        <w:tab/>
      </w:r>
      <w:r w:rsidR="00890E96">
        <w:rPr>
          <w:rFonts w:ascii="Arial" w:eastAsia="Times New Roman" w:hAnsi="Arial" w:cs="Arial"/>
          <w:sz w:val="24"/>
          <w:szCs w:val="24"/>
        </w:rPr>
        <w:t xml:space="preserve">Alison Boyer, </w:t>
      </w:r>
      <w:r w:rsidR="00224EDB">
        <w:rPr>
          <w:rFonts w:ascii="Arial" w:eastAsia="Times New Roman" w:hAnsi="Arial" w:cs="Arial"/>
          <w:sz w:val="24"/>
          <w:szCs w:val="24"/>
        </w:rPr>
        <w:t xml:space="preserve">Roxanne DePaul, </w:t>
      </w:r>
      <w:r w:rsidR="00336D0B">
        <w:rPr>
          <w:rFonts w:ascii="Arial" w:eastAsia="Times New Roman" w:hAnsi="Arial" w:cs="Arial"/>
          <w:sz w:val="24"/>
          <w:szCs w:val="24"/>
        </w:rPr>
        <w:t xml:space="preserve">Kim Knesting-Lund, </w:t>
      </w:r>
      <w:r w:rsidR="00051682">
        <w:rPr>
          <w:rFonts w:ascii="Arial" w:eastAsia="Times New Roman" w:hAnsi="Arial" w:cs="Arial"/>
          <w:sz w:val="24"/>
          <w:szCs w:val="24"/>
        </w:rPr>
        <w:t>Diane Pertzborn</w:t>
      </w:r>
      <w:r w:rsidR="00C34894">
        <w:rPr>
          <w:rFonts w:ascii="Arial" w:eastAsia="Times New Roman" w:hAnsi="Arial" w:cs="Arial"/>
          <w:sz w:val="24"/>
          <w:szCs w:val="24"/>
        </w:rPr>
        <w:t xml:space="preserve"> and Britta Svoboda</w:t>
      </w:r>
      <w:r w:rsidR="00932520">
        <w:rPr>
          <w:rFonts w:ascii="Arial" w:eastAsia="Times New Roman" w:hAnsi="Arial" w:cs="Arial"/>
          <w:sz w:val="24"/>
          <w:szCs w:val="24"/>
        </w:rPr>
        <w:t>.</w:t>
      </w:r>
    </w:p>
    <w:p w:rsidR="00293962" w:rsidRPr="00293962" w:rsidRDefault="00293962" w:rsidP="0062009E">
      <w:pPr>
        <w:spacing w:before="100" w:beforeAutospacing="1" w:after="100" w:afterAutospacing="1" w:line="240" w:lineRule="auto"/>
        <w:ind w:left="1440" w:hanging="1440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>GUEST</w:t>
      </w:r>
      <w:r w:rsidR="00AC0B1B">
        <w:rPr>
          <w:rFonts w:ascii="Arial" w:eastAsia="Times New Roman" w:hAnsi="Arial" w:cs="Arial"/>
          <w:sz w:val="24"/>
          <w:szCs w:val="24"/>
        </w:rPr>
        <w:t xml:space="preserve">: </w:t>
      </w:r>
      <w:r w:rsidR="00AC0B1B">
        <w:rPr>
          <w:rFonts w:ascii="Arial" w:eastAsia="Times New Roman" w:hAnsi="Arial" w:cs="Arial"/>
          <w:sz w:val="24"/>
          <w:szCs w:val="24"/>
        </w:rPr>
        <w:tab/>
      </w:r>
      <w:r w:rsidR="00C926CB">
        <w:rPr>
          <w:rFonts w:ascii="Arial" w:eastAsia="Times New Roman" w:hAnsi="Arial" w:cs="Arial"/>
          <w:sz w:val="24"/>
          <w:szCs w:val="24"/>
        </w:rPr>
        <w:t xml:space="preserve">Paul Ambrose and </w:t>
      </w:r>
      <w:r w:rsidR="0004723C">
        <w:rPr>
          <w:rFonts w:ascii="Arial" w:eastAsia="Times New Roman" w:hAnsi="Arial" w:cs="Arial"/>
          <w:sz w:val="24"/>
          <w:szCs w:val="24"/>
        </w:rPr>
        <w:t>Carol Elsen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The </w:t>
      </w:r>
      <w:r w:rsidR="001C3D55">
        <w:rPr>
          <w:rFonts w:ascii="Arial" w:eastAsia="Times New Roman" w:hAnsi="Arial" w:cs="Arial"/>
          <w:sz w:val="24"/>
          <w:szCs w:val="24"/>
        </w:rPr>
        <w:t>February 7, 2017</w:t>
      </w:r>
      <w:r w:rsidRPr="00293962">
        <w:rPr>
          <w:rFonts w:ascii="Arial" w:eastAsia="Times New Roman" w:hAnsi="Arial" w:cs="Arial"/>
          <w:sz w:val="24"/>
          <w:szCs w:val="24"/>
        </w:rPr>
        <w:t>, me</w:t>
      </w:r>
      <w:r w:rsidR="00F479EB">
        <w:rPr>
          <w:rFonts w:ascii="Arial" w:eastAsia="Times New Roman" w:hAnsi="Arial" w:cs="Arial"/>
          <w:sz w:val="24"/>
          <w:szCs w:val="24"/>
        </w:rPr>
        <w:t>eting was called to order at 2:</w:t>
      </w:r>
      <w:r w:rsidR="00FF6FF7">
        <w:rPr>
          <w:rFonts w:ascii="Arial" w:eastAsia="Times New Roman" w:hAnsi="Arial" w:cs="Arial"/>
          <w:sz w:val="24"/>
          <w:szCs w:val="24"/>
        </w:rPr>
        <w:t>19</w:t>
      </w:r>
      <w:r w:rsidRPr="00293962">
        <w:rPr>
          <w:rFonts w:ascii="Arial" w:eastAsia="Times New Roman" w:hAnsi="Arial" w:cs="Arial"/>
          <w:sz w:val="24"/>
          <w:szCs w:val="24"/>
        </w:rPr>
        <w:t xml:space="preserve"> p.m. by</w:t>
      </w:r>
      <w:r w:rsidR="00FC1A34">
        <w:rPr>
          <w:rFonts w:ascii="Arial" w:eastAsia="Times New Roman" w:hAnsi="Arial" w:cs="Arial"/>
          <w:sz w:val="24"/>
          <w:szCs w:val="24"/>
        </w:rPr>
        <w:t xml:space="preserve"> </w:t>
      </w:r>
      <w:r w:rsidR="00710535">
        <w:rPr>
          <w:rFonts w:ascii="Arial" w:eastAsia="Times New Roman" w:hAnsi="Arial" w:cs="Arial"/>
          <w:sz w:val="24"/>
          <w:szCs w:val="24"/>
        </w:rPr>
        <w:t xml:space="preserve">Interim Dean </w:t>
      </w:r>
      <w:r w:rsidR="0069597B">
        <w:rPr>
          <w:rFonts w:ascii="Arial" w:eastAsia="Times New Roman" w:hAnsi="Arial" w:cs="Arial"/>
          <w:sz w:val="24"/>
          <w:szCs w:val="24"/>
        </w:rPr>
        <w:t>Seth Meisel</w:t>
      </w:r>
      <w:r w:rsidR="001220D2">
        <w:rPr>
          <w:rFonts w:ascii="Arial" w:eastAsia="Times New Roman" w:hAnsi="Arial" w:cs="Arial"/>
          <w:sz w:val="24"/>
          <w:szCs w:val="24"/>
        </w:rPr>
        <w:t>.</w:t>
      </w: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  <w:r w:rsidR="003751AA">
        <w:rPr>
          <w:rFonts w:ascii="Arial" w:eastAsia="Times New Roman" w:hAnsi="Arial" w:cs="Arial"/>
          <w:sz w:val="24"/>
          <w:szCs w:val="24"/>
        </w:rPr>
        <w:t xml:space="preserve">  </w:t>
      </w:r>
      <w:r w:rsidR="00336D0B">
        <w:rPr>
          <w:rFonts w:ascii="Arial" w:eastAsia="Times New Roman" w:hAnsi="Arial" w:cs="Arial"/>
          <w:sz w:val="24"/>
          <w:szCs w:val="24"/>
        </w:rPr>
        <w:t>Rick Mason</w:t>
      </w:r>
      <w:r w:rsidR="00521886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 w:rsidR="00FF6FF7">
        <w:rPr>
          <w:rFonts w:ascii="Arial" w:eastAsia="Times New Roman" w:hAnsi="Arial" w:cs="Arial"/>
          <w:sz w:val="24"/>
          <w:szCs w:val="24"/>
        </w:rPr>
        <w:t>Praveen Parboteeah</w:t>
      </w:r>
      <w:r w:rsidR="00521886">
        <w:rPr>
          <w:rFonts w:ascii="Arial" w:eastAsia="Times New Roman" w:hAnsi="Arial" w:cs="Arial"/>
          <w:sz w:val="24"/>
          <w:szCs w:val="24"/>
        </w:rPr>
        <w:t xml:space="preserve">, to approve the minutes of the </w:t>
      </w:r>
      <w:r w:rsidR="001C3D55">
        <w:rPr>
          <w:rFonts w:ascii="Arial" w:eastAsia="Times New Roman" w:hAnsi="Arial" w:cs="Arial"/>
          <w:sz w:val="24"/>
          <w:szCs w:val="24"/>
        </w:rPr>
        <w:t>November 3</w:t>
      </w:r>
      <w:r w:rsidR="00336D0B">
        <w:rPr>
          <w:rFonts w:ascii="Arial" w:eastAsia="Times New Roman" w:hAnsi="Arial" w:cs="Arial"/>
          <w:sz w:val="24"/>
          <w:szCs w:val="24"/>
        </w:rPr>
        <w:t>,</w:t>
      </w:r>
      <w:r w:rsidR="00EB5955">
        <w:rPr>
          <w:rFonts w:ascii="Arial" w:eastAsia="Times New Roman" w:hAnsi="Arial" w:cs="Arial"/>
          <w:sz w:val="24"/>
          <w:szCs w:val="24"/>
        </w:rPr>
        <w:t xml:space="preserve"> 201</w:t>
      </w:r>
      <w:r w:rsidR="000B48FE">
        <w:rPr>
          <w:rFonts w:ascii="Arial" w:eastAsia="Times New Roman" w:hAnsi="Arial" w:cs="Arial"/>
          <w:sz w:val="24"/>
          <w:szCs w:val="24"/>
        </w:rPr>
        <w:t>6</w:t>
      </w:r>
      <w:r w:rsidR="00521886">
        <w:rPr>
          <w:rFonts w:ascii="Arial" w:eastAsia="Times New Roman" w:hAnsi="Arial" w:cs="Arial"/>
          <w:sz w:val="24"/>
          <w:szCs w:val="24"/>
        </w:rPr>
        <w:t>, meeting.  Motion carried.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Announcements</w:t>
      </w:r>
    </w:p>
    <w:p w:rsidR="00F4050C" w:rsidRDefault="00072F02" w:rsidP="000E3FB5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>
        <w:rPr>
          <w:rFonts w:ascii="Arial" w:hAnsi="Arial" w:cs="Arial"/>
        </w:rPr>
        <w:t>A draft of the Graduate Professional Writing Rubric was distributed for review</w:t>
      </w:r>
      <w:r w:rsidR="003972A6">
        <w:rPr>
          <w:rFonts w:ascii="Arial" w:hAnsi="Arial" w:cs="Arial"/>
        </w:rPr>
        <w:t>.</w:t>
      </w:r>
      <w:r w:rsidR="002C5D9D">
        <w:rPr>
          <w:rFonts w:ascii="Arial" w:hAnsi="Arial" w:cs="Arial"/>
        </w:rPr>
        <w:t xml:space="preserve">  </w:t>
      </w:r>
      <w:r w:rsidR="00E008B9">
        <w:rPr>
          <w:rFonts w:ascii="Arial" w:hAnsi="Arial" w:cs="Arial"/>
        </w:rPr>
        <w:t>Another version will be distributed in a few weeks, as this is a work in progress for next year.</w:t>
      </w:r>
    </w:p>
    <w:p w:rsidR="000E3FB5" w:rsidRDefault="000E3FB5" w:rsidP="000E3FB5">
      <w:pPr>
        <w:rPr>
          <w:rFonts w:ascii="Arial" w:hAnsi="Arial" w:cs="Arial"/>
        </w:rPr>
      </w:pPr>
    </w:p>
    <w:p w:rsidR="00DD311D" w:rsidRDefault="00293962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962">
        <w:rPr>
          <w:rFonts w:ascii="Arial" w:eastAsia="Times New Roman" w:hAnsi="Arial" w:cs="Arial"/>
          <w:b/>
          <w:sz w:val="24"/>
          <w:szCs w:val="24"/>
        </w:rPr>
        <w:t>Information Only Item</w:t>
      </w:r>
    </w:p>
    <w:p w:rsidR="00DD311D" w:rsidRPr="00293962" w:rsidRDefault="00DD311D" w:rsidP="002939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71157B" w:rsidRDefault="00074705" w:rsidP="00E70D3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Sang Choi </w:t>
      </w:r>
      <w:r w:rsidR="00E70D3E">
        <w:rPr>
          <w:rFonts w:ascii="Arial" w:hAnsi="Arial" w:cs="Arial"/>
          <w:sz w:val="24"/>
          <w:szCs w:val="24"/>
        </w:rPr>
        <w:t>moved, with a second by John Zbikowski, to approve the Information Only item on the agenda</w:t>
      </w:r>
      <w:r w:rsidR="007A1315">
        <w:rPr>
          <w:rFonts w:ascii="Arial" w:hAnsi="Arial" w:cs="Arial"/>
          <w:sz w:val="24"/>
          <w:szCs w:val="24"/>
        </w:rPr>
        <w:t xml:space="preserve">.  With </w:t>
      </w:r>
      <w:r w:rsidR="00E70D3E">
        <w:rPr>
          <w:rFonts w:ascii="Arial" w:hAnsi="Arial" w:cs="Arial"/>
          <w:sz w:val="24"/>
          <w:szCs w:val="24"/>
        </w:rPr>
        <w:t>no questions or concerns, the motion carried.</w:t>
      </w:r>
    </w:p>
    <w:p w:rsidR="00E70D3E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4705" w:rsidRPr="00FE6DE3" w:rsidRDefault="00074705" w:rsidP="003D14DD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 w:rsidRPr="00FE6DE3">
        <w:rPr>
          <w:rFonts w:ascii="Arial" w:hAnsi="Arial" w:cs="Arial"/>
          <w:sz w:val="24"/>
          <w:szCs w:val="24"/>
        </w:rPr>
        <w:t>Curricular Action:  Prerequisite and Grade Basis Change from the Department of Occupational &amp; Environmental Safety &amp; Health:  SAFETY 789:  Readings and Research in Safety</w:t>
      </w:r>
    </w:p>
    <w:p w:rsidR="00074705" w:rsidRPr="00FE6DE3" w:rsidRDefault="00074705" w:rsidP="00074705">
      <w:pPr>
        <w:ind w:left="1440"/>
        <w:rPr>
          <w:rFonts w:ascii="Arial" w:hAnsi="Arial" w:cs="Arial"/>
          <w:sz w:val="24"/>
          <w:szCs w:val="24"/>
        </w:rPr>
      </w:pPr>
    </w:p>
    <w:p w:rsidR="00074705" w:rsidRPr="00FE6DE3" w:rsidRDefault="002E3B55" w:rsidP="00074705">
      <w:pPr>
        <w:ind w:left="1440"/>
        <w:rPr>
          <w:rFonts w:ascii="Arial" w:hAnsi="Arial" w:cs="Arial"/>
          <w:sz w:val="24"/>
          <w:szCs w:val="24"/>
        </w:rPr>
      </w:pPr>
      <w:hyperlink r:id="rId6" w:history="1">
        <w:r w:rsidR="00074705" w:rsidRPr="00FE6DE3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https://uww-next.courseleaf.com/courseleaf/courseleaf.cgi?page=/courseadmin/1787/index.html&amp;step=tcadiff</w:t>
        </w:r>
      </w:hyperlink>
    </w:p>
    <w:p w:rsidR="00E70D3E" w:rsidRPr="00E70D3E" w:rsidRDefault="00E70D3E" w:rsidP="00E70D3E">
      <w:pPr>
        <w:rPr>
          <w:rFonts w:ascii="Arial" w:hAnsi="Arial" w:cs="Arial"/>
          <w:sz w:val="24"/>
          <w:szCs w:val="24"/>
        </w:rPr>
      </w:pPr>
    </w:p>
    <w:p w:rsidR="00E70D3E" w:rsidRPr="00E70D3E" w:rsidRDefault="00E70D3E" w:rsidP="00E70D3E">
      <w:pPr>
        <w:rPr>
          <w:rFonts w:ascii="Arial" w:hAnsi="Arial" w:cs="Arial"/>
          <w:sz w:val="24"/>
          <w:szCs w:val="24"/>
        </w:rPr>
      </w:pPr>
    </w:p>
    <w:p w:rsidR="00E70D3E" w:rsidRPr="00E70D3E" w:rsidRDefault="00E70D3E" w:rsidP="00E70D3E">
      <w:pPr>
        <w:rPr>
          <w:rFonts w:ascii="Arial" w:hAnsi="Arial" w:cs="Arial"/>
          <w:sz w:val="24"/>
          <w:szCs w:val="24"/>
        </w:rPr>
      </w:pPr>
    </w:p>
    <w:p w:rsidR="00E70D3E" w:rsidRPr="00E70D3E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0D3E" w:rsidRPr="00262866" w:rsidRDefault="00E70D3E" w:rsidP="00E70D3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31CB" w:rsidRPr="00262866" w:rsidRDefault="000731CB" w:rsidP="0055145B">
      <w:pPr>
        <w:rPr>
          <w:rFonts w:ascii="Arial" w:hAnsi="Arial" w:cs="Arial"/>
          <w:b/>
          <w:sz w:val="24"/>
          <w:szCs w:val="24"/>
        </w:rPr>
      </w:pPr>
      <w:r w:rsidRPr="00262866">
        <w:rPr>
          <w:rFonts w:ascii="Arial" w:hAnsi="Arial" w:cs="Arial"/>
          <w:b/>
          <w:sz w:val="24"/>
          <w:szCs w:val="24"/>
        </w:rPr>
        <w:t>Business Items</w:t>
      </w:r>
    </w:p>
    <w:p w:rsidR="00E43BEF" w:rsidRPr="00262866" w:rsidRDefault="00FF29D6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Matt Winden</w:t>
      </w:r>
      <w:r w:rsidR="00603057">
        <w:rPr>
          <w:rFonts w:ascii="Arial" w:eastAsia="Times New Roman" w:hAnsi="Arial" w:cs="Arial"/>
          <w:sz w:val="24"/>
          <w:szCs w:val="24"/>
        </w:rPr>
        <w:t xml:space="preserve"> moved, with a second by </w:t>
      </w:r>
      <w:r>
        <w:rPr>
          <w:rFonts w:ascii="Arial" w:eastAsia="Times New Roman" w:hAnsi="Arial" w:cs="Arial"/>
          <w:sz w:val="24"/>
          <w:szCs w:val="24"/>
        </w:rPr>
        <w:t>Balaji Sankaranarayanan</w:t>
      </w:r>
      <w:r w:rsidR="00F4566F" w:rsidRPr="00262866">
        <w:rPr>
          <w:rFonts w:ascii="Arial" w:eastAsia="Times New Roman" w:hAnsi="Arial" w:cs="Arial"/>
          <w:sz w:val="24"/>
          <w:szCs w:val="24"/>
        </w:rPr>
        <w:t>,</w:t>
      </w:r>
      <w:r w:rsidR="00715C23" w:rsidRPr="00262866">
        <w:rPr>
          <w:rFonts w:ascii="Arial" w:eastAsia="Times New Roman" w:hAnsi="Arial" w:cs="Arial"/>
          <w:sz w:val="24"/>
          <w:szCs w:val="24"/>
        </w:rPr>
        <w:t xml:space="preserve"> to approve the </w:t>
      </w:r>
      <w:r>
        <w:rPr>
          <w:rFonts w:ascii="Arial" w:eastAsia="Times New Roman" w:hAnsi="Arial" w:cs="Arial"/>
          <w:sz w:val="24"/>
          <w:szCs w:val="24"/>
        </w:rPr>
        <w:t>change in degree from the Economics Department.  Program participants are actually getting jobs before finishing their degrees, and many do not finish their thesis.  A second option of coursework with a comprehensive exam will help these students finish their degrees</w:t>
      </w:r>
      <w:r w:rsidR="00FE6DE3">
        <w:rPr>
          <w:rFonts w:ascii="Arial" w:eastAsia="Times New Roman" w:hAnsi="Arial" w:cs="Arial"/>
          <w:sz w:val="24"/>
          <w:szCs w:val="24"/>
        </w:rPr>
        <w:t xml:space="preserve"> in a </w:t>
      </w:r>
      <w:proofErr w:type="gramStart"/>
      <w:r w:rsidR="002E3B55">
        <w:rPr>
          <w:rFonts w:ascii="Arial" w:eastAsia="Times New Roman" w:hAnsi="Arial" w:cs="Arial"/>
          <w:sz w:val="24"/>
          <w:szCs w:val="24"/>
        </w:rPr>
        <w:t>more timely</w:t>
      </w:r>
      <w:bookmarkStart w:id="0" w:name="_GoBack"/>
      <w:bookmarkEnd w:id="0"/>
      <w:proofErr w:type="gramEnd"/>
      <w:r w:rsidR="00FE6DE3">
        <w:rPr>
          <w:rFonts w:ascii="Arial" w:eastAsia="Times New Roman" w:hAnsi="Arial" w:cs="Arial"/>
          <w:sz w:val="24"/>
          <w:szCs w:val="24"/>
        </w:rPr>
        <w:t xml:space="preserve"> manner</w:t>
      </w:r>
      <w:r>
        <w:rPr>
          <w:rFonts w:ascii="Arial" w:eastAsia="Times New Roman" w:hAnsi="Arial" w:cs="Arial"/>
          <w:sz w:val="24"/>
          <w:szCs w:val="24"/>
        </w:rPr>
        <w:t xml:space="preserve">.  </w:t>
      </w:r>
      <w:r w:rsidR="00F4566F" w:rsidRPr="00262866">
        <w:rPr>
          <w:rFonts w:ascii="Arial" w:eastAsia="Times New Roman" w:hAnsi="Arial" w:cs="Arial"/>
          <w:sz w:val="24"/>
          <w:szCs w:val="24"/>
        </w:rPr>
        <w:t>With no questions or concerns, the motion carried.</w:t>
      </w:r>
    </w:p>
    <w:p w:rsidR="00DB2F7E" w:rsidRPr="00262866" w:rsidRDefault="00DB2F7E" w:rsidP="00C524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B2F7E" w:rsidRPr="00262866" w:rsidRDefault="00DB2F7E" w:rsidP="00DB2F7E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</w:p>
    <w:p w:rsidR="00FF29D6" w:rsidRPr="00FF29D6" w:rsidRDefault="00FF29D6" w:rsidP="003D14DD">
      <w:pPr>
        <w:spacing w:after="0" w:line="240" w:lineRule="auto"/>
        <w:ind w:left="810"/>
        <w:rPr>
          <w:rFonts w:ascii="Arial" w:hAnsi="Arial" w:cs="Arial"/>
          <w:sz w:val="24"/>
          <w:szCs w:val="24"/>
        </w:rPr>
      </w:pPr>
      <w:r w:rsidRPr="00FF29D6">
        <w:rPr>
          <w:rFonts w:ascii="Arial" w:hAnsi="Arial" w:cs="Arial"/>
          <w:sz w:val="24"/>
          <w:szCs w:val="24"/>
        </w:rPr>
        <w:t xml:space="preserve">Curricular Action:  Change in Degree from the Economics Department:  MS-Applied Economics:  FROM:  </w:t>
      </w:r>
      <w:r w:rsidRPr="00FF29D6">
        <w:rPr>
          <w:rFonts w:ascii="Arial" w:hAnsi="Arial" w:cs="Arial"/>
          <w:color w:val="333333"/>
          <w:sz w:val="24"/>
          <w:szCs w:val="24"/>
        </w:rPr>
        <w:t>20 credits of core courses, 9 credits of elective classes and required completion of a 3 credit Thesis  TO:  Either Option A (23 credits of core courses, 3 credits of graduate business electives and required completion of a 6 credit Thesis) Or Option B (23 credits of core courses, 9 credits of graduate business electives and successful completion of a Comprehensive Exam).</w:t>
      </w:r>
    </w:p>
    <w:p w:rsidR="00FF29D6" w:rsidRPr="00FF29D6" w:rsidRDefault="00FF29D6" w:rsidP="00FF29D6">
      <w:pPr>
        <w:rPr>
          <w:rFonts w:ascii="Arial" w:hAnsi="Arial" w:cs="Arial"/>
          <w:sz w:val="24"/>
          <w:szCs w:val="24"/>
        </w:rPr>
      </w:pPr>
    </w:p>
    <w:p w:rsidR="00FF29D6" w:rsidRPr="00FF29D6" w:rsidRDefault="002E3B55" w:rsidP="00FF29D6">
      <w:pPr>
        <w:ind w:left="1440"/>
        <w:rPr>
          <w:rFonts w:ascii="Arial" w:hAnsi="Arial" w:cs="Arial"/>
          <w:sz w:val="24"/>
          <w:szCs w:val="24"/>
        </w:rPr>
      </w:pPr>
      <w:hyperlink r:id="rId7" w:history="1">
        <w:r w:rsidR="00FF29D6" w:rsidRPr="00FF29D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https://uww-next.courseleaf.com/courseleaf/courseleaf.cgi?page=/programadmin/63/index.html&amp;step=tcadiff</w:t>
        </w:r>
      </w:hyperlink>
    </w:p>
    <w:p w:rsidR="00A120CF" w:rsidRDefault="00A120CF" w:rsidP="00FF29D6">
      <w:pPr>
        <w:rPr>
          <w:rFonts w:ascii="Arial" w:hAnsi="Arial" w:cs="Arial"/>
          <w:sz w:val="24"/>
          <w:szCs w:val="24"/>
        </w:rPr>
      </w:pPr>
    </w:p>
    <w:p w:rsidR="00FF29D6" w:rsidRDefault="00FF29D6" w:rsidP="00FF29D6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Next, Praveen moved to approve the DBA course change.  Again, </w:t>
      </w:r>
      <w:r>
        <w:rPr>
          <w:rFonts w:ascii="Arial" w:eastAsia="Times New Roman" w:hAnsi="Arial" w:cs="Arial"/>
          <w:sz w:val="24"/>
          <w:szCs w:val="24"/>
        </w:rPr>
        <w:t>Balaji Sankaranarayanan seconded this motion.  With no questions or concerns, the motion carried.</w:t>
      </w:r>
    </w:p>
    <w:p w:rsidR="00FF29D6" w:rsidRDefault="00FF29D6" w:rsidP="00FF29D6">
      <w:pPr>
        <w:rPr>
          <w:rFonts w:ascii="Arial" w:eastAsia="Times New Roman" w:hAnsi="Arial" w:cs="Arial"/>
          <w:sz w:val="24"/>
          <w:szCs w:val="24"/>
        </w:rPr>
      </w:pPr>
    </w:p>
    <w:p w:rsidR="00FF29D6" w:rsidRPr="00FF29D6" w:rsidRDefault="00FF29D6" w:rsidP="003D14DD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FF29D6">
        <w:rPr>
          <w:rFonts w:ascii="Arial" w:hAnsi="Arial" w:cs="Arial"/>
          <w:sz w:val="24"/>
          <w:szCs w:val="24"/>
        </w:rPr>
        <w:t>Curricular Action:  Title Change and Course Description Change from the College of Business and Economics:  DBA 830:  Forecasting and Time Series Analysis</w:t>
      </w:r>
    </w:p>
    <w:p w:rsidR="00FF29D6" w:rsidRPr="00FF29D6" w:rsidRDefault="00FF29D6" w:rsidP="00FF29D6">
      <w:pPr>
        <w:rPr>
          <w:rFonts w:ascii="Arial" w:hAnsi="Arial" w:cs="Arial"/>
          <w:sz w:val="24"/>
          <w:szCs w:val="24"/>
        </w:rPr>
      </w:pPr>
    </w:p>
    <w:p w:rsidR="00FF29D6" w:rsidRDefault="002E3B55" w:rsidP="00FF29D6">
      <w:pPr>
        <w:ind w:left="1440"/>
        <w:rPr>
          <w:rFonts w:ascii="Arial" w:hAnsi="Arial" w:cs="Arial"/>
          <w:sz w:val="24"/>
          <w:szCs w:val="24"/>
        </w:rPr>
      </w:pPr>
      <w:hyperlink r:id="rId8" w:history="1">
        <w:r w:rsidR="00FF29D6" w:rsidRPr="00FF29D6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https://uww-next.courseleaf.com/courseleaf/courseleaf.cgi?page=/courseadmin/4613/index.html&amp;step=tcadiff</w:t>
        </w:r>
      </w:hyperlink>
    </w:p>
    <w:p w:rsidR="00C6571D" w:rsidRDefault="00C6571D" w:rsidP="00C6571D">
      <w:pPr>
        <w:rPr>
          <w:rFonts w:ascii="Arial" w:hAnsi="Arial" w:cs="Arial"/>
          <w:sz w:val="24"/>
          <w:szCs w:val="24"/>
        </w:rPr>
      </w:pPr>
    </w:p>
    <w:p w:rsidR="00C6571D" w:rsidRDefault="00C6571D" w:rsidP="00C6571D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Matt Winden moved to approve the course title change from the Management </w:t>
      </w:r>
      <w:r w:rsidR="003D14DD">
        <w:rPr>
          <w:rFonts w:ascii="Arial" w:hAnsi="Arial" w:cs="Arial"/>
          <w:sz w:val="24"/>
          <w:szCs w:val="24"/>
        </w:rPr>
        <w:t xml:space="preserve">Department.  </w:t>
      </w:r>
      <w:r w:rsidR="003D14DD">
        <w:rPr>
          <w:rFonts w:ascii="Arial" w:eastAsia="Times New Roman" w:hAnsi="Arial" w:cs="Arial"/>
          <w:sz w:val="24"/>
          <w:szCs w:val="24"/>
        </w:rPr>
        <w:t>Balaji Sankaranarayanan seconded the motion. The motion carried.</w:t>
      </w:r>
    </w:p>
    <w:p w:rsidR="003D14DD" w:rsidRDefault="003D14DD" w:rsidP="00C6571D">
      <w:pPr>
        <w:rPr>
          <w:rFonts w:ascii="Arial" w:eastAsia="Times New Roman" w:hAnsi="Arial" w:cs="Arial"/>
          <w:sz w:val="24"/>
          <w:szCs w:val="24"/>
        </w:rPr>
      </w:pPr>
    </w:p>
    <w:p w:rsidR="003D14DD" w:rsidRPr="003D14DD" w:rsidRDefault="003D14DD" w:rsidP="003D14DD">
      <w:pPr>
        <w:spacing w:after="0" w:line="240" w:lineRule="auto"/>
        <w:ind w:left="1350"/>
        <w:rPr>
          <w:rFonts w:ascii="Arial" w:hAnsi="Arial" w:cs="Arial"/>
          <w:sz w:val="24"/>
          <w:szCs w:val="24"/>
        </w:rPr>
      </w:pPr>
      <w:r w:rsidRPr="003D14DD">
        <w:rPr>
          <w:rFonts w:ascii="Arial" w:hAnsi="Arial" w:cs="Arial"/>
          <w:sz w:val="24"/>
          <w:szCs w:val="24"/>
        </w:rPr>
        <w:lastRenderedPageBreak/>
        <w:t>Curricular Action:  Title Change from the Department of Management:  MANGEMNT 758:  Labor Management and Labor Relations</w:t>
      </w:r>
    </w:p>
    <w:p w:rsidR="003D14DD" w:rsidRPr="003D14DD" w:rsidRDefault="003D14DD" w:rsidP="003D14DD">
      <w:pPr>
        <w:rPr>
          <w:rFonts w:ascii="Arial" w:hAnsi="Arial" w:cs="Arial"/>
          <w:sz w:val="24"/>
          <w:szCs w:val="24"/>
        </w:rPr>
      </w:pPr>
    </w:p>
    <w:p w:rsidR="003D14DD" w:rsidRPr="003D14DD" w:rsidRDefault="002E3B55" w:rsidP="003D14DD">
      <w:pPr>
        <w:ind w:left="1440"/>
        <w:rPr>
          <w:rFonts w:ascii="Arial" w:hAnsi="Arial" w:cs="Arial"/>
          <w:sz w:val="24"/>
          <w:szCs w:val="24"/>
        </w:rPr>
      </w:pPr>
      <w:hyperlink r:id="rId9" w:history="1">
        <w:r w:rsidR="003D14DD" w:rsidRPr="003D14DD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https://uww-next.courseleaf.com/courseleaf/courseleaf.cgi?page=/courseadmin/909/index.html&amp;step=tcadiff</w:t>
        </w:r>
      </w:hyperlink>
    </w:p>
    <w:p w:rsidR="003D14DD" w:rsidRDefault="003D14DD" w:rsidP="00C6571D">
      <w:pPr>
        <w:rPr>
          <w:rFonts w:ascii="Arial" w:hAnsi="Arial" w:cs="Arial"/>
          <w:sz w:val="24"/>
          <w:szCs w:val="24"/>
        </w:rPr>
      </w:pPr>
    </w:p>
    <w:p w:rsidR="00E74BB0" w:rsidRDefault="00E74BB0" w:rsidP="00C65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Zbikowski moved to approve the two </w:t>
      </w:r>
      <w:r w:rsidR="00227DFF">
        <w:rPr>
          <w:rFonts w:ascii="Arial" w:hAnsi="Arial" w:cs="Arial"/>
          <w:sz w:val="24"/>
          <w:szCs w:val="24"/>
        </w:rPr>
        <w:t xml:space="preserve">agenda </w:t>
      </w:r>
      <w:r>
        <w:rPr>
          <w:rFonts w:ascii="Arial" w:hAnsi="Arial" w:cs="Arial"/>
          <w:sz w:val="24"/>
          <w:szCs w:val="24"/>
        </w:rPr>
        <w:t xml:space="preserve">items from the Department of Curriculum and Instruction.  Rick Mason seconded the motion.  With no questions or concerns, the motion carried.  </w:t>
      </w:r>
    </w:p>
    <w:p w:rsidR="00227DFF" w:rsidRPr="00227DFF" w:rsidRDefault="00227DFF" w:rsidP="00227DFF">
      <w:pPr>
        <w:numPr>
          <w:ilvl w:val="1"/>
          <w:numId w:val="1"/>
        </w:numPr>
        <w:tabs>
          <w:tab w:val="clear" w:pos="1170"/>
          <w:tab w:val="num" w:pos="1530"/>
        </w:tabs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227DFF">
        <w:rPr>
          <w:rFonts w:ascii="Arial" w:hAnsi="Arial" w:cs="Arial"/>
          <w:sz w:val="24"/>
          <w:szCs w:val="24"/>
        </w:rPr>
        <w:t>Curricular Action:  Title Change, Prerequisite Change, Grade Basis Change, Unit Change, Course Description Change from the Department of Curriculum and Instruction:  READING 766:  Literacy Assessment Clinical Diagnosis &amp; Literacy Instruction (K-12)</w:t>
      </w:r>
    </w:p>
    <w:p w:rsidR="00227DFF" w:rsidRPr="00227DFF" w:rsidRDefault="00227DFF" w:rsidP="00227DFF">
      <w:pPr>
        <w:ind w:left="1080"/>
        <w:rPr>
          <w:rFonts w:ascii="Arial" w:hAnsi="Arial" w:cs="Arial"/>
          <w:sz w:val="24"/>
          <w:szCs w:val="24"/>
        </w:rPr>
      </w:pPr>
      <w:r w:rsidRPr="00227DFF">
        <w:rPr>
          <w:rFonts w:ascii="Arial" w:hAnsi="Arial" w:cs="Arial"/>
          <w:sz w:val="24"/>
          <w:szCs w:val="24"/>
        </w:rPr>
        <w:t xml:space="preserve"> </w:t>
      </w:r>
    </w:p>
    <w:p w:rsidR="00227DFF" w:rsidRPr="00227DFF" w:rsidRDefault="00227DFF" w:rsidP="00227DFF">
      <w:pPr>
        <w:ind w:left="1440"/>
        <w:rPr>
          <w:rFonts w:ascii="Arial" w:hAnsi="Arial" w:cs="Arial"/>
          <w:sz w:val="24"/>
          <w:szCs w:val="24"/>
        </w:rPr>
      </w:pPr>
      <w:hyperlink r:id="rId10" w:history="1">
        <w:r w:rsidRPr="00227DFF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https://uww-next.courseleaf.com/courseleaf/courseleaf.cgi?page=/courseadmin/1660/index.html&amp;step=tcadiff</w:t>
        </w:r>
      </w:hyperlink>
    </w:p>
    <w:p w:rsidR="00227DFF" w:rsidRPr="00227DFF" w:rsidRDefault="00227DFF" w:rsidP="00227DFF">
      <w:pPr>
        <w:numPr>
          <w:ilvl w:val="1"/>
          <w:numId w:val="1"/>
        </w:numPr>
        <w:tabs>
          <w:tab w:val="clear" w:pos="1170"/>
          <w:tab w:val="num" w:pos="1530"/>
        </w:tabs>
        <w:spacing w:after="0" w:line="240" w:lineRule="auto"/>
        <w:ind w:left="1530"/>
        <w:rPr>
          <w:rFonts w:ascii="Arial" w:hAnsi="Arial" w:cs="Arial"/>
          <w:sz w:val="24"/>
          <w:szCs w:val="24"/>
        </w:rPr>
      </w:pPr>
      <w:r w:rsidRPr="00227DFF">
        <w:rPr>
          <w:rFonts w:ascii="Arial" w:hAnsi="Arial" w:cs="Arial"/>
          <w:sz w:val="24"/>
          <w:szCs w:val="24"/>
        </w:rPr>
        <w:t xml:space="preserve">Curricular Action:  Title Change, Prerequisite Change, Grade Basis Change, Unit Change, Course Description Change from the Department of Curriculum and Instruction:  READING 767:  Reading Practicum:  Classroom Literacy Assessment &amp; Intervention (K-12) </w:t>
      </w:r>
    </w:p>
    <w:p w:rsidR="00227DFF" w:rsidRPr="00227DFF" w:rsidRDefault="00227DFF" w:rsidP="00227DFF">
      <w:pPr>
        <w:ind w:left="1530"/>
        <w:rPr>
          <w:rFonts w:ascii="Arial" w:hAnsi="Arial" w:cs="Arial"/>
          <w:sz w:val="24"/>
          <w:szCs w:val="24"/>
        </w:rPr>
      </w:pPr>
    </w:p>
    <w:p w:rsidR="00227DFF" w:rsidRPr="00227DFF" w:rsidRDefault="00227DFF" w:rsidP="00227DFF">
      <w:pPr>
        <w:ind w:left="1530"/>
        <w:rPr>
          <w:rFonts w:ascii="Arial" w:hAnsi="Arial" w:cs="Arial"/>
          <w:sz w:val="24"/>
          <w:szCs w:val="24"/>
        </w:rPr>
      </w:pPr>
      <w:hyperlink r:id="rId11" w:history="1">
        <w:r w:rsidRPr="00227DFF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https://uww-next.courseleaf.com/courseleaf/courseleaf.cgi?page=/courseadmin/1661/index.html&amp;step=tcadiff</w:t>
        </w:r>
      </w:hyperlink>
    </w:p>
    <w:p w:rsidR="00E74BB0" w:rsidRDefault="00E74BB0" w:rsidP="00C65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Business:</w:t>
      </w:r>
    </w:p>
    <w:p w:rsidR="00404B78" w:rsidRDefault="00E74BB0" w:rsidP="00C65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Praveen Parboteeah moved</w:t>
      </w:r>
      <w:r w:rsidR="00963C25">
        <w:rPr>
          <w:rFonts w:ascii="Arial" w:hAnsi="Arial" w:cs="Arial"/>
          <w:sz w:val="24"/>
          <w:szCs w:val="24"/>
        </w:rPr>
        <w:t>, with a second by Corey Davis,</w:t>
      </w:r>
      <w:r>
        <w:rPr>
          <w:rFonts w:ascii="Arial" w:hAnsi="Arial" w:cs="Arial"/>
          <w:sz w:val="24"/>
          <w:szCs w:val="24"/>
        </w:rPr>
        <w:t xml:space="preserve"> to approve the following</w:t>
      </w:r>
      <w:r w:rsidR="00404B7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4BB0" w:rsidRDefault="00E74BB0" w:rsidP="00C6571D">
      <w:pPr>
        <w:rPr>
          <w:rFonts w:ascii="Arial" w:hAnsi="Arial" w:cs="Arial"/>
          <w:sz w:val="24"/>
          <w:szCs w:val="24"/>
        </w:rPr>
      </w:pPr>
      <w:r w:rsidRPr="00E74BB0">
        <w:rPr>
          <w:rFonts w:ascii="Arial" w:hAnsi="Arial" w:cs="Arial"/>
          <w:sz w:val="24"/>
          <w:szCs w:val="24"/>
        </w:rPr>
        <w:t>Effective Fall 2017, individuals who have earned a 3-year bachelor's degree from a non-Bologna process (European Higher Education Area) university will be considered admission eligible upon satisfactory completion of an approved Master’s Bridge program</w:t>
      </w:r>
      <w:r w:rsidR="00963C25">
        <w:rPr>
          <w:rFonts w:ascii="Arial" w:hAnsi="Arial" w:cs="Arial"/>
          <w:sz w:val="24"/>
          <w:szCs w:val="24"/>
        </w:rPr>
        <w:t>.</w:t>
      </w:r>
    </w:p>
    <w:p w:rsidR="00963C25" w:rsidRPr="003027C4" w:rsidRDefault="00963C25" w:rsidP="00963C25">
      <w:pPr>
        <w:spacing w:before="100" w:beforeAutospacing="1" w:after="100" w:afterAutospacing="1"/>
        <w:ind w:left="1440"/>
        <w:rPr>
          <w:rFonts w:ascii="Arial" w:hAnsi="Arial" w:cs="Arial"/>
          <w:color w:val="1F497D"/>
        </w:rPr>
      </w:pPr>
      <w:r w:rsidRPr="003027C4">
        <w:rPr>
          <w:rFonts w:ascii="Arial" w:hAnsi="Arial" w:cs="Arial"/>
        </w:rPr>
        <w:t>Approved UW-W international bridge programs</w:t>
      </w:r>
    </w:p>
    <w:p w:rsidR="00963C25" w:rsidRPr="000B0CB2" w:rsidRDefault="00963C25" w:rsidP="00963C2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57CC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B0CB2">
        <w:rPr>
          <w:rFonts w:ascii="Arial" w:hAnsi="Arial" w:cs="Arial"/>
          <w:sz w:val="24"/>
          <w:szCs w:val="24"/>
        </w:rPr>
        <w:t xml:space="preserve">Business Bridge </w:t>
      </w:r>
    </w:p>
    <w:p w:rsidR="00963C25" w:rsidRPr="000B0CB2" w:rsidRDefault="002E3B55" w:rsidP="00963C25">
      <w:pPr>
        <w:ind w:left="1440"/>
        <w:rPr>
          <w:rFonts w:ascii="Arial" w:hAnsi="Arial" w:cs="Arial"/>
          <w:sz w:val="24"/>
          <w:szCs w:val="24"/>
        </w:rPr>
      </w:pPr>
      <w:hyperlink r:id="rId12" w:history="1">
        <w:r w:rsidR="00963C25" w:rsidRPr="000B0CB2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https://uww-next.courseleaf.com/courseleaf/courseleaf.cgi?page=/programadmin/429/index.html&amp;step=tcadiff</w:t>
        </w:r>
      </w:hyperlink>
      <w:r w:rsidR="00963C25" w:rsidRPr="000B0CB2">
        <w:rPr>
          <w:rFonts w:ascii="Arial" w:hAnsi="Arial" w:cs="Arial"/>
          <w:sz w:val="24"/>
          <w:szCs w:val="24"/>
        </w:rPr>
        <w:t xml:space="preserve"> </w:t>
      </w:r>
    </w:p>
    <w:p w:rsidR="00963C25" w:rsidRPr="000B0CB2" w:rsidRDefault="00963C25" w:rsidP="00963C25">
      <w:pPr>
        <w:rPr>
          <w:rFonts w:ascii="Arial" w:hAnsi="Arial" w:cs="Arial"/>
          <w:sz w:val="24"/>
          <w:szCs w:val="24"/>
        </w:rPr>
      </w:pPr>
    </w:p>
    <w:p w:rsidR="00963C25" w:rsidRPr="000B0CB2" w:rsidRDefault="00963C25" w:rsidP="00963C25">
      <w:pPr>
        <w:ind w:left="720" w:firstLine="720"/>
        <w:rPr>
          <w:rFonts w:ascii="Arial" w:hAnsi="Arial" w:cs="Arial"/>
          <w:sz w:val="24"/>
          <w:szCs w:val="24"/>
        </w:rPr>
      </w:pPr>
      <w:r w:rsidRPr="000B0CB2">
        <w:rPr>
          <w:rFonts w:ascii="Arial" w:hAnsi="Arial" w:cs="Arial"/>
          <w:sz w:val="24"/>
          <w:szCs w:val="24"/>
        </w:rPr>
        <w:t>CS Bridge</w:t>
      </w:r>
    </w:p>
    <w:p w:rsidR="00963C25" w:rsidRDefault="002E3B55" w:rsidP="00963C25">
      <w:pPr>
        <w:ind w:left="1440"/>
      </w:pPr>
      <w:hyperlink r:id="rId13" w:history="1">
        <w:r w:rsidR="00963C25" w:rsidRPr="000B0CB2">
          <w:rPr>
            <w:rStyle w:val="Hyperlink"/>
            <w:rFonts w:ascii="Arial" w:hAnsi="Arial" w:cs="Arial"/>
            <w:sz w:val="24"/>
            <w:szCs w:val="24"/>
          </w:rPr>
          <w:t>https://uww-next.courseleaf.com/courseleaf/courseleaf.cgi?page=/programadmin/430/index.html&amp;step=tcadiff</w:t>
        </w:r>
      </w:hyperlink>
      <w:r w:rsidR="00963C25">
        <w:t xml:space="preserve"> </w:t>
      </w:r>
    </w:p>
    <w:p w:rsidR="00963C25" w:rsidRPr="00E74BB0" w:rsidRDefault="00963C25" w:rsidP="00C657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questions or concerns, the motion carried.</w:t>
      </w:r>
    </w:p>
    <w:p w:rsidR="00E73D8F" w:rsidRPr="00DC65ED" w:rsidRDefault="00963C25" w:rsidP="00E73D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Praveen Parboteeah</w:t>
      </w:r>
      <w:r w:rsidR="00474BE2">
        <w:rPr>
          <w:rFonts w:ascii="Arial" w:hAnsi="Arial" w:cs="Arial"/>
          <w:sz w:val="24"/>
          <w:szCs w:val="24"/>
        </w:rPr>
        <w:t xml:space="preserve"> </w:t>
      </w:r>
      <w:r w:rsidR="00E73D8F">
        <w:rPr>
          <w:rFonts w:ascii="Arial" w:hAnsi="Arial" w:cs="Arial"/>
          <w:sz w:val="24"/>
          <w:szCs w:val="24"/>
        </w:rPr>
        <w:t xml:space="preserve">moved, with a second by </w:t>
      </w:r>
      <w:r w:rsidR="00FA30AA">
        <w:rPr>
          <w:rFonts w:ascii="Arial" w:hAnsi="Arial" w:cs="Arial"/>
          <w:sz w:val="24"/>
          <w:szCs w:val="24"/>
        </w:rPr>
        <w:t>Corey Davis</w:t>
      </w:r>
      <w:r w:rsidR="00E73D8F">
        <w:rPr>
          <w:rFonts w:ascii="Arial" w:hAnsi="Arial" w:cs="Arial"/>
          <w:sz w:val="24"/>
          <w:szCs w:val="24"/>
        </w:rPr>
        <w:t xml:space="preserve">, to adjourn the meeting at </w:t>
      </w:r>
      <w:r w:rsidR="001B62EB">
        <w:rPr>
          <w:rFonts w:ascii="Arial" w:hAnsi="Arial" w:cs="Arial"/>
          <w:sz w:val="24"/>
          <w:szCs w:val="24"/>
        </w:rPr>
        <w:t>2:</w:t>
      </w:r>
      <w:r>
        <w:rPr>
          <w:rFonts w:ascii="Arial" w:hAnsi="Arial" w:cs="Arial"/>
          <w:sz w:val="24"/>
          <w:szCs w:val="24"/>
        </w:rPr>
        <w:t>45</w:t>
      </w:r>
      <w:r w:rsidR="00E73D8F">
        <w:rPr>
          <w:rFonts w:ascii="Arial" w:hAnsi="Arial" w:cs="Arial"/>
          <w:sz w:val="24"/>
          <w:szCs w:val="24"/>
        </w:rPr>
        <w:t xml:space="preserve"> p.m.  Motion carried.</w:t>
      </w:r>
    </w:p>
    <w:p w:rsidR="00293962" w:rsidRPr="00293962" w:rsidRDefault="00293962" w:rsidP="004A24F7">
      <w:pPr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 </w:t>
      </w:r>
    </w:p>
    <w:p w:rsidR="008C1CA8" w:rsidRDefault="008C1CA8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Respectfully submitted, </w:t>
      </w:r>
    </w:p>
    <w:p w:rsidR="00293962" w:rsidRPr="00293962" w:rsidRDefault="00293962" w:rsidP="0029396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293962" w:rsidRPr="00293962" w:rsidRDefault="00293962" w:rsidP="002939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93962">
        <w:rPr>
          <w:rFonts w:ascii="Arial" w:eastAsia="Times New Roman" w:hAnsi="Arial" w:cs="Arial"/>
          <w:sz w:val="24"/>
          <w:szCs w:val="24"/>
        </w:rPr>
        <w:t xml:space="preserve">Sally Lange </w:t>
      </w:r>
    </w:p>
    <w:p w:rsidR="00CA68AD" w:rsidRDefault="00293962" w:rsidP="00650612">
      <w:pPr>
        <w:spacing w:after="0" w:line="240" w:lineRule="auto"/>
      </w:pPr>
      <w:r w:rsidRPr="00293962">
        <w:rPr>
          <w:rFonts w:ascii="Arial" w:eastAsia="Times New Roman" w:hAnsi="Arial" w:cs="Arial"/>
          <w:sz w:val="24"/>
          <w:szCs w:val="24"/>
        </w:rPr>
        <w:t>Secretary</w:t>
      </w:r>
    </w:p>
    <w:sectPr w:rsidR="00CA6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E4B95"/>
    <w:multiLevelType w:val="hybridMultilevel"/>
    <w:tmpl w:val="AB6CC3E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63629"/>
    <w:multiLevelType w:val="multilevel"/>
    <w:tmpl w:val="DE5CF8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B044F3"/>
    <w:multiLevelType w:val="hybridMultilevel"/>
    <w:tmpl w:val="D958A438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" w15:restartNumberingAfterBreak="0">
    <w:nsid w:val="0B683749"/>
    <w:multiLevelType w:val="hybridMultilevel"/>
    <w:tmpl w:val="5DACEA30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0CA36E01"/>
    <w:multiLevelType w:val="hybridMultilevel"/>
    <w:tmpl w:val="FC247F9A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A1EA5"/>
    <w:multiLevelType w:val="hybridMultilevel"/>
    <w:tmpl w:val="DA0457B0"/>
    <w:lvl w:ilvl="0" w:tplc="8E9A4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FE635C"/>
    <w:multiLevelType w:val="hybridMultilevel"/>
    <w:tmpl w:val="172AFED4"/>
    <w:lvl w:ilvl="0" w:tplc="2B6674B2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1208665B"/>
    <w:multiLevelType w:val="hybridMultilevel"/>
    <w:tmpl w:val="DA185624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020D"/>
    <w:multiLevelType w:val="hybridMultilevel"/>
    <w:tmpl w:val="937433C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9" w15:restartNumberingAfterBreak="0">
    <w:nsid w:val="212C5A40"/>
    <w:multiLevelType w:val="hybridMultilevel"/>
    <w:tmpl w:val="10BEC4D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A13C7"/>
    <w:multiLevelType w:val="hybridMultilevel"/>
    <w:tmpl w:val="F666652C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B0BB0"/>
    <w:multiLevelType w:val="hybridMultilevel"/>
    <w:tmpl w:val="0A60848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2" w15:restartNumberingAfterBreak="0">
    <w:nsid w:val="262C1F8D"/>
    <w:multiLevelType w:val="hybridMultilevel"/>
    <w:tmpl w:val="5372A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E6EFE"/>
    <w:multiLevelType w:val="hybridMultilevel"/>
    <w:tmpl w:val="ADF0853E"/>
    <w:lvl w:ilvl="0" w:tplc="962ECDFA">
      <w:start w:val="10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E5C2963"/>
    <w:multiLevelType w:val="hybridMultilevel"/>
    <w:tmpl w:val="1054E9D2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5" w15:restartNumberingAfterBreak="0">
    <w:nsid w:val="31217AF1"/>
    <w:multiLevelType w:val="hybridMultilevel"/>
    <w:tmpl w:val="89ECC66E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CE7494"/>
    <w:multiLevelType w:val="hybridMultilevel"/>
    <w:tmpl w:val="E9FCF694"/>
    <w:lvl w:ilvl="0" w:tplc="CA8AB6C2">
      <w:start w:val="8"/>
      <w:numFmt w:val="upp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 w15:restartNumberingAfterBreak="0">
    <w:nsid w:val="37AE4823"/>
    <w:multiLevelType w:val="hybridMultilevel"/>
    <w:tmpl w:val="10DE66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356549"/>
    <w:multiLevelType w:val="hybridMultilevel"/>
    <w:tmpl w:val="E48A1C44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9" w15:restartNumberingAfterBreak="0">
    <w:nsid w:val="3A255432"/>
    <w:multiLevelType w:val="hybridMultilevel"/>
    <w:tmpl w:val="99920942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C25E09"/>
    <w:multiLevelType w:val="hybridMultilevel"/>
    <w:tmpl w:val="94AE5E2A"/>
    <w:lvl w:ilvl="0" w:tplc="BDC00822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D5E0359"/>
    <w:multiLevelType w:val="hybridMultilevel"/>
    <w:tmpl w:val="4AAADF54"/>
    <w:lvl w:ilvl="0" w:tplc="111A6460">
      <w:start w:val="1"/>
      <w:numFmt w:val="upperLetter"/>
      <w:lvlText w:val="%1.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C01D2"/>
    <w:multiLevelType w:val="hybridMultilevel"/>
    <w:tmpl w:val="F1D04EEE"/>
    <w:lvl w:ilvl="0" w:tplc="2B6674B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C7A0F"/>
    <w:multiLevelType w:val="hybridMultilevel"/>
    <w:tmpl w:val="DF5C790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4" w15:restartNumberingAfterBreak="0">
    <w:nsid w:val="481461ED"/>
    <w:multiLevelType w:val="hybridMultilevel"/>
    <w:tmpl w:val="C0983CC2"/>
    <w:lvl w:ilvl="0" w:tplc="E5BE60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D3F1DE7"/>
    <w:multiLevelType w:val="hybridMultilevel"/>
    <w:tmpl w:val="9FF4CE84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 w15:restartNumberingAfterBreak="0">
    <w:nsid w:val="53A51F63"/>
    <w:multiLevelType w:val="multilevel"/>
    <w:tmpl w:val="893C4F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EC43D9"/>
    <w:multiLevelType w:val="hybridMultilevel"/>
    <w:tmpl w:val="930A5F32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682E36D6">
      <w:start w:val="1"/>
      <w:numFmt w:val="upperRoman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56349"/>
    <w:multiLevelType w:val="hybridMultilevel"/>
    <w:tmpl w:val="581CB298"/>
    <w:lvl w:ilvl="0" w:tplc="BDC00822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9" w15:restartNumberingAfterBreak="0">
    <w:nsid w:val="56F826AB"/>
    <w:multiLevelType w:val="hybridMultilevel"/>
    <w:tmpl w:val="69B259F4"/>
    <w:lvl w:ilvl="0" w:tplc="BDC00822">
      <w:start w:val="1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46477"/>
    <w:multiLevelType w:val="hybridMultilevel"/>
    <w:tmpl w:val="E8161FE6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31" w15:restartNumberingAfterBreak="0">
    <w:nsid w:val="5BD82612"/>
    <w:multiLevelType w:val="hybridMultilevel"/>
    <w:tmpl w:val="4E9AD81A"/>
    <w:lvl w:ilvl="0" w:tplc="51861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A631AE"/>
    <w:multiLevelType w:val="hybridMultilevel"/>
    <w:tmpl w:val="5650A934"/>
    <w:lvl w:ilvl="0" w:tplc="BDC00822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09878F7"/>
    <w:multiLevelType w:val="multilevel"/>
    <w:tmpl w:val="CF9298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B422E8"/>
    <w:multiLevelType w:val="hybridMultilevel"/>
    <w:tmpl w:val="AA2E3E98"/>
    <w:lvl w:ilvl="0" w:tplc="BDC00822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8807EB"/>
    <w:multiLevelType w:val="hybridMultilevel"/>
    <w:tmpl w:val="063A2548"/>
    <w:lvl w:ilvl="0" w:tplc="0A28178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65720BF1"/>
    <w:multiLevelType w:val="hybridMultilevel"/>
    <w:tmpl w:val="8F0C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7F3452"/>
    <w:multiLevelType w:val="hybridMultilevel"/>
    <w:tmpl w:val="CEEA6588"/>
    <w:lvl w:ilvl="0" w:tplc="BDC0082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B525D"/>
    <w:multiLevelType w:val="hybridMultilevel"/>
    <w:tmpl w:val="4E103DD0"/>
    <w:lvl w:ilvl="0" w:tplc="797277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DC00822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AB5E15"/>
    <w:multiLevelType w:val="hybridMultilevel"/>
    <w:tmpl w:val="4F4CA69C"/>
    <w:lvl w:ilvl="0" w:tplc="BDC0082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73CC1BAE"/>
    <w:multiLevelType w:val="hybridMultilevel"/>
    <w:tmpl w:val="1C02D8EE"/>
    <w:lvl w:ilvl="0" w:tplc="A1A85400">
      <w:start w:val="1"/>
      <w:numFmt w:val="upperLetter"/>
      <w:lvlText w:val="%1."/>
      <w:lvlJc w:val="left"/>
      <w:pPr>
        <w:ind w:left="180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70A14EA"/>
    <w:multiLevelType w:val="hybridMultilevel"/>
    <w:tmpl w:val="30861090"/>
    <w:lvl w:ilvl="0" w:tplc="BDC00822">
      <w:start w:val="1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42" w15:restartNumberingAfterBreak="0">
    <w:nsid w:val="7B716E7F"/>
    <w:multiLevelType w:val="hybridMultilevel"/>
    <w:tmpl w:val="BC383D4E"/>
    <w:lvl w:ilvl="0" w:tplc="BDC0082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38"/>
  </w:num>
  <w:num w:numId="2">
    <w:abstractNumId w:val="37"/>
  </w:num>
  <w:num w:numId="3">
    <w:abstractNumId w:val="21"/>
  </w:num>
  <w:num w:numId="4">
    <w:abstractNumId w:val="6"/>
  </w:num>
  <w:num w:numId="5">
    <w:abstractNumId w:val="22"/>
  </w:num>
  <w:num w:numId="6">
    <w:abstractNumId w:val="5"/>
  </w:num>
  <w:num w:numId="7">
    <w:abstractNumId w:val="40"/>
  </w:num>
  <w:num w:numId="8">
    <w:abstractNumId w:val="32"/>
  </w:num>
  <w:num w:numId="9">
    <w:abstractNumId w:val="42"/>
  </w:num>
  <w:num w:numId="10">
    <w:abstractNumId w:val="28"/>
  </w:num>
  <w:num w:numId="11">
    <w:abstractNumId w:val="29"/>
  </w:num>
  <w:num w:numId="12">
    <w:abstractNumId w:val="11"/>
  </w:num>
  <w:num w:numId="13">
    <w:abstractNumId w:val="41"/>
  </w:num>
  <w:num w:numId="14">
    <w:abstractNumId w:val="35"/>
  </w:num>
  <w:num w:numId="15">
    <w:abstractNumId w:val="36"/>
  </w:num>
  <w:num w:numId="16">
    <w:abstractNumId w:val="12"/>
  </w:num>
  <w:num w:numId="17">
    <w:abstractNumId w:val="0"/>
  </w:num>
  <w:num w:numId="18">
    <w:abstractNumId w:val="27"/>
  </w:num>
  <w:num w:numId="19">
    <w:abstractNumId w:val="26"/>
  </w:num>
  <w:num w:numId="20">
    <w:abstractNumId w:val="1"/>
  </w:num>
  <w:num w:numId="21">
    <w:abstractNumId w:val="33"/>
  </w:num>
  <w:num w:numId="22">
    <w:abstractNumId w:val="13"/>
  </w:num>
  <w:num w:numId="23">
    <w:abstractNumId w:val="10"/>
  </w:num>
  <w:num w:numId="24">
    <w:abstractNumId w:val="16"/>
  </w:num>
  <w:num w:numId="25">
    <w:abstractNumId w:val="2"/>
  </w:num>
  <w:num w:numId="26">
    <w:abstractNumId w:val="23"/>
  </w:num>
  <w:num w:numId="27">
    <w:abstractNumId w:val="14"/>
  </w:num>
  <w:num w:numId="28">
    <w:abstractNumId w:val="30"/>
  </w:num>
  <w:num w:numId="29">
    <w:abstractNumId w:val="18"/>
  </w:num>
  <w:num w:numId="30">
    <w:abstractNumId w:val="8"/>
  </w:num>
  <w:num w:numId="31">
    <w:abstractNumId w:val="17"/>
  </w:num>
  <w:num w:numId="32">
    <w:abstractNumId w:val="24"/>
  </w:num>
  <w:num w:numId="33">
    <w:abstractNumId w:val="31"/>
  </w:num>
  <w:num w:numId="34">
    <w:abstractNumId w:val="7"/>
  </w:num>
  <w:num w:numId="35">
    <w:abstractNumId w:val="25"/>
  </w:num>
  <w:num w:numId="36">
    <w:abstractNumId w:val="3"/>
  </w:num>
  <w:num w:numId="37">
    <w:abstractNumId w:val="34"/>
  </w:num>
  <w:num w:numId="38">
    <w:abstractNumId w:val="4"/>
  </w:num>
  <w:num w:numId="39">
    <w:abstractNumId w:val="19"/>
  </w:num>
  <w:num w:numId="40">
    <w:abstractNumId w:val="15"/>
  </w:num>
  <w:num w:numId="41">
    <w:abstractNumId w:val="9"/>
  </w:num>
  <w:num w:numId="42">
    <w:abstractNumId w:val="39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62"/>
    <w:rsid w:val="00001A80"/>
    <w:rsid w:val="00013F39"/>
    <w:rsid w:val="00014234"/>
    <w:rsid w:val="00022609"/>
    <w:rsid w:val="00024185"/>
    <w:rsid w:val="000302A2"/>
    <w:rsid w:val="000334CF"/>
    <w:rsid w:val="000407E6"/>
    <w:rsid w:val="000422A2"/>
    <w:rsid w:val="000465A8"/>
    <w:rsid w:val="0004723C"/>
    <w:rsid w:val="00051682"/>
    <w:rsid w:val="00052206"/>
    <w:rsid w:val="00057B1D"/>
    <w:rsid w:val="00061731"/>
    <w:rsid w:val="000618D2"/>
    <w:rsid w:val="00071BDF"/>
    <w:rsid w:val="00072F02"/>
    <w:rsid w:val="000731CB"/>
    <w:rsid w:val="00074705"/>
    <w:rsid w:val="0007783D"/>
    <w:rsid w:val="00086E50"/>
    <w:rsid w:val="0009015E"/>
    <w:rsid w:val="00091405"/>
    <w:rsid w:val="00093B8C"/>
    <w:rsid w:val="00095389"/>
    <w:rsid w:val="00095521"/>
    <w:rsid w:val="000965C1"/>
    <w:rsid w:val="000A014E"/>
    <w:rsid w:val="000A0CA3"/>
    <w:rsid w:val="000A5296"/>
    <w:rsid w:val="000A5B08"/>
    <w:rsid w:val="000A6BE1"/>
    <w:rsid w:val="000B0CB2"/>
    <w:rsid w:val="000B1DA8"/>
    <w:rsid w:val="000B48FE"/>
    <w:rsid w:val="000B662E"/>
    <w:rsid w:val="000C16A5"/>
    <w:rsid w:val="000D1625"/>
    <w:rsid w:val="000D534D"/>
    <w:rsid w:val="000D6715"/>
    <w:rsid w:val="000D7C2D"/>
    <w:rsid w:val="000E1506"/>
    <w:rsid w:val="000E3FB5"/>
    <w:rsid w:val="000E4027"/>
    <w:rsid w:val="000E4D2B"/>
    <w:rsid w:val="00102FF9"/>
    <w:rsid w:val="00110AF9"/>
    <w:rsid w:val="00112BF3"/>
    <w:rsid w:val="00114094"/>
    <w:rsid w:val="00115063"/>
    <w:rsid w:val="001220D2"/>
    <w:rsid w:val="0014258F"/>
    <w:rsid w:val="00142CCD"/>
    <w:rsid w:val="00146505"/>
    <w:rsid w:val="00154EDA"/>
    <w:rsid w:val="00164E0D"/>
    <w:rsid w:val="001A233A"/>
    <w:rsid w:val="001A3065"/>
    <w:rsid w:val="001A5036"/>
    <w:rsid w:val="001B1984"/>
    <w:rsid w:val="001B2952"/>
    <w:rsid w:val="001B52FB"/>
    <w:rsid w:val="001B62EB"/>
    <w:rsid w:val="001B705C"/>
    <w:rsid w:val="001C3D55"/>
    <w:rsid w:val="001D6B77"/>
    <w:rsid w:val="001F1674"/>
    <w:rsid w:val="001F1A6B"/>
    <w:rsid w:val="001F329A"/>
    <w:rsid w:val="00202996"/>
    <w:rsid w:val="00210E77"/>
    <w:rsid w:val="002128CA"/>
    <w:rsid w:val="002132D6"/>
    <w:rsid w:val="00220331"/>
    <w:rsid w:val="002231F9"/>
    <w:rsid w:val="00224638"/>
    <w:rsid w:val="00224EDB"/>
    <w:rsid w:val="00227DFF"/>
    <w:rsid w:val="00235254"/>
    <w:rsid w:val="002358E5"/>
    <w:rsid w:val="00235A7A"/>
    <w:rsid w:val="00237EB7"/>
    <w:rsid w:val="00240BAF"/>
    <w:rsid w:val="00242869"/>
    <w:rsid w:val="00262866"/>
    <w:rsid w:val="00263778"/>
    <w:rsid w:val="00263A0C"/>
    <w:rsid w:val="002654F5"/>
    <w:rsid w:val="0027735E"/>
    <w:rsid w:val="002827BB"/>
    <w:rsid w:val="0029211D"/>
    <w:rsid w:val="0029361A"/>
    <w:rsid w:val="00293962"/>
    <w:rsid w:val="00293CC9"/>
    <w:rsid w:val="002970E9"/>
    <w:rsid w:val="002A1243"/>
    <w:rsid w:val="002A2A64"/>
    <w:rsid w:val="002A45A0"/>
    <w:rsid w:val="002A4AF8"/>
    <w:rsid w:val="002A503E"/>
    <w:rsid w:val="002B2A75"/>
    <w:rsid w:val="002C0334"/>
    <w:rsid w:val="002C0B5E"/>
    <w:rsid w:val="002C2FCE"/>
    <w:rsid w:val="002C5D9D"/>
    <w:rsid w:val="002D1E0A"/>
    <w:rsid w:val="002D3F0F"/>
    <w:rsid w:val="002E29FC"/>
    <w:rsid w:val="002E3B55"/>
    <w:rsid w:val="002F2DA9"/>
    <w:rsid w:val="002F5D32"/>
    <w:rsid w:val="003002D4"/>
    <w:rsid w:val="003018BC"/>
    <w:rsid w:val="003019F0"/>
    <w:rsid w:val="003119E2"/>
    <w:rsid w:val="0031285E"/>
    <w:rsid w:val="003177BD"/>
    <w:rsid w:val="00317908"/>
    <w:rsid w:val="003200F6"/>
    <w:rsid w:val="003228AC"/>
    <w:rsid w:val="00336D0B"/>
    <w:rsid w:val="00344321"/>
    <w:rsid w:val="00344CC3"/>
    <w:rsid w:val="003476CD"/>
    <w:rsid w:val="003520DB"/>
    <w:rsid w:val="00352BF9"/>
    <w:rsid w:val="00354CAC"/>
    <w:rsid w:val="00362B2C"/>
    <w:rsid w:val="00366CBA"/>
    <w:rsid w:val="0037513A"/>
    <w:rsid w:val="003751AA"/>
    <w:rsid w:val="00376400"/>
    <w:rsid w:val="00377FEC"/>
    <w:rsid w:val="003860CA"/>
    <w:rsid w:val="00387C2E"/>
    <w:rsid w:val="00393671"/>
    <w:rsid w:val="0039683B"/>
    <w:rsid w:val="003972A6"/>
    <w:rsid w:val="003A2D3D"/>
    <w:rsid w:val="003B0500"/>
    <w:rsid w:val="003B41B9"/>
    <w:rsid w:val="003B6EA4"/>
    <w:rsid w:val="003C7992"/>
    <w:rsid w:val="003C7ECC"/>
    <w:rsid w:val="003D14DD"/>
    <w:rsid w:val="003E6B51"/>
    <w:rsid w:val="00404B78"/>
    <w:rsid w:val="00426053"/>
    <w:rsid w:val="00430B5C"/>
    <w:rsid w:val="004410D2"/>
    <w:rsid w:val="004432C5"/>
    <w:rsid w:val="004620E6"/>
    <w:rsid w:val="00467272"/>
    <w:rsid w:val="00474BE2"/>
    <w:rsid w:val="004860ED"/>
    <w:rsid w:val="00487C97"/>
    <w:rsid w:val="004956AA"/>
    <w:rsid w:val="00497736"/>
    <w:rsid w:val="004A24F7"/>
    <w:rsid w:val="004A7857"/>
    <w:rsid w:val="004B388F"/>
    <w:rsid w:val="004D6352"/>
    <w:rsid w:val="004E2DB7"/>
    <w:rsid w:val="004E6AB3"/>
    <w:rsid w:val="00506536"/>
    <w:rsid w:val="00513041"/>
    <w:rsid w:val="00521886"/>
    <w:rsid w:val="00524E0C"/>
    <w:rsid w:val="00550329"/>
    <w:rsid w:val="00550821"/>
    <w:rsid w:val="0055145B"/>
    <w:rsid w:val="0055550B"/>
    <w:rsid w:val="00556E82"/>
    <w:rsid w:val="0058440F"/>
    <w:rsid w:val="005855D1"/>
    <w:rsid w:val="00593B1F"/>
    <w:rsid w:val="005962DB"/>
    <w:rsid w:val="005967BB"/>
    <w:rsid w:val="005A7262"/>
    <w:rsid w:val="005B4EAD"/>
    <w:rsid w:val="005B6B84"/>
    <w:rsid w:val="005C021B"/>
    <w:rsid w:val="005C572A"/>
    <w:rsid w:val="005E4C8B"/>
    <w:rsid w:val="005F2AFF"/>
    <w:rsid w:val="005F4D56"/>
    <w:rsid w:val="005F75E6"/>
    <w:rsid w:val="00601AD4"/>
    <w:rsid w:val="00603057"/>
    <w:rsid w:val="00607835"/>
    <w:rsid w:val="00607FC3"/>
    <w:rsid w:val="00615D3E"/>
    <w:rsid w:val="0062009E"/>
    <w:rsid w:val="00622ED0"/>
    <w:rsid w:val="00630DD9"/>
    <w:rsid w:val="006312E7"/>
    <w:rsid w:val="006416DA"/>
    <w:rsid w:val="00644B78"/>
    <w:rsid w:val="00646FA8"/>
    <w:rsid w:val="00647087"/>
    <w:rsid w:val="0065025F"/>
    <w:rsid w:val="00650612"/>
    <w:rsid w:val="00655F8A"/>
    <w:rsid w:val="00670C63"/>
    <w:rsid w:val="0067478C"/>
    <w:rsid w:val="0067572B"/>
    <w:rsid w:val="006808A4"/>
    <w:rsid w:val="00683288"/>
    <w:rsid w:val="00693153"/>
    <w:rsid w:val="006931BD"/>
    <w:rsid w:val="0069597B"/>
    <w:rsid w:val="00695D84"/>
    <w:rsid w:val="006A69A1"/>
    <w:rsid w:val="006B1D45"/>
    <w:rsid w:val="006C2624"/>
    <w:rsid w:val="006D254E"/>
    <w:rsid w:val="006D2595"/>
    <w:rsid w:val="006F08DC"/>
    <w:rsid w:val="006F330E"/>
    <w:rsid w:val="00710535"/>
    <w:rsid w:val="0071157B"/>
    <w:rsid w:val="00715C23"/>
    <w:rsid w:val="0072455C"/>
    <w:rsid w:val="0072469F"/>
    <w:rsid w:val="00730AF0"/>
    <w:rsid w:val="0073640C"/>
    <w:rsid w:val="0075072B"/>
    <w:rsid w:val="00754D08"/>
    <w:rsid w:val="00763484"/>
    <w:rsid w:val="0076695D"/>
    <w:rsid w:val="0077186E"/>
    <w:rsid w:val="00773A3F"/>
    <w:rsid w:val="00773D23"/>
    <w:rsid w:val="00785040"/>
    <w:rsid w:val="00785FBB"/>
    <w:rsid w:val="00790426"/>
    <w:rsid w:val="00790A1C"/>
    <w:rsid w:val="00795CC8"/>
    <w:rsid w:val="00797AAF"/>
    <w:rsid w:val="007A1315"/>
    <w:rsid w:val="007B0C2C"/>
    <w:rsid w:val="007B590A"/>
    <w:rsid w:val="007D12E2"/>
    <w:rsid w:val="007D307B"/>
    <w:rsid w:val="007D6BCE"/>
    <w:rsid w:val="007E2246"/>
    <w:rsid w:val="007E5553"/>
    <w:rsid w:val="007E565B"/>
    <w:rsid w:val="007F465A"/>
    <w:rsid w:val="007F6EFB"/>
    <w:rsid w:val="0080373E"/>
    <w:rsid w:val="008062EE"/>
    <w:rsid w:val="008209B4"/>
    <w:rsid w:val="008221A2"/>
    <w:rsid w:val="008231A1"/>
    <w:rsid w:val="008267CA"/>
    <w:rsid w:val="008368F7"/>
    <w:rsid w:val="00852F2F"/>
    <w:rsid w:val="00857376"/>
    <w:rsid w:val="0086125F"/>
    <w:rsid w:val="008774F6"/>
    <w:rsid w:val="00883E88"/>
    <w:rsid w:val="00890E96"/>
    <w:rsid w:val="0089330A"/>
    <w:rsid w:val="008A6174"/>
    <w:rsid w:val="008A68C4"/>
    <w:rsid w:val="008B0E2B"/>
    <w:rsid w:val="008B5F94"/>
    <w:rsid w:val="008B762B"/>
    <w:rsid w:val="008C1CA8"/>
    <w:rsid w:val="008C7018"/>
    <w:rsid w:val="008D05A6"/>
    <w:rsid w:val="008D3A7B"/>
    <w:rsid w:val="008D50A5"/>
    <w:rsid w:val="008D590D"/>
    <w:rsid w:val="008F10A6"/>
    <w:rsid w:val="008F46B9"/>
    <w:rsid w:val="00900726"/>
    <w:rsid w:val="009025F9"/>
    <w:rsid w:val="00902BAF"/>
    <w:rsid w:val="009207C3"/>
    <w:rsid w:val="00924686"/>
    <w:rsid w:val="00932520"/>
    <w:rsid w:val="00936806"/>
    <w:rsid w:val="00940023"/>
    <w:rsid w:val="0094205B"/>
    <w:rsid w:val="00942950"/>
    <w:rsid w:val="0094777D"/>
    <w:rsid w:val="00956E6A"/>
    <w:rsid w:val="009635EB"/>
    <w:rsid w:val="00963C25"/>
    <w:rsid w:val="009640AA"/>
    <w:rsid w:val="0097238D"/>
    <w:rsid w:val="009744A8"/>
    <w:rsid w:val="00975CF0"/>
    <w:rsid w:val="00976ABE"/>
    <w:rsid w:val="0098707B"/>
    <w:rsid w:val="0099096A"/>
    <w:rsid w:val="009933B2"/>
    <w:rsid w:val="009A5A59"/>
    <w:rsid w:val="009B6F6F"/>
    <w:rsid w:val="009D5A42"/>
    <w:rsid w:val="009D7605"/>
    <w:rsid w:val="009E0C2A"/>
    <w:rsid w:val="009E3D9B"/>
    <w:rsid w:val="009E4375"/>
    <w:rsid w:val="00A02826"/>
    <w:rsid w:val="00A10F6B"/>
    <w:rsid w:val="00A120CF"/>
    <w:rsid w:val="00A1346F"/>
    <w:rsid w:val="00A22A80"/>
    <w:rsid w:val="00A22AAD"/>
    <w:rsid w:val="00A251C6"/>
    <w:rsid w:val="00A35F24"/>
    <w:rsid w:val="00A36CC0"/>
    <w:rsid w:val="00A51411"/>
    <w:rsid w:val="00A51AB6"/>
    <w:rsid w:val="00A53126"/>
    <w:rsid w:val="00A6475F"/>
    <w:rsid w:val="00A7403F"/>
    <w:rsid w:val="00A75BD8"/>
    <w:rsid w:val="00A76B95"/>
    <w:rsid w:val="00A80D7D"/>
    <w:rsid w:val="00A919F0"/>
    <w:rsid w:val="00AC0B1B"/>
    <w:rsid w:val="00AC2F80"/>
    <w:rsid w:val="00AC366E"/>
    <w:rsid w:val="00AD586D"/>
    <w:rsid w:val="00AF666B"/>
    <w:rsid w:val="00B0036E"/>
    <w:rsid w:val="00B102EB"/>
    <w:rsid w:val="00B2267D"/>
    <w:rsid w:val="00B23568"/>
    <w:rsid w:val="00B30503"/>
    <w:rsid w:val="00B30573"/>
    <w:rsid w:val="00B3082B"/>
    <w:rsid w:val="00B3559F"/>
    <w:rsid w:val="00B35BCC"/>
    <w:rsid w:val="00B3657A"/>
    <w:rsid w:val="00B50964"/>
    <w:rsid w:val="00B62532"/>
    <w:rsid w:val="00B62580"/>
    <w:rsid w:val="00B63C62"/>
    <w:rsid w:val="00B7093A"/>
    <w:rsid w:val="00B72CE8"/>
    <w:rsid w:val="00B767AF"/>
    <w:rsid w:val="00B77AC0"/>
    <w:rsid w:val="00B8187A"/>
    <w:rsid w:val="00B81932"/>
    <w:rsid w:val="00B83FB2"/>
    <w:rsid w:val="00B851D7"/>
    <w:rsid w:val="00B927D2"/>
    <w:rsid w:val="00B92D66"/>
    <w:rsid w:val="00B954FF"/>
    <w:rsid w:val="00BB5FD4"/>
    <w:rsid w:val="00BC30EB"/>
    <w:rsid w:val="00BC70AE"/>
    <w:rsid w:val="00BD7D8F"/>
    <w:rsid w:val="00BE6377"/>
    <w:rsid w:val="00BE73FE"/>
    <w:rsid w:val="00BF2AE8"/>
    <w:rsid w:val="00BF3C4A"/>
    <w:rsid w:val="00C15513"/>
    <w:rsid w:val="00C238A3"/>
    <w:rsid w:val="00C3351D"/>
    <w:rsid w:val="00C34894"/>
    <w:rsid w:val="00C47697"/>
    <w:rsid w:val="00C524B2"/>
    <w:rsid w:val="00C63BAE"/>
    <w:rsid w:val="00C64971"/>
    <w:rsid w:val="00C64A07"/>
    <w:rsid w:val="00C6571D"/>
    <w:rsid w:val="00C66080"/>
    <w:rsid w:val="00C73990"/>
    <w:rsid w:val="00C83A6B"/>
    <w:rsid w:val="00C85B5B"/>
    <w:rsid w:val="00C90867"/>
    <w:rsid w:val="00C926CB"/>
    <w:rsid w:val="00C9277D"/>
    <w:rsid w:val="00C96BA4"/>
    <w:rsid w:val="00CA5801"/>
    <w:rsid w:val="00CA678D"/>
    <w:rsid w:val="00CB66F8"/>
    <w:rsid w:val="00CB7DAC"/>
    <w:rsid w:val="00CC1523"/>
    <w:rsid w:val="00CC41AC"/>
    <w:rsid w:val="00CD2C42"/>
    <w:rsid w:val="00CD6061"/>
    <w:rsid w:val="00CE121B"/>
    <w:rsid w:val="00CF09D8"/>
    <w:rsid w:val="00CF0B63"/>
    <w:rsid w:val="00CF6E8A"/>
    <w:rsid w:val="00D01694"/>
    <w:rsid w:val="00D02C5F"/>
    <w:rsid w:val="00D0393E"/>
    <w:rsid w:val="00D131E0"/>
    <w:rsid w:val="00D16041"/>
    <w:rsid w:val="00D1620B"/>
    <w:rsid w:val="00D20336"/>
    <w:rsid w:val="00D2655F"/>
    <w:rsid w:val="00D27BC0"/>
    <w:rsid w:val="00D30A78"/>
    <w:rsid w:val="00D313B8"/>
    <w:rsid w:val="00D33DA8"/>
    <w:rsid w:val="00D3436E"/>
    <w:rsid w:val="00D4699E"/>
    <w:rsid w:val="00D55EAE"/>
    <w:rsid w:val="00D635B9"/>
    <w:rsid w:val="00D642BD"/>
    <w:rsid w:val="00D65434"/>
    <w:rsid w:val="00D701FB"/>
    <w:rsid w:val="00D70D55"/>
    <w:rsid w:val="00D7780A"/>
    <w:rsid w:val="00D82705"/>
    <w:rsid w:val="00D86978"/>
    <w:rsid w:val="00D97753"/>
    <w:rsid w:val="00DA1AE1"/>
    <w:rsid w:val="00DA27C9"/>
    <w:rsid w:val="00DB2F7E"/>
    <w:rsid w:val="00DB5918"/>
    <w:rsid w:val="00DC3424"/>
    <w:rsid w:val="00DC5AAE"/>
    <w:rsid w:val="00DC6334"/>
    <w:rsid w:val="00DC65ED"/>
    <w:rsid w:val="00DD311D"/>
    <w:rsid w:val="00DD7DA5"/>
    <w:rsid w:val="00DE03EA"/>
    <w:rsid w:val="00E004ED"/>
    <w:rsid w:val="00E008B9"/>
    <w:rsid w:val="00E07E7B"/>
    <w:rsid w:val="00E33769"/>
    <w:rsid w:val="00E43B37"/>
    <w:rsid w:val="00E43BEF"/>
    <w:rsid w:val="00E44AA5"/>
    <w:rsid w:val="00E46D9B"/>
    <w:rsid w:val="00E51197"/>
    <w:rsid w:val="00E531BE"/>
    <w:rsid w:val="00E606C6"/>
    <w:rsid w:val="00E611A2"/>
    <w:rsid w:val="00E614AB"/>
    <w:rsid w:val="00E70BCC"/>
    <w:rsid w:val="00E70D3E"/>
    <w:rsid w:val="00E73D8F"/>
    <w:rsid w:val="00E74BB0"/>
    <w:rsid w:val="00E9204C"/>
    <w:rsid w:val="00EA3918"/>
    <w:rsid w:val="00EA6FEA"/>
    <w:rsid w:val="00EB5955"/>
    <w:rsid w:val="00EC0245"/>
    <w:rsid w:val="00ED366C"/>
    <w:rsid w:val="00ED6CDF"/>
    <w:rsid w:val="00EE2F24"/>
    <w:rsid w:val="00EE4D9E"/>
    <w:rsid w:val="00EF2510"/>
    <w:rsid w:val="00EF450E"/>
    <w:rsid w:val="00EF6F50"/>
    <w:rsid w:val="00EF7E5D"/>
    <w:rsid w:val="00F04A98"/>
    <w:rsid w:val="00F05D72"/>
    <w:rsid w:val="00F06461"/>
    <w:rsid w:val="00F07BF5"/>
    <w:rsid w:val="00F124F4"/>
    <w:rsid w:val="00F14529"/>
    <w:rsid w:val="00F21D05"/>
    <w:rsid w:val="00F22C29"/>
    <w:rsid w:val="00F23724"/>
    <w:rsid w:val="00F2533A"/>
    <w:rsid w:val="00F27E53"/>
    <w:rsid w:val="00F36229"/>
    <w:rsid w:val="00F36654"/>
    <w:rsid w:val="00F379B1"/>
    <w:rsid w:val="00F4050C"/>
    <w:rsid w:val="00F4227E"/>
    <w:rsid w:val="00F43736"/>
    <w:rsid w:val="00F44184"/>
    <w:rsid w:val="00F4566F"/>
    <w:rsid w:val="00F479EB"/>
    <w:rsid w:val="00F506E8"/>
    <w:rsid w:val="00F56133"/>
    <w:rsid w:val="00F618F3"/>
    <w:rsid w:val="00F64C53"/>
    <w:rsid w:val="00F66804"/>
    <w:rsid w:val="00F67275"/>
    <w:rsid w:val="00F74AE3"/>
    <w:rsid w:val="00F762DF"/>
    <w:rsid w:val="00F86DBF"/>
    <w:rsid w:val="00FA30AA"/>
    <w:rsid w:val="00FA7D47"/>
    <w:rsid w:val="00FB0736"/>
    <w:rsid w:val="00FB3413"/>
    <w:rsid w:val="00FC1A34"/>
    <w:rsid w:val="00FC3C9C"/>
    <w:rsid w:val="00FE283A"/>
    <w:rsid w:val="00FE6DE3"/>
    <w:rsid w:val="00FE7C36"/>
    <w:rsid w:val="00FF29D6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889C9-6D38-4966-A3C6-E1C3597A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E43BEF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eastAsiaTheme="minorEastAsia"/>
      <w:kern w:val="24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293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5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5EB"/>
    <w:rPr>
      <w:strike w:val="0"/>
      <w:dstrike w:val="0"/>
      <w:color w:val="422D5C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43BEF"/>
    <w:rPr>
      <w:rFonts w:eastAsiaTheme="minorEastAsia"/>
      <w:kern w:val="24"/>
      <w:sz w:val="36"/>
      <w:szCs w:val="48"/>
    </w:rPr>
  </w:style>
  <w:style w:type="character" w:customStyle="1" w:styleId="diffadded1">
    <w:name w:val="diffadded1"/>
    <w:rsid w:val="000618D2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8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0389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7703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1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5898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w-next.courseleaf.com/courseleaf/courseleaf.cgi?page=/courseadmin/4613/index.html&amp;step=tcadiff" TargetMode="External"/><Relationship Id="rId13" Type="http://schemas.openxmlformats.org/officeDocument/2006/relationships/hyperlink" Target="https://uww-next.courseleaf.com/courseleaf/courseleaf.cgi?page=/programadmin/430/index.html&amp;step=tcadiff" TargetMode="External"/><Relationship Id="rId3" Type="http://schemas.openxmlformats.org/officeDocument/2006/relationships/styles" Target="styles.xml"/><Relationship Id="rId7" Type="http://schemas.openxmlformats.org/officeDocument/2006/relationships/hyperlink" Target="https://uww-next.courseleaf.com/courseleaf/courseleaf.cgi?page=/programadmin/63/index.html&amp;step=tcadiff" TargetMode="External"/><Relationship Id="rId12" Type="http://schemas.openxmlformats.org/officeDocument/2006/relationships/hyperlink" Target="https://uww-next.courseleaf.com/courseleaf/courseleaf.cgi?page=/programadmin/429/index.html&amp;step=tcadi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ww-next.courseleaf.com/courseleaf/courseleaf.cgi?page=/courseadmin/1787/index.html&amp;step=tcadiff" TargetMode="External"/><Relationship Id="rId11" Type="http://schemas.openxmlformats.org/officeDocument/2006/relationships/hyperlink" Target="https://uww-next.courseleaf.com/courseleaf/courseleaf.cgi?page=/courseadmin/1661/index.html&amp;step=tcadif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ww-next.courseleaf.com/courseleaf/courseleaf.cgi?page=/courseadmin/1660/index.html&amp;step=tcadi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ww-next.courseleaf.com/courseleaf/courseleaf.cgi?page=/courseadmin/909/index.html&amp;step=tcadif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A33A0-70FC-44BD-A16E-3D02F5A8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Sally A</dc:creator>
  <cp:lastModifiedBy>Lange, Sally A</cp:lastModifiedBy>
  <cp:revision>22</cp:revision>
  <cp:lastPrinted>2016-11-07T13:31:00Z</cp:lastPrinted>
  <dcterms:created xsi:type="dcterms:W3CDTF">2017-02-22T13:40:00Z</dcterms:created>
  <dcterms:modified xsi:type="dcterms:W3CDTF">2017-02-23T21:10:00Z</dcterms:modified>
</cp:coreProperties>
</file>