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0" w:type="dxa"/>
        <w:jc w:val="center"/>
        <w:tblLook w:val="04A0" w:firstRow="1" w:lastRow="0" w:firstColumn="1" w:lastColumn="0" w:noHBand="0" w:noVBand="1"/>
      </w:tblPr>
      <w:tblGrid>
        <w:gridCol w:w="4230"/>
        <w:gridCol w:w="4680"/>
        <w:gridCol w:w="4860"/>
      </w:tblGrid>
      <w:tr w:rsidR="00F559E4" w:rsidRPr="00F559E4" w:rsidTr="008F24D0">
        <w:trPr>
          <w:trHeight w:val="630"/>
          <w:jc w:val="center"/>
        </w:trPr>
        <w:tc>
          <w:tcPr>
            <w:tcW w:w="1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4" w:rsidRPr="00F559E4" w:rsidRDefault="00F559E4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40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Course Evaluation Request Form</w:t>
            </w:r>
          </w:p>
        </w:tc>
      </w:tr>
      <w:tr w:rsidR="00F559E4" w:rsidRPr="00F559E4" w:rsidTr="00D844BC">
        <w:trPr>
          <w:trHeight w:val="315"/>
          <w:jc w:val="center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9E4" w:rsidRPr="00F559E4" w:rsidRDefault="00F559E4" w:rsidP="00F55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To: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E4" w:rsidRPr="00F559E4" w:rsidRDefault="00F559E4" w:rsidP="00F55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 w:val="22"/>
              </w:rPr>
              <w:t>Course Evaluation Services, ICIT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4" w:rsidRPr="00F559E4" w:rsidRDefault="00F559E4" w:rsidP="00F55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559E4" w:rsidRPr="00F559E4" w:rsidTr="00D844BC">
        <w:trPr>
          <w:trHeight w:val="33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9E4" w:rsidRPr="00F559E4" w:rsidRDefault="00F559E4" w:rsidP="00F55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E4" w:rsidRPr="00F559E4" w:rsidRDefault="002C0EDE" w:rsidP="00F559E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</w:rPr>
            </w:pPr>
            <w:hyperlink r:id="rId5" w:history="1">
              <w:r w:rsidR="00F559E4" w:rsidRPr="00F559E4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</w:rPr>
                <w:t>opscan@uww.edu</w:t>
              </w:r>
            </w:hyperlink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E4" w:rsidRPr="00F559E4" w:rsidRDefault="00F559E4" w:rsidP="00F559E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</w:rPr>
            </w:pPr>
          </w:p>
        </w:tc>
      </w:tr>
      <w:tr w:rsidR="008F24D0" w:rsidRPr="00F559E4" w:rsidTr="008F24D0">
        <w:trPr>
          <w:trHeight w:val="315"/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4D0" w:rsidRPr="008F24D0" w:rsidRDefault="008F24D0" w:rsidP="008F24D0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F24D0">
              <w:rPr>
                <w:rFonts w:asciiTheme="minorHAnsi" w:eastAsia="Times New Roman" w:hAnsiTheme="minorHAnsi" w:cs="Times New Roman"/>
                <w:szCs w:val="24"/>
              </w:rPr>
              <w:t xml:space="preserve">Directions: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4D0" w:rsidRPr="008F24D0" w:rsidRDefault="008F24D0" w:rsidP="002C0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F24D0">
              <w:rPr>
                <w:rFonts w:asciiTheme="minorHAnsi" w:eastAsia="Times New Roman" w:hAnsiTheme="minorHAnsi" w:cs="Times New Roman"/>
                <w:szCs w:val="24"/>
              </w:rPr>
              <w:t xml:space="preserve">For requests for printing or scanning, complete this request form and the Course Evaluation </w:t>
            </w:r>
            <w:r w:rsidR="002C0EDE">
              <w:rPr>
                <w:rFonts w:asciiTheme="minorHAnsi" w:eastAsia="Times New Roman" w:hAnsiTheme="minorHAnsi" w:cs="Times New Roman"/>
                <w:szCs w:val="24"/>
              </w:rPr>
              <w:t>Class List</w:t>
            </w:r>
            <w:r w:rsidRPr="008F24D0">
              <w:rPr>
                <w:rFonts w:asciiTheme="minorHAnsi" w:eastAsia="Times New Roman" w:hAnsiTheme="minorHAnsi" w:cs="Times New Roman"/>
                <w:szCs w:val="24"/>
              </w:rPr>
              <w:t xml:space="preserve"> Form and email both to Course Evaluation Services at opscan@uww.edu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24D0" w:rsidRPr="008F24D0" w:rsidRDefault="008F24D0" w:rsidP="008F24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8F24D0">
              <w:rPr>
                <w:rFonts w:asciiTheme="minorHAnsi" w:eastAsia="Times New Roman" w:hAnsiTheme="minorHAnsi" w:cs="Times New Roman"/>
                <w:szCs w:val="24"/>
              </w:rPr>
              <w:t>Include a printed copy of this form when dropping off completed evaluations at the TSC Helpdesk for scanning.</w:t>
            </w:r>
          </w:p>
        </w:tc>
      </w:tr>
      <w:tr w:rsidR="008F24D0" w:rsidRPr="00F559E4" w:rsidTr="00D844BC">
        <w:trPr>
          <w:trHeight w:val="390"/>
          <w:jc w:val="center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Requester Information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Additional Contact, If Applicable</w:t>
            </w:r>
          </w:p>
        </w:tc>
      </w:tr>
      <w:tr w:rsidR="008F24D0" w:rsidRPr="00F559E4" w:rsidTr="00D844BC">
        <w:trPr>
          <w:trHeight w:val="39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Department: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F24D0" w:rsidRPr="00F559E4" w:rsidTr="00D844BC">
        <w:trPr>
          <w:trHeight w:val="66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Name:</w:t>
            </w: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br/>
            </w: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(Requester is usually the Dept.'s ADA)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F24D0" w:rsidRPr="00F559E4" w:rsidTr="00D844BC">
        <w:trPr>
          <w:trHeight w:val="39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F24D0" w:rsidRPr="00F559E4" w:rsidTr="00D844BC">
        <w:trPr>
          <w:trHeight w:val="645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Send reports to these email addresses? 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es</w:t>
            </w: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/N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F24D0" w:rsidRPr="00F559E4" w:rsidTr="00D844BC">
        <w:trPr>
          <w:trHeight w:val="39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Phone extension: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F24D0" w:rsidRPr="00F559E4" w:rsidTr="00D844BC">
        <w:trPr>
          <w:trHeight w:val="465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Semester the evaluations are for: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F24D0" w:rsidRPr="00F559E4" w:rsidTr="00D844BC">
        <w:trPr>
          <w:trHeight w:val="39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2C0E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Date </w:t>
            </w:r>
            <w:r w:rsidR="002C0ED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r</w:t>
            </w: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equest </w:t>
            </w:r>
            <w:r w:rsidR="002C0ED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is m</w:t>
            </w: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ade: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8F24D0" w:rsidRPr="00F559E4" w:rsidTr="00D844BC">
        <w:trPr>
          <w:trHeight w:val="214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4D0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Request for printing AND scanning?  Yes/No</w:t>
            </w:r>
          </w:p>
          <w:p w:rsidR="008F24D0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Yes- 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I</w:t>
            </w:r>
            <w:r w:rsidRPr="00D844BC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f you have Course Evaluation Services print your evaluations.</w:t>
            </w:r>
          </w:p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No-</w:t>
            </w:r>
            <w:r w:rsidR="002C0EDE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I</w:t>
            </w:r>
            <w:r w:rsidRPr="00D844BC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f you supply your own evaluations a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nd are only having them scanned by Course Evaluation Services.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8F24D0" w:rsidRPr="00F559E4" w:rsidTr="00D844BC">
        <w:trPr>
          <w:trHeight w:val="313"/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4D0" w:rsidRPr="00F559E4" w:rsidRDefault="008F24D0" w:rsidP="008F24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F24D0" w:rsidRPr="00F559E4" w:rsidTr="008F24D0">
        <w:trPr>
          <w:trHeight w:val="1132"/>
          <w:jc w:val="center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Additional Notes: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24D0" w:rsidRPr="00F559E4" w:rsidRDefault="008F24D0" w:rsidP="008F2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559E4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</w:tbl>
    <w:p w:rsidR="00F559E4" w:rsidRDefault="00F559E4" w:rsidP="00F559E4"/>
    <w:sectPr w:rsidR="00F559E4" w:rsidSect="00F559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4E7E"/>
    <w:multiLevelType w:val="hybridMultilevel"/>
    <w:tmpl w:val="F2928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E4"/>
    <w:rsid w:val="000B5BE5"/>
    <w:rsid w:val="00160D5F"/>
    <w:rsid w:val="001D6126"/>
    <w:rsid w:val="00263CEC"/>
    <w:rsid w:val="002C0EDE"/>
    <w:rsid w:val="004E466E"/>
    <w:rsid w:val="00674A60"/>
    <w:rsid w:val="007A061C"/>
    <w:rsid w:val="007D1A57"/>
    <w:rsid w:val="008F24D0"/>
    <w:rsid w:val="00AA62E0"/>
    <w:rsid w:val="00C01FA8"/>
    <w:rsid w:val="00C91A02"/>
    <w:rsid w:val="00D844BC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4F03F-0406-4A2D-A29A-F3DB24D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12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1A57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1A57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2E0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12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1A57"/>
    <w:rPr>
      <w:rFonts w:eastAsiaTheme="majorEastAsia" w:cstheme="majorBidi"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1A57"/>
    <w:rPr>
      <w:rFonts w:eastAsiaTheme="majorEastAsia" w:cstheme="majorBid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2E0"/>
    <w:rPr>
      <w:rFonts w:ascii="Times New Roman" w:eastAsiaTheme="majorEastAsia" w:hAnsi="Times New Roman" w:cstheme="majorBidi"/>
      <w:i/>
      <w:i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612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12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061C"/>
    <w:pPr>
      <w:numPr>
        <w:ilvl w:val="1"/>
      </w:numPr>
    </w:pPr>
    <w:rPr>
      <w:rFonts w:eastAsiaTheme="minorEastAsia"/>
      <w:i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A061C"/>
    <w:rPr>
      <w:rFonts w:eastAsiaTheme="minorEastAsia"/>
      <w:i/>
      <w:spacing w:val="15"/>
      <w:sz w:val="40"/>
    </w:rPr>
  </w:style>
  <w:style w:type="character" w:styleId="Hyperlink">
    <w:name w:val="Hyperlink"/>
    <w:basedOn w:val="DefaultParagraphFont"/>
    <w:uiPriority w:val="99"/>
    <w:semiHidden/>
    <w:unhideWhenUsed/>
    <w:rsid w:val="00F55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can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Ashlynn J</dc:creator>
  <cp:keywords/>
  <dc:description/>
  <cp:lastModifiedBy>Mitchell, Ashlynn J</cp:lastModifiedBy>
  <cp:revision>3</cp:revision>
  <dcterms:created xsi:type="dcterms:W3CDTF">2015-07-10T18:14:00Z</dcterms:created>
  <dcterms:modified xsi:type="dcterms:W3CDTF">2015-07-14T14:22:00Z</dcterms:modified>
</cp:coreProperties>
</file>