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52" w:rsidRPr="003117CD" w:rsidRDefault="003117CD" w:rsidP="003117CD">
      <w:pPr>
        <w:jc w:val="center"/>
        <w:rPr>
          <w:b/>
          <w:sz w:val="32"/>
        </w:rPr>
      </w:pPr>
      <w:r w:rsidRPr="003117CD">
        <w:rPr>
          <w:b/>
          <w:sz w:val="32"/>
        </w:rPr>
        <w:t>Summaries of Projects Part of the Academic Transformation Program 2009-11</w:t>
      </w:r>
      <w:bookmarkStart w:id="0" w:name="_GoBack"/>
      <w:bookmarkEnd w:id="0"/>
    </w:p>
    <w:p w:rsidR="003117CD" w:rsidRDefault="003117CD"/>
    <w:p w:rsidR="003117CD" w:rsidRDefault="003117CD"/>
    <w:p w:rsidR="003117CD" w:rsidRDefault="003117CD">
      <w:r>
        <w:rPr>
          <w:rFonts w:ascii="Calibri" w:eastAsia="Times New Roman" w:hAnsi="Calibri"/>
        </w:rPr>
        <w:t>Math – looking at revisions to introduction to Math classes, specifically using software to help assess where students skills are as they enter the course and then allowing them to move through the course material at their own pace.</w:t>
      </w:r>
      <w:r>
        <w:rPr>
          <w:rFonts w:ascii="Calibri" w:eastAsia="Times New Roman" w:hAnsi="Calibri"/>
        </w:rPr>
        <w:br/>
      </w:r>
      <w:r>
        <w:rPr>
          <w:rFonts w:ascii="Calibri" w:eastAsia="Times New Roman" w:hAnsi="Calibri"/>
        </w:rPr>
        <w:br/>
      </w:r>
      <w:proofErr w:type="gramStart"/>
      <w:r>
        <w:rPr>
          <w:rFonts w:ascii="Calibri" w:eastAsia="Times New Roman" w:hAnsi="Calibri"/>
        </w:rPr>
        <w:t>Science- “theming” the introduction to Biology course.</w:t>
      </w:r>
      <w:proofErr w:type="gramEnd"/>
      <w:r>
        <w:rPr>
          <w:rFonts w:ascii="Calibri" w:eastAsia="Times New Roman" w:hAnsi="Calibri"/>
        </w:rPr>
        <w:t xml:space="preserve">  So rather than covering topic by topic, they will address issues like Cancer, Water Quality, etc</w:t>
      </w:r>
      <w:proofErr w:type="gramStart"/>
      <w:r>
        <w:rPr>
          <w:rFonts w:ascii="Calibri" w:eastAsia="Times New Roman" w:hAnsi="Calibri"/>
        </w:rPr>
        <w:t>..</w:t>
      </w:r>
      <w:proofErr w:type="gramEnd"/>
      <w:r>
        <w:rPr>
          <w:rFonts w:ascii="Calibri" w:eastAsia="Times New Roman" w:hAnsi="Calibri"/>
        </w:rPr>
        <w:t xml:space="preserve"> And cover the typical topics of an intro biology course with that context.</w:t>
      </w:r>
      <w:r>
        <w:rPr>
          <w:rFonts w:ascii="Calibri" w:eastAsia="Times New Roman" w:hAnsi="Calibri"/>
        </w:rPr>
        <w:br/>
      </w:r>
      <w:r>
        <w:rPr>
          <w:rFonts w:ascii="Calibri" w:eastAsia="Times New Roman" w:hAnsi="Calibri"/>
        </w:rPr>
        <w:br/>
        <w:t>Education – various explorations in the use of technology to reach students and cut costs.  Primary examples include internship/field study supervision using Skype and other two way video; and doing advising sessions via Skype (some targeted at two-year campuses for transfers).</w:t>
      </w:r>
      <w:r>
        <w:rPr>
          <w:rFonts w:ascii="Calibri" w:eastAsia="Times New Roman" w:hAnsi="Calibri"/>
        </w:rPr>
        <w:br/>
      </w:r>
      <w:r>
        <w:rPr>
          <w:rFonts w:ascii="Calibri" w:eastAsia="Times New Roman" w:hAnsi="Calibri"/>
        </w:rPr>
        <w:br/>
        <w:t>World of the Arts – having experts in each of the various arts disciplines develop the core content for the world of the arts topics and then making that content/resources available to all instructors.  This should improve the quality of the course and relieve some prep time of instructors so they can focus on other things.</w:t>
      </w:r>
      <w:r>
        <w:rPr>
          <w:rFonts w:ascii="Calibri" w:eastAsia="Times New Roman" w:hAnsi="Calibri"/>
        </w:rPr>
        <w:br/>
      </w:r>
      <w:r>
        <w:rPr>
          <w:rFonts w:ascii="Calibri" w:eastAsia="Times New Roman" w:hAnsi="Calibri"/>
        </w:rPr>
        <w:br/>
        <w:t>Business – One project in Economics using Supplemental Instruction and software to improve student learning.  A second project in Business Communications looking at developing a hybrid course aimed at improving student learning by using smaller face-to-face groups and increasing efficiency by have larger sections. These larger sections will split into the smaller face-to-face groups.</w:t>
      </w:r>
      <w:r>
        <w:rPr>
          <w:rFonts w:ascii="Calibri" w:eastAsia="Times New Roman" w:hAnsi="Calibri"/>
        </w:rPr>
        <w:br/>
      </w:r>
      <w:r>
        <w:rPr>
          <w:rFonts w:ascii="Calibri" w:eastAsia="Times New Roman" w:hAnsi="Calibri"/>
        </w:rPr>
        <w:br/>
      </w:r>
    </w:p>
    <w:sectPr w:rsidR="003117CD" w:rsidSect="00FF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CD"/>
    <w:rsid w:val="003117CD"/>
    <w:rsid w:val="004741D1"/>
    <w:rsid w:val="005B21FE"/>
    <w:rsid w:val="009D5BEC"/>
    <w:rsid w:val="00DF4D9B"/>
    <w:rsid w:val="00F33658"/>
    <w:rsid w:val="00FF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Stone, John F</cp:lastModifiedBy>
  <cp:revision>2</cp:revision>
  <dcterms:created xsi:type="dcterms:W3CDTF">2012-11-08T23:57:00Z</dcterms:created>
  <dcterms:modified xsi:type="dcterms:W3CDTF">2012-11-08T23:57:00Z</dcterms:modified>
</cp:coreProperties>
</file>