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FC3D" w14:textId="77777777" w:rsidR="00203FCE" w:rsidRPr="008A0596" w:rsidRDefault="00203FCE" w:rsidP="00203FCE">
      <w:pPr>
        <w:pStyle w:val="Title"/>
        <w:rPr>
          <w:sz w:val="32"/>
          <w:szCs w:val="32"/>
        </w:rPr>
      </w:pPr>
      <w:r w:rsidRPr="008A0596">
        <w:rPr>
          <w:sz w:val="32"/>
          <w:szCs w:val="32"/>
        </w:rPr>
        <w:t>Graduate Studies Meeting</w:t>
      </w:r>
    </w:p>
    <w:p w14:paraId="03EF8FC6" w14:textId="77777777" w:rsidR="005620A9" w:rsidRDefault="00203FCE" w:rsidP="00203FCE">
      <w:pPr>
        <w:pStyle w:val="Subtitle"/>
      </w:pPr>
      <w:r>
        <w:t>College of Business and Economics</w:t>
      </w:r>
    </w:p>
    <w:p w14:paraId="186B49B7" w14:textId="77777777" w:rsidR="00203FCE" w:rsidRPr="008A0596" w:rsidRDefault="00203FCE" w:rsidP="00203FCE">
      <w:pPr>
        <w:pStyle w:val="Heading1"/>
        <w:rPr>
          <w:sz w:val="28"/>
          <w:szCs w:val="28"/>
        </w:rPr>
      </w:pPr>
      <w:r w:rsidRPr="008A0596">
        <w:rPr>
          <w:sz w:val="28"/>
          <w:szCs w:val="28"/>
        </w:rPr>
        <w:t>Agenda</w:t>
      </w:r>
    </w:p>
    <w:p w14:paraId="66F7C074" w14:textId="15CC5520" w:rsidR="00203FCE" w:rsidRPr="008A0596" w:rsidRDefault="00203FCE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 xml:space="preserve">Thursday, </w:t>
      </w:r>
      <w:r w:rsidR="00573245">
        <w:rPr>
          <w:sz w:val="28"/>
          <w:szCs w:val="28"/>
        </w:rPr>
        <w:t>February</w:t>
      </w:r>
      <w:r w:rsidRPr="008A0596">
        <w:rPr>
          <w:sz w:val="28"/>
          <w:szCs w:val="28"/>
        </w:rPr>
        <w:t xml:space="preserve"> </w:t>
      </w:r>
      <w:r w:rsidR="00573245">
        <w:rPr>
          <w:sz w:val="28"/>
          <w:szCs w:val="28"/>
        </w:rPr>
        <w:t>21</w:t>
      </w:r>
      <w:r w:rsidR="003802A0">
        <w:rPr>
          <w:sz w:val="28"/>
          <w:szCs w:val="28"/>
        </w:rPr>
        <w:t>, 2019</w:t>
      </w:r>
      <w:r w:rsidR="00082231">
        <w:rPr>
          <w:sz w:val="28"/>
          <w:szCs w:val="28"/>
        </w:rPr>
        <w:t>, 2:00 – 3:15 p.m.</w:t>
      </w:r>
    </w:p>
    <w:p w14:paraId="499F0D37" w14:textId="77777777" w:rsidR="00203FCE" w:rsidRPr="008A0596" w:rsidRDefault="00183CD2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>Hyland 4301</w:t>
      </w:r>
    </w:p>
    <w:p w14:paraId="75CAC01C" w14:textId="362384FB" w:rsidR="00573E06" w:rsidRPr="00E70E45" w:rsidRDefault="00C7207A" w:rsidP="00573E06">
      <w:pPr>
        <w:rPr>
          <w:sz w:val="22"/>
          <w:szCs w:val="22"/>
        </w:rPr>
      </w:pPr>
      <w:r w:rsidRPr="00E70E45">
        <w:rPr>
          <w:sz w:val="22"/>
          <w:szCs w:val="22"/>
        </w:rPr>
        <w:t>(</w:t>
      </w:r>
      <w:r w:rsidR="00573245">
        <w:rPr>
          <w:sz w:val="22"/>
          <w:szCs w:val="22"/>
        </w:rPr>
        <w:t>Marketing</w:t>
      </w:r>
      <w:r w:rsidRPr="00E70E45">
        <w:rPr>
          <w:sz w:val="22"/>
          <w:szCs w:val="22"/>
        </w:rPr>
        <w:t xml:space="preserve"> records minutes</w:t>
      </w:r>
      <w:r w:rsidR="00573E06" w:rsidRPr="00E70E45">
        <w:rPr>
          <w:sz w:val="22"/>
          <w:szCs w:val="22"/>
        </w:rPr>
        <w:t>)</w:t>
      </w:r>
    </w:p>
    <w:p w14:paraId="7E38D6CC" w14:textId="77777777" w:rsidR="00203FCE" w:rsidRDefault="00203FCE" w:rsidP="00203FCE"/>
    <w:p w14:paraId="65954E36" w14:textId="77777777" w:rsidR="00573E06" w:rsidRDefault="00573E06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Welcome</w:t>
      </w:r>
    </w:p>
    <w:p w14:paraId="2BE6626F" w14:textId="5039CFEA" w:rsidR="005C0911" w:rsidRPr="005C0911" w:rsidRDefault="005C0911" w:rsidP="005C09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 xml:space="preserve">Review and approval of minutes from </w:t>
      </w:r>
      <w:r w:rsidR="00573245">
        <w:rPr>
          <w:sz w:val="22"/>
          <w:szCs w:val="22"/>
        </w:rPr>
        <w:t>January</w:t>
      </w:r>
      <w:r w:rsidRPr="00DB3555">
        <w:rPr>
          <w:sz w:val="22"/>
          <w:szCs w:val="22"/>
        </w:rPr>
        <w:t xml:space="preserve"> </w:t>
      </w:r>
      <w:r w:rsidR="00573245">
        <w:rPr>
          <w:sz w:val="22"/>
          <w:szCs w:val="22"/>
        </w:rPr>
        <w:t>17, 2019</w:t>
      </w:r>
      <w:r w:rsidR="003802A0">
        <w:rPr>
          <w:sz w:val="22"/>
          <w:szCs w:val="22"/>
        </w:rPr>
        <w:t xml:space="preserve"> </w:t>
      </w:r>
      <w:r w:rsidRPr="00DB3555">
        <w:rPr>
          <w:sz w:val="22"/>
          <w:szCs w:val="22"/>
        </w:rPr>
        <w:t>meeting</w:t>
      </w:r>
    </w:p>
    <w:p w14:paraId="405AF69E" w14:textId="77777777" w:rsidR="00C1679C" w:rsidRPr="00E70E45" w:rsidRDefault="00C1679C" w:rsidP="005C0911">
      <w:pPr>
        <w:pStyle w:val="ListParagraph"/>
        <w:numPr>
          <w:ilvl w:val="0"/>
          <w:numId w:val="1"/>
        </w:numPr>
        <w:spacing w:after="0"/>
        <w:contextualSpacing w:val="0"/>
        <w:rPr>
          <w:sz w:val="22"/>
          <w:szCs w:val="22"/>
        </w:rPr>
      </w:pPr>
      <w:r w:rsidRPr="00E70E45">
        <w:rPr>
          <w:sz w:val="22"/>
          <w:szCs w:val="22"/>
        </w:rPr>
        <w:t>Curricular actions</w:t>
      </w:r>
    </w:p>
    <w:p w14:paraId="2229CA14" w14:textId="72BA6B3B" w:rsidR="003802A0" w:rsidRDefault="00573245" w:rsidP="00573245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Workshop proposal: </w:t>
      </w:r>
      <w:r w:rsidRPr="00573245">
        <w:rPr>
          <w:sz w:val="22"/>
          <w:szCs w:val="22"/>
        </w:rPr>
        <w:t>SCHBUSMG 790A : ADVANCED SCHOOL ACCOUNTING AND BUDGETING</w:t>
      </w:r>
    </w:p>
    <w:p w14:paraId="14F3BA53" w14:textId="0BC9A76F" w:rsidR="003802A0" w:rsidRDefault="003802A0" w:rsidP="003802A0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Spring 2019 enrollment update</w:t>
      </w:r>
    </w:p>
    <w:p w14:paraId="3A52C7D7" w14:textId="59555EC8" w:rsidR="00B122BF" w:rsidRPr="00573245" w:rsidRDefault="00573245" w:rsidP="0057324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AACSB visit prep</w:t>
      </w:r>
      <w:bookmarkStart w:id="0" w:name="_GoBack"/>
      <w:bookmarkEnd w:id="0"/>
    </w:p>
    <w:p w14:paraId="604ED064" w14:textId="77777777" w:rsidR="0054411E" w:rsidRPr="00DB3555" w:rsidRDefault="0054411E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New business</w:t>
      </w:r>
    </w:p>
    <w:p w14:paraId="4A9D8184" w14:textId="77777777" w:rsidR="00203FCE" w:rsidRDefault="00203FCE" w:rsidP="00203FCE"/>
    <w:p w14:paraId="177E8217" w14:textId="77777777" w:rsidR="00203FCE" w:rsidRPr="008A0596" w:rsidRDefault="00203FCE" w:rsidP="008A0596">
      <w:pPr>
        <w:spacing w:after="0" w:line="240" w:lineRule="auto"/>
        <w:jc w:val="right"/>
        <w:rPr>
          <w:sz w:val="24"/>
          <w:szCs w:val="24"/>
        </w:rPr>
      </w:pPr>
      <w:r w:rsidRPr="008A0596">
        <w:rPr>
          <w:sz w:val="24"/>
          <w:szCs w:val="24"/>
        </w:rPr>
        <w:t>Paul Ambrose</w:t>
      </w:r>
      <w:r w:rsidRPr="008A0596">
        <w:rPr>
          <w:sz w:val="24"/>
          <w:szCs w:val="24"/>
        </w:rPr>
        <w:br/>
        <w:t>Associate Dean</w:t>
      </w:r>
      <w:r w:rsidRPr="008A0596">
        <w:rPr>
          <w:sz w:val="24"/>
          <w:szCs w:val="24"/>
        </w:rPr>
        <w:br/>
        <w:t>Graduate Business Programs</w:t>
      </w:r>
      <w:r w:rsidRPr="008A0596">
        <w:rPr>
          <w:sz w:val="24"/>
          <w:szCs w:val="24"/>
        </w:rPr>
        <w:br/>
        <w:t xml:space="preserve">College of Business and Economics </w:t>
      </w:r>
      <w:r w:rsidRPr="008A0596">
        <w:rPr>
          <w:sz w:val="24"/>
          <w:szCs w:val="24"/>
        </w:rPr>
        <w:br/>
        <w:t>(262) 472-4816</w:t>
      </w:r>
      <w:r w:rsidRPr="008A0596">
        <w:rPr>
          <w:sz w:val="24"/>
          <w:szCs w:val="24"/>
        </w:rPr>
        <w:br/>
      </w:r>
      <w:hyperlink r:id="rId7" w:history="1">
        <w:r w:rsidRPr="008A0596">
          <w:rPr>
            <w:rStyle w:val="Hyperlink"/>
            <w:sz w:val="24"/>
            <w:szCs w:val="24"/>
          </w:rPr>
          <w:t>ambrosep@uww.edu</w:t>
        </w:r>
      </w:hyperlink>
    </w:p>
    <w:p w14:paraId="6B517DBA" w14:textId="77777777" w:rsidR="00203FCE" w:rsidRDefault="00203FCE"/>
    <w:sectPr w:rsidR="00203F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F196" w14:textId="77777777" w:rsidR="001661D2" w:rsidRDefault="001661D2" w:rsidP="00DB3555">
      <w:pPr>
        <w:spacing w:after="0" w:line="240" w:lineRule="auto"/>
      </w:pPr>
      <w:r>
        <w:separator/>
      </w:r>
    </w:p>
  </w:endnote>
  <w:endnote w:type="continuationSeparator" w:id="0">
    <w:p w14:paraId="31609F69" w14:textId="77777777" w:rsidR="001661D2" w:rsidRDefault="001661D2" w:rsidP="00D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F64A" w14:textId="77777777" w:rsidR="00DB3555" w:rsidRPr="00DB3555" w:rsidRDefault="00DB3555" w:rsidP="00DB3555">
    <w:pPr>
      <w:pStyle w:val="Footer"/>
      <w:rPr>
        <w:b/>
      </w:rPr>
    </w:pPr>
    <w:r w:rsidRPr="00DB3555">
      <w:rPr>
        <w:b/>
      </w:rPr>
      <w:t>2018-19 CoBE Graduate Studies Committee Meeting Dates:</w:t>
    </w:r>
  </w:p>
  <w:p w14:paraId="79D76772" w14:textId="77777777" w:rsidR="00DB3555" w:rsidRDefault="00DB3555" w:rsidP="00DB3555">
    <w:pPr>
      <w:pStyle w:val="Footer"/>
    </w:pPr>
    <w:r>
      <w:t>September 20, October 18, November 15, December 6, January 17, February 21, March 21, April 18</w:t>
    </w:r>
  </w:p>
  <w:p w14:paraId="57A87646" w14:textId="73BD65C4" w:rsidR="00DB3555" w:rsidRDefault="00DB3555" w:rsidP="00DB3555">
    <w:pPr>
      <w:pStyle w:val="Footer"/>
    </w:pPr>
    <w:r>
      <w:t>All meetings in HH 4301, 2:00 – 3:15 p.m.</w:t>
    </w:r>
  </w:p>
  <w:p w14:paraId="43F6004C" w14:textId="284F9BA5" w:rsidR="00573245" w:rsidRPr="00573245" w:rsidRDefault="00573245" w:rsidP="00573245">
    <w:pPr>
      <w:rPr>
        <w:i/>
        <w:sz w:val="22"/>
        <w:szCs w:val="22"/>
      </w:rPr>
    </w:pPr>
    <w:r w:rsidRPr="00573245">
      <w:rPr>
        <w:i/>
        <w:sz w:val="22"/>
        <w:szCs w:val="22"/>
      </w:rPr>
      <w:t>AACSB team meeting</w:t>
    </w:r>
    <w:r w:rsidRPr="00573245">
      <w:rPr>
        <w:i/>
        <w:sz w:val="22"/>
        <w:szCs w:val="22"/>
      </w:rPr>
      <w:t xml:space="preserve"> with Graduate Studies: Tuesday February 26 2:10 – 3 p.m. HH 4303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3A4" w14:textId="77777777" w:rsidR="001661D2" w:rsidRDefault="001661D2" w:rsidP="00DB3555">
      <w:pPr>
        <w:spacing w:after="0" w:line="240" w:lineRule="auto"/>
      </w:pPr>
      <w:r>
        <w:separator/>
      </w:r>
    </w:p>
  </w:footnote>
  <w:footnote w:type="continuationSeparator" w:id="0">
    <w:p w14:paraId="70219089" w14:textId="77777777" w:rsidR="001661D2" w:rsidRDefault="001661D2" w:rsidP="00DB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FB"/>
    <w:multiLevelType w:val="hybridMultilevel"/>
    <w:tmpl w:val="5758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U2NjCzMDI3MbFQ0lEKTi0uzszPAykwNKwFAJSS9j0tAAAA"/>
  </w:docVars>
  <w:rsids>
    <w:rsidRoot w:val="00203FCE"/>
    <w:rsid w:val="00052F81"/>
    <w:rsid w:val="00082231"/>
    <w:rsid w:val="000A7502"/>
    <w:rsid w:val="000F42E6"/>
    <w:rsid w:val="00141002"/>
    <w:rsid w:val="001661D2"/>
    <w:rsid w:val="001677DE"/>
    <w:rsid w:val="0017110E"/>
    <w:rsid w:val="00181852"/>
    <w:rsid w:val="00183CD2"/>
    <w:rsid w:val="001A5A28"/>
    <w:rsid w:val="001E5311"/>
    <w:rsid w:val="00203FCE"/>
    <w:rsid w:val="002B3E27"/>
    <w:rsid w:val="00346BFA"/>
    <w:rsid w:val="003802A0"/>
    <w:rsid w:val="00384955"/>
    <w:rsid w:val="003F30D1"/>
    <w:rsid w:val="00511CD0"/>
    <w:rsid w:val="0054411E"/>
    <w:rsid w:val="005620A9"/>
    <w:rsid w:val="00573245"/>
    <w:rsid w:val="00573E06"/>
    <w:rsid w:val="005C0911"/>
    <w:rsid w:val="00607956"/>
    <w:rsid w:val="0065443E"/>
    <w:rsid w:val="006F035A"/>
    <w:rsid w:val="006F64D2"/>
    <w:rsid w:val="00751000"/>
    <w:rsid w:val="00764FF6"/>
    <w:rsid w:val="007A3E3B"/>
    <w:rsid w:val="007F7FDF"/>
    <w:rsid w:val="008040D2"/>
    <w:rsid w:val="00836239"/>
    <w:rsid w:val="00837DEE"/>
    <w:rsid w:val="00853E0A"/>
    <w:rsid w:val="008A0596"/>
    <w:rsid w:val="008A65DF"/>
    <w:rsid w:val="008E2B5A"/>
    <w:rsid w:val="00971411"/>
    <w:rsid w:val="00A167E4"/>
    <w:rsid w:val="00A2532D"/>
    <w:rsid w:val="00A813B9"/>
    <w:rsid w:val="00AA71EA"/>
    <w:rsid w:val="00B1106D"/>
    <w:rsid w:val="00B122BF"/>
    <w:rsid w:val="00B160D8"/>
    <w:rsid w:val="00B75DD8"/>
    <w:rsid w:val="00BB1338"/>
    <w:rsid w:val="00BC25D8"/>
    <w:rsid w:val="00BF1F83"/>
    <w:rsid w:val="00C15C76"/>
    <w:rsid w:val="00C1679C"/>
    <w:rsid w:val="00C7207A"/>
    <w:rsid w:val="00C74E7B"/>
    <w:rsid w:val="00D17AA2"/>
    <w:rsid w:val="00D72F1E"/>
    <w:rsid w:val="00DB3555"/>
    <w:rsid w:val="00E6447D"/>
    <w:rsid w:val="00E70E45"/>
    <w:rsid w:val="00EA74DB"/>
    <w:rsid w:val="00ED1614"/>
    <w:rsid w:val="00EE018E"/>
    <w:rsid w:val="00F17A75"/>
    <w:rsid w:val="00F236DB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18F9"/>
  <w15:chartTrackingRefBased/>
  <w15:docId w15:val="{F98A5939-06DF-4DFB-B3F8-6E21B08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96"/>
  </w:style>
  <w:style w:type="paragraph" w:styleId="Heading1">
    <w:name w:val="heading 1"/>
    <w:basedOn w:val="Normal"/>
    <w:next w:val="Normal"/>
    <w:link w:val="Heading1Char"/>
    <w:uiPriority w:val="9"/>
    <w:qFormat/>
    <w:rsid w:val="008A05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5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5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5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5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5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5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596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0596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96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596"/>
    <w:rPr>
      <w:color w:val="632E62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0596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FCE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C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05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384955"/>
    <w:rPr>
      <w:color w:val="666699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5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5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5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5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5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5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8A0596"/>
    <w:rPr>
      <w:b/>
      <w:bCs/>
    </w:rPr>
  </w:style>
  <w:style w:type="character" w:styleId="Emphasis">
    <w:name w:val="Emphasis"/>
    <w:basedOn w:val="DefaultParagraphFont"/>
    <w:uiPriority w:val="20"/>
    <w:qFormat/>
    <w:rsid w:val="008A0596"/>
    <w:rPr>
      <w:i/>
      <w:iCs/>
      <w:color w:val="000000" w:themeColor="text1"/>
    </w:rPr>
  </w:style>
  <w:style w:type="paragraph" w:styleId="NoSpacing">
    <w:name w:val="No Spacing"/>
    <w:uiPriority w:val="1"/>
    <w:qFormat/>
    <w:rsid w:val="008A05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0596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0596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5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596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05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05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05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05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05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5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55"/>
  </w:style>
  <w:style w:type="paragraph" w:styleId="Footer">
    <w:name w:val="footer"/>
    <w:basedOn w:val="Normal"/>
    <w:link w:val="Foot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brosep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Paul</dc:creator>
  <cp:keywords/>
  <dc:description/>
  <cp:lastModifiedBy>Ambrose, Paul</cp:lastModifiedBy>
  <cp:revision>3</cp:revision>
  <dcterms:created xsi:type="dcterms:W3CDTF">2019-02-20T15:39:00Z</dcterms:created>
  <dcterms:modified xsi:type="dcterms:W3CDTF">2019-02-20T15:51:00Z</dcterms:modified>
</cp:coreProperties>
</file>